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6AD9" w14:textId="3687DC51" w:rsidR="006B483A" w:rsidRPr="00CF79D4" w:rsidRDefault="006B483A" w:rsidP="006B483A">
      <w:pPr>
        <w:pStyle w:val="pole"/>
        <w:tabs>
          <w:tab w:val="clear" w:pos="1701"/>
          <w:tab w:val="left" w:pos="2340"/>
        </w:tabs>
        <w:spacing w:before="120"/>
        <w:ind w:left="2340" w:hanging="2340"/>
        <w:rPr>
          <w:rFonts w:ascii="Century Gothic" w:hAnsi="Century Gothic" w:cs="Arial"/>
          <w:sz w:val="20"/>
          <w:szCs w:val="20"/>
        </w:rPr>
      </w:pPr>
      <w:bookmarkStart w:id="0" w:name="_Hlk198735595"/>
      <w:r w:rsidRPr="00CF79D4">
        <w:rPr>
          <w:rFonts w:ascii="Century Gothic" w:hAnsi="Century Gothic" w:cs="Arial"/>
          <w:sz w:val="20"/>
          <w:szCs w:val="20"/>
        </w:rPr>
        <w:t>Číslo smlouvy dárce:</w:t>
      </w:r>
      <w:r w:rsidRPr="00CF79D4">
        <w:rPr>
          <w:rFonts w:ascii="Century Gothic" w:hAnsi="Century Gothic" w:cs="Arial"/>
          <w:sz w:val="20"/>
          <w:szCs w:val="20"/>
        </w:rPr>
        <w:tab/>
      </w:r>
      <w:r w:rsidRPr="00CF79D4">
        <w:rPr>
          <w:rFonts w:ascii="Century Gothic" w:hAnsi="Century Gothic" w:cs="Arial"/>
          <w:sz w:val="20"/>
          <w:szCs w:val="20"/>
        </w:rPr>
        <w:tab/>
      </w:r>
      <w:r w:rsidRPr="00CF79D4">
        <w:rPr>
          <w:rFonts w:ascii="Century Gothic" w:hAnsi="Century Gothic" w:cs="Arial"/>
          <w:sz w:val="20"/>
          <w:szCs w:val="20"/>
        </w:rPr>
        <w:tab/>
      </w:r>
      <w:r w:rsidRPr="00CF79D4">
        <w:rPr>
          <w:rFonts w:ascii="Century Gothic" w:hAnsi="Century Gothic" w:cstheme="minorHAnsi"/>
          <w:sz w:val="20"/>
          <w:szCs w:val="20"/>
        </w:rPr>
        <w:t>2</w:t>
      </w:r>
      <w:r w:rsidR="00E4540B">
        <w:rPr>
          <w:rFonts w:ascii="Century Gothic" w:hAnsi="Century Gothic" w:cstheme="minorHAnsi"/>
          <w:sz w:val="20"/>
          <w:szCs w:val="20"/>
        </w:rPr>
        <w:t>6</w:t>
      </w:r>
      <w:r w:rsidRPr="00CF79D4">
        <w:rPr>
          <w:rFonts w:ascii="Century Gothic" w:hAnsi="Century Gothic" w:cstheme="minorHAnsi"/>
          <w:sz w:val="20"/>
          <w:szCs w:val="20"/>
        </w:rPr>
        <w:t>/</w:t>
      </w:r>
      <w:r w:rsidRPr="00E4540B">
        <w:rPr>
          <w:rFonts w:ascii="Century Gothic" w:hAnsi="Century Gothic" w:cstheme="minorHAnsi"/>
          <w:color w:val="FF0000"/>
          <w:sz w:val="20"/>
          <w:szCs w:val="20"/>
        </w:rPr>
        <w:t>SML</w:t>
      </w:r>
      <w:r w:rsidR="00E4540B" w:rsidRPr="00E4540B">
        <w:rPr>
          <w:rFonts w:ascii="Century Gothic" w:hAnsi="Century Gothic" w:cstheme="minorHAnsi"/>
          <w:color w:val="FF0000"/>
          <w:sz w:val="20"/>
          <w:szCs w:val="20"/>
        </w:rPr>
        <w:t>XXXX</w:t>
      </w:r>
      <w:r w:rsidRPr="00CF79D4">
        <w:rPr>
          <w:rFonts w:ascii="Century Gothic" w:hAnsi="Century Gothic" w:cstheme="minorHAnsi"/>
          <w:sz w:val="20"/>
          <w:szCs w:val="20"/>
        </w:rPr>
        <w:t>/DSP/ZPZ</w:t>
      </w:r>
    </w:p>
    <w:p w14:paraId="77BCDBF3" w14:textId="6BC4FC61" w:rsidR="006B483A" w:rsidRPr="00CF79D4" w:rsidRDefault="006B483A" w:rsidP="006B483A">
      <w:pPr>
        <w:pStyle w:val="pole"/>
        <w:tabs>
          <w:tab w:val="clear" w:pos="1701"/>
          <w:tab w:val="left" w:pos="2340"/>
        </w:tabs>
        <w:ind w:left="2340" w:hanging="2340"/>
        <w:rPr>
          <w:rFonts w:ascii="Century Gothic" w:hAnsi="Century Gothic" w:cs="Arial"/>
          <w:sz w:val="20"/>
          <w:szCs w:val="20"/>
        </w:rPr>
      </w:pPr>
      <w:r w:rsidRPr="00CF79D4">
        <w:rPr>
          <w:rFonts w:ascii="Century Gothic" w:hAnsi="Century Gothic" w:cs="Arial"/>
          <w:sz w:val="20"/>
          <w:szCs w:val="20"/>
        </w:rPr>
        <w:t>Číslo jednací dárce:</w:t>
      </w:r>
      <w:r w:rsidRPr="00CF79D4">
        <w:rPr>
          <w:rFonts w:ascii="Century Gothic" w:hAnsi="Century Gothic" w:cs="Arial"/>
          <w:sz w:val="20"/>
          <w:szCs w:val="20"/>
        </w:rPr>
        <w:tab/>
      </w:r>
      <w:r w:rsidRPr="00CF79D4">
        <w:rPr>
          <w:rFonts w:ascii="Century Gothic" w:hAnsi="Century Gothic" w:cs="Arial"/>
          <w:sz w:val="20"/>
          <w:szCs w:val="20"/>
        </w:rPr>
        <w:tab/>
      </w:r>
      <w:r w:rsidRPr="00CF79D4">
        <w:rPr>
          <w:rFonts w:ascii="Century Gothic" w:hAnsi="Century Gothic" w:cs="Arial"/>
          <w:sz w:val="20"/>
          <w:szCs w:val="20"/>
        </w:rPr>
        <w:tab/>
        <w:t>KUUK/</w:t>
      </w:r>
      <w:r w:rsidR="00E4540B" w:rsidRPr="00E4540B">
        <w:rPr>
          <w:rFonts w:ascii="Century Gothic" w:hAnsi="Century Gothic" w:cs="Arial"/>
          <w:color w:val="FF0000"/>
          <w:sz w:val="20"/>
          <w:szCs w:val="20"/>
        </w:rPr>
        <w:t>XXXXXX</w:t>
      </w:r>
      <w:r w:rsidRPr="00CF79D4">
        <w:rPr>
          <w:rFonts w:ascii="Century Gothic" w:hAnsi="Century Gothic" w:cs="Arial"/>
          <w:sz w:val="20"/>
          <w:szCs w:val="20"/>
        </w:rPr>
        <w:t>/202</w:t>
      </w:r>
      <w:r w:rsidR="00E4540B">
        <w:rPr>
          <w:rFonts w:ascii="Century Gothic" w:hAnsi="Century Gothic" w:cs="Arial"/>
          <w:sz w:val="20"/>
          <w:szCs w:val="20"/>
        </w:rPr>
        <w:t>6</w:t>
      </w:r>
    </w:p>
    <w:p w14:paraId="38E6DF87" w14:textId="77777777" w:rsidR="006B483A" w:rsidRDefault="006B483A" w:rsidP="00CF5EFD">
      <w:pPr>
        <w:pStyle w:val="Zkladntext"/>
        <w:widowControl w:val="0"/>
        <w:autoSpaceDE w:val="0"/>
        <w:autoSpaceDN w:val="0"/>
        <w:adjustRightInd w:val="0"/>
        <w:rPr>
          <w:rFonts w:cs="Arial"/>
        </w:rPr>
      </w:pPr>
    </w:p>
    <w:bookmarkEnd w:id="0"/>
    <w:p w14:paraId="0710343E" w14:textId="77777777" w:rsidR="00A735C5" w:rsidRDefault="00A735C5" w:rsidP="00C42D71">
      <w:pPr>
        <w:suppressAutoHyphens/>
      </w:pPr>
    </w:p>
    <w:p w14:paraId="229DC456" w14:textId="77777777" w:rsidR="006B483A" w:rsidRDefault="006B483A" w:rsidP="00C42D71">
      <w:pPr>
        <w:suppressAutoHyphens/>
      </w:pPr>
    </w:p>
    <w:p w14:paraId="2790F4C7" w14:textId="7E7E9EB0" w:rsidR="00E05CEC" w:rsidRDefault="00B8282B" w:rsidP="00C42D71">
      <w:pPr>
        <w:pStyle w:val="Nadpis1"/>
        <w:suppressAutoHyphens/>
      </w:pPr>
      <w:r>
        <w:t>darovací</w:t>
      </w:r>
      <w:r w:rsidR="00F04797">
        <w:t xml:space="preserve"> SMLOUVA</w:t>
      </w:r>
    </w:p>
    <w:p w14:paraId="75F2E83E" w14:textId="0DC262E7" w:rsidR="00B97A71" w:rsidRDefault="00F04797" w:rsidP="00C42D71">
      <w:pPr>
        <w:suppressAutoHyphens/>
        <w:jc w:val="center"/>
      </w:pPr>
      <w:r w:rsidRPr="00F04797">
        <w:t>uzavřená dle ustanovení § 20</w:t>
      </w:r>
      <w:r w:rsidR="00B8282B">
        <w:t>55</w:t>
      </w:r>
      <w:r w:rsidRPr="00F04797">
        <w:t xml:space="preserve"> a násl. zák. č. 89/2012 Sb., občanský zákoník, ve znění pozdějších předpisů (dále jen „občanský zákoník“)</w:t>
      </w:r>
    </w:p>
    <w:p w14:paraId="6FBFD637" w14:textId="77777777" w:rsidR="00F04797" w:rsidRDefault="00F04797" w:rsidP="00C42D71">
      <w:pPr>
        <w:suppressAutoHyphens/>
      </w:pPr>
    </w:p>
    <w:p w14:paraId="13B0F2B6" w14:textId="77777777" w:rsidR="00A735C5" w:rsidRPr="00B97A71" w:rsidRDefault="00A735C5" w:rsidP="00C42D71">
      <w:pPr>
        <w:suppressAutoHyphens/>
      </w:pPr>
    </w:p>
    <w:p w14:paraId="02C48D56" w14:textId="7558E21A" w:rsidR="00B97A71" w:rsidRPr="00C7399F" w:rsidRDefault="00B97A71" w:rsidP="002F552F">
      <w:pPr>
        <w:pStyle w:val="Nadpis1"/>
        <w:suppressAutoHyphens/>
        <w:jc w:val="left"/>
        <w:rPr>
          <w:sz w:val="22"/>
          <w:szCs w:val="22"/>
        </w:rPr>
      </w:pPr>
      <w:r w:rsidRPr="00C7399F">
        <w:rPr>
          <w:sz w:val="22"/>
          <w:szCs w:val="22"/>
        </w:rPr>
        <w:t>SMLUVNÍ STRANY</w:t>
      </w:r>
      <w:r w:rsidR="00B8282B" w:rsidRPr="00C7399F">
        <w:rPr>
          <w:sz w:val="22"/>
          <w:szCs w:val="22"/>
        </w:rPr>
        <w:t>:</w:t>
      </w:r>
    </w:p>
    <w:p w14:paraId="5EE1C6D5" w14:textId="77777777" w:rsidR="00C7399F" w:rsidRPr="00C7399F" w:rsidRDefault="00C7399F" w:rsidP="00C7399F"/>
    <w:tbl>
      <w:tblPr>
        <w:tblW w:w="0" w:type="auto"/>
        <w:tblLook w:val="04A0" w:firstRow="1" w:lastRow="0" w:firstColumn="1" w:lastColumn="0" w:noHBand="0" w:noVBand="1"/>
      </w:tblPr>
      <w:tblGrid>
        <w:gridCol w:w="3181"/>
        <w:gridCol w:w="5879"/>
      </w:tblGrid>
      <w:tr w:rsidR="00C7399F" w:rsidRPr="00C7399F" w14:paraId="59AA152B" w14:textId="77777777" w:rsidTr="003A1CBD">
        <w:tc>
          <w:tcPr>
            <w:tcW w:w="3181" w:type="dxa"/>
          </w:tcPr>
          <w:p w14:paraId="5DA11ECF" w14:textId="77777777" w:rsidR="00C7399F" w:rsidRPr="00C7399F" w:rsidRDefault="00C7399F" w:rsidP="003A1CBD">
            <w:pPr>
              <w:rPr>
                <w:rFonts w:cs="Arial"/>
                <w:b/>
              </w:rPr>
            </w:pPr>
            <w:r w:rsidRPr="00C7399F">
              <w:rPr>
                <w:rFonts w:cs="Arial"/>
                <w:b/>
              </w:rPr>
              <w:t>Dárce:</w:t>
            </w:r>
          </w:p>
        </w:tc>
        <w:tc>
          <w:tcPr>
            <w:tcW w:w="5879" w:type="dxa"/>
          </w:tcPr>
          <w:p w14:paraId="0927DF31" w14:textId="77777777" w:rsidR="00C7399F" w:rsidRPr="00C7399F" w:rsidRDefault="00C7399F" w:rsidP="003A1CBD">
            <w:pPr>
              <w:rPr>
                <w:rFonts w:cs="Arial"/>
                <w:b/>
              </w:rPr>
            </w:pPr>
            <w:r w:rsidRPr="00C7399F">
              <w:rPr>
                <w:rFonts w:cs="Arial"/>
                <w:b/>
              </w:rPr>
              <w:t>Ústecký kraj</w:t>
            </w:r>
          </w:p>
        </w:tc>
      </w:tr>
      <w:tr w:rsidR="00C7399F" w:rsidRPr="00C7399F" w14:paraId="3998CDB8" w14:textId="77777777" w:rsidTr="003A1CBD">
        <w:tc>
          <w:tcPr>
            <w:tcW w:w="3181" w:type="dxa"/>
          </w:tcPr>
          <w:p w14:paraId="6CFAFF90" w14:textId="77777777" w:rsidR="00C7399F" w:rsidRPr="00C7399F" w:rsidRDefault="00C7399F" w:rsidP="00D44214">
            <w:pPr>
              <w:pStyle w:val="adresa0"/>
              <w:spacing w:before="12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Sídlo:</w:t>
            </w:r>
          </w:p>
        </w:tc>
        <w:tc>
          <w:tcPr>
            <w:tcW w:w="5879" w:type="dxa"/>
          </w:tcPr>
          <w:p w14:paraId="742B3B8F" w14:textId="77777777" w:rsidR="00C7399F" w:rsidRPr="00C7399F" w:rsidRDefault="00C7399F" w:rsidP="00D44214">
            <w:pPr>
              <w:spacing w:before="120"/>
              <w:rPr>
                <w:rFonts w:cs="Arial"/>
              </w:rPr>
            </w:pPr>
            <w:r w:rsidRPr="00C7399F">
              <w:rPr>
                <w:rFonts w:cs="Arial"/>
              </w:rPr>
              <w:t>Velká Hradební 3118/48, 400 02 Ústí nad Labem</w:t>
            </w:r>
          </w:p>
        </w:tc>
      </w:tr>
      <w:tr w:rsidR="00C7399F" w:rsidRPr="00C7399F" w14:paraId="44F2E57C" w14:textId="77777777" w:rsidTr="003A1CBD">
        <w:tc>
          <w:tcPr>
            <w:tcW w:w="3181" w:type="dxa"/>
          </w:tcPr>
          <w:p w14:paraId="3618CD8F" w14:textId="77777777" w:rsidR="00C7399F" w:rsidRPr="00C7399F" w:rsidRDefault="00C7399F" w:rsidP="003A1CBD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Zastoupený:</w:t>
            </w:r>
          </w:p>
        </w:tc>
        <w:tc>
          <w:tcPr>
            <w:tcW w:w="5879" w:type="dxa"/>
          </w:tcPr>
          <w:p w14:paraId="7092A5E3" w14:textId="663BD466" w:rsidR="00C7399F" w:rsidRPr="00C7399F" w:rsidRDefault="002B368A" w:rsidP="003A1CBD">
            <w:pPr>
              <w:pStyle w:val="Bezmezer"/>
              <w:rPr>
                <w:rFonts w:eastAsia="Calibri"/>
              </w:rPr>
            </w:pPr>
            <w:r>
              <w:rPr>
                <w:rFonts w:eastAsiaTheme="minorEastAsia" w:cs="CenturyGothic"/>
                <w:color w:val="auto"/>
                <w:kern w:val="0"/>
              </w:rPr>
              <w:t>Mgr</w:t>
            </w:r>
            <w:r w:rsidRPr="00B2320A">
              <w:rPr>
                <w:rFonts w:eastAsiaTheme="minorEastAsia" w:cs="CenturyGothic"/>
                <w:color w:val="auto"/>
                <w:kern w:val="0"/>
              </w:rPr>
              <w:t xml:space="preserve">. Richardem Brabcem, </w:t>
            </w:r>
            <w:r w:rsidRPr="00B2320A">
              <w:rPr>
                <w:rFonts w:eastAsiaTheme="minorEastAsia" w:cs="CenturyGothic2"/>
                <w:color w:val="auto"/>
                <w:kern w:val="0"/>
              </w:rPr>
              <w:t>hejtmanem Ústeckého kraje</w:t>
            </w:r>
          </w:p>
        </w:tc>
      </w:tr>
      <w:tr w:rsidR="00C7399F" w:rsidRPr="00C7399F" w14:paraId="24AD5E09" w14:textId="77777777" w:rsidTr="003A1CBD">
        <w:tc>
          <w:tcPr>
            <w:tcW w:w="3181" w:type="dxa"/>
          </w:tcPr>
          <w:p w14:paraId="355A8ECE" w14:textId="3FB823B8" w:rsidR="00C7399F" w:rsidRPr="00C7399F" w:rsidRDefault="00C7399F" w:rsidP="003A1CBD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IČ</w:t>
            </w:r>
            <w:r w:rsidR="0024071A">
              <w:rPr>
                <w:rFonts w:ascii="Century Gothic" w:hAnsi="Century Gothic" w:cs="Arial"/>
                <w:b w:val="0"/>
                <w:sz w:val="20"/>
                <w:szCs w:val="20"/>
              </w:rPr>
              <w:t>O</w:t>
            </w: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:</w:t>
            </w:r>
          </w:p>
        </w:tc>
        <w:tc>
          <w:tcPr>
            <w:tcW w:w="5879" w:type="dxa"/>
          </w:tcPr>
          <w:p w14:paraId="6E25369F" w14:textId="77777777" w:rsidR="00C7399F" w:rsidRPr="00C7399F" w:rsidRDefault="00C7399F" w:rsidP="003A1CBD">
            <w:pPr>
              <w:rPr>
                <w:rFonts w:cs="Arial"/>
              </w:rPr>
            </w:pPr>
            <w:r w:rsidRPr="00C7399F">
              <w:rPr>
                <w:rFonts w:cs="Arial"/>
              </w:rPr>
              <w:t>70892156</w:t>
            </w:r>
          </w:p>
        </w:tc>
      </w:tr>
      <w:tr w:rsidR="00C7399F" w:rsidRPr="00C7399F" w14:paraId="12298162" w14:textId="77777777" w:rsidTr="003A1CBD">
        <w:tc>
          <w:tcPr>
            <w:tcW w:w="3181" w:type="dxa"/>
          </w:tcPr>
          <w:p w14:paraId="29FD44E1" w14:textId="77777777" w:rsidR="00C7399F" w:rsidRPr="00C7399F" w:rsidRDefault="00C7399F" w:rsidP="003A1CBD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DIČ:</w:t>
            </w:r>
          </w:p>
        </w:tc>
        <w:tc>
          <w:tcPr>
            <w:tcW w:w="5879" w:type="dxa"/>
          </w:tcPr>
          <w:p w14:paraId="74483BC2" w14:textId="77777777" w:rsidR="00C7399F" w:rsidRPr="00C7399F" w:rsidRDefault="00C7399F" w:rsidP="003A1CBD">
            <w:pPr>
              <w:rPr>
                <w:rFonts w:cs="Arial"/>
              </w:rPr>
            </w:pPr>
            <w:r w:rsidRPr="00C7399F">
              <w:rPr>
                <w:rFonts w:cs="Arial"/>
              </w:rPr>
              <w:t>CZ70892156</w:t>
            </w:r>
          </w:p>
        </w:tc>
      </w:tr>
      <w:tr w:rsidR="00C7399F" w:rsidRPr="00C7399F" w14:paraId="6CED227A" w14:textId="77777777" w:rsidTr="003A1CBD">
        <w:tc>
          <w:tcPr>
            <w:tcW w:w="3181" w:type="dxa"/>
          </w:tcPr>
          <w:p w14:paraId="5D554279" w14:textId="77777777" w:rsidR="00C7399F" w:rsidRPr="00C7399F" w:rsidRDefault="00C7399F" w:rsidP="003A1CBD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Bank. spojení:</w:t>
            </w:r>
          </w:p>
        </w:tc>
        <w:tc>
          <w:tcPr>
            <w:tcW w:w="5879" w:type="dxa"/>
          </w:tcPr>
          <w:p w14:paraId="2AE40CCD" w14:textId="77777777" w:rsidR="00C7399F" w:rsidRPr="00C7399F" w:rsidRDefault="00C7399F" w:rsidP="003A1CBD">
            <w:r w:rsidRPr="00C7399F">
              <w:t>Česká spořitelna, a.s.</w:t>
            </w:r>
          </w:p>
          <w:p w14:paraId="09CBDD15" w14:textId="77777777" w:rsidR="00C7399F" w:rsidRPr="00C7399F" w:rsidRDefault="00C7399F" w:rsidP="003A1CBD">
            <w:pPr>
              <w:rPr>
                <w:rFonts w:cs="Arial"/>
              </w:rPr>
            </w:pPr>
            <w:r w:rsidRPr="00C7399F">
              <w:rPr>
                <w:rFonts w:cs="Arial"/>
              </w:rPr>
              <w:t xml:space="preserve">číslo účtu: </w:t>
            </w:r>
            <w:r w:rsidRPr="00C7399F">
              <w:t>882733379/0800</w:t>
            </w:r>
          </w:p>
        </w:tc>
      </w:tr>
      <w:tr w:rsidR="00C7399F" w:rsidRPr="00C7399F" w14:paraId="2A356F03" w14:textId="77777777" w:rsidTr="003A1CBD">
        <w:tc>
          <w:tcPr>
            <w:tcW w:w="3181" w:type="dxa"/>
          </w:tcPr>
          <w:p w14:paraId="605096D5" w14:textId="77777777" w:rsidR="00C7399F" w:rsidRPr="00C7399F" w:rsidRDefault="00C7399F" w:rsidP="003A1CBD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/>
                <w:b w:val="0"/>
                <w:sz w:val="20"/>
                <w:szCs w:val="20"/>
              </w:rPr>
              <w:t>Zástupce pro věcná jednání:</w:t>
            </w:r>
          </w:p>
        </w:tc>
        <w:tc>
          <w:tcPr>
            <w:tcW w:w="5879" w:type="dxa"/>
          </w:tcPr>
          <w:p w14:paraId="0EB7549B" w14:textId="77777777" w:rsidR="00C7399F" w:rsidRPr="00C7399F" w:rsidRDefault="00C7399F" w:rsidP="00292822">
            <w:pPr>
              <w:jc w:val="left"/>
              <w:rPr>
                <w:rFonts w:cs="Arial"/>
              </w:rPr>
            </w:pPr>
            <w:r w:rsidRPr="00C7399F">
              <w:t>Ing. Veronika Dařílková, referentka odboru životního prostředí a zemědělství</w:t>
            </w:r>
          </w:p>
        </w:tc>
      </w:tr>
      <w:tr w:rsidR="00C7399F" w:rsidRPr="00C7399F" w14:paraId="24C0E507" w14:textId="77777777" w:rsidTr="003A1CBD">
        <w:tc>
          <w:tcPr>
            <w:tcW w:w="3181" w:type="dxa"/>
          </w:tcPr>
          <w:p w14:paraId="5EF0A27A" w14:textId="77777777" w:rsidR="00C7399F" w:rsidRPr="00C7399F" w:rsidRDefault="00C7399F" w:rsidP="003A1CBD">
            <w:pPr>
              <w:pStyle w:val="adresa0"/>
              <w:rPr>
                <w:rFonts w:ascii="Century Gothic" w:hAnsi="Century Gothic"/>
                <w:b w:val="0"/>
                <w:sz w:val="20"/>
                <w:szCs w:val="20"/>
              </w:rPr>
            </w:pPr>
            <w:r w:rsidRPr="00C7399F">
              <w:rPr>
                <w:rFonts w:ascii="Century Gothic" w:hAnsi="Century Gothic"/>
                <w:b w:val="0"/>
                <w:sz w:val="20"/>
                <w:szCs w:val="20"/>
              </w:rPr>
              <w:t>E-mail/telefon:</w:t>
            </w:r>
          </w:p>
        </w:tc>
        <w:tc>
          <w:tcPr>
            <w:tcW w:w="5879" w:type="dxa"/>
          </w:tcPr>
          <w:p w14:paraId="5095FABC" w14:textId="77777777" w:rsidR="00C7399F" w:rsidRPr="00C7399F" w:rsidRDefault="00C7399F" w:rsidP="003A1CBD">
            <w:pPr>
              <w:pStyle w:val="Bezmezer"/>
            </w:pPr>
            <w:hyperlink r:id="rId12" w:history="1">
              <w:r w:rsidRPr="00C7399F">
                <w:rPr>
                  <w:rStyle w:val="Hypertextovodkaz"/>
                  <w:color w:val="auto"/>
                </w:rPr>
                <w:t>darilkova.v@kr-ustecky.cz</w:t>
              </w:r>
            </w:hyperlink>
            <w:r w:rsidRPr="00C7399F">
              <w:t xml:space="preserve"> / 475 657 165</w:t>
            </w:r>
          </w:p>
        </w:tc>
      </w:tr>
      <w:tr w:rsidR="00C7399F" w:rsidRPr="00C7399F" w14:paraId="36EBAF29" w14:textId="77777777" w:rsidTr="003A1CBD">
        <w:tc>
          <w:tcPr>
            <w:tcW w:w="3181" w:type="dxa"/>
          </w:tcPr>
          <w:p w14:paraId="171EF225" w14:textId="77777777" w:rsidR="00C7399F" w:rsidRPr="00C7399F" w:rsidRDefault="00C7399F" w:rsidP="003A1CBD">
            <w:pPr>
              <w:pStyle w:val="adresa0"/>
              <w:spacing w:before="120"/>
              <w:rPr>
                <w:rFonts w:ascii="Century Gothic" w:hAnsi="Century Gothic" w:cs="Arial"/>
                <w:b w:val="0"/>
                <w:i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i/>
                <w:sz w:val="20"/>
                <w:szCs w:val="20"/>
              </w:rPr>
              <w:t>(dále jen „dárce“)</w:t>
            </w:r>
          </w:p>
        </w:tc>
        <w:tc>
          <w:tcPr>
            <w:tcW w:w="5879" w:type="dxa"/>
          </w:tcPr>
          <w:p w14:paraId="193C3C8D" w14:textId="77777777" w:rsidR="00C7399F" w:rsidRPr="00C7399F" w:rsidRDefault="00C7399F" w:rsidP="003A1CBD">
            <w:pPr>
              <w:rPr>
                <w:rFonts w:cs="Arial"/>
              </w:rPr>
            </w:pPr>
          </w:p>
        </w:tc>
      </w:tr>
    </w:tbl>
    <w:p w14:paraId="6545CD31" w14:textId="1F9B5F3E" w:rsidR="00A735C5" w:rsidRDefault="00A735C5" w:rsidP="00A735C5">
      <w:pPr>
        <w:rPr>
          <w:rFonts w:cs="Arial"/>
        </w:rPr>
      </w:pPr>
    </w:p>
    <w:p w14:paraId="26A18CEA" w14:textId="2645AAFE" w:rsidR="00A735C5" w:rsidRDefault="00D410A3" w:rsidP="00A735C5">
      <w:pPr>
        <w:rPr>
          <w:rFonts w:cs="Arial"/>
        </w:rPr>
      </w:pPr>
      <w:r>
        <w:rPr>
          <w:rFonts w:cs="Arial"/>
        </w:rPr>
        <w:t>a</w:t>
      </w:r>
    </w:p>
    <w:p w14:paraId="6187DD0F" w14:textId="77777777" w:rsidR="00D410A3" w:rsidRPr="00C7399F" w:rsidRDefault="00D410A3" w:rsidP="00A735C5">
      <w:pPr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C7399F" w:rsidRPr="00C7399F" w14:paraId="7B7CE41F" w14:textId="77777777" w:rsidTr="00D410A3">
        <w:tc>
          <w:tcPr>
            <w:tcW w:w="3227" w:type="dxa"/>
          </w:tcPr>
          <w:p w14:paraId="721CB550" w14:textId="77777777" w:rsidR="00C7399F" w:rsidRPr="00C7399F" w:rsidRDefault="00C7399F" w:rsidP="00D410A3">
            <w:pPr>
              <w:spacing w:after="120"/>
              <w:rPr>
                <w:rFonts w:cs="Arial"/>
                <w:b/>
              </w:rPr>
            </w:pPr>
            <w:r w:rsidRPr="00C7399F">
              <w:rPr>
                <w:rFonts w:cs="Arial"/>
                <w:b/>
              </w:rPr>
              <w:t>Obdarovaný:</w:t>
            </w:r>
          </w:p>
        </w:tc>
        <w:tc>
          <w:tcPr>
            <w:tcW w:w="5985" w:type="dxa"/>
          </w:tcPr>
          <w:p w14:paraId="5264AE3B" w14:textId="77777777" w:rsidR="00C7399F" w:rsidRPr="00C7399F" w:rsidRDefault="00C7399F" w:rsidP="003A1CBD">
            <w:pPr>
              <w:rPr>
                <w:rFonts w:cs="Arial"/>
              </w:rPr>
            </w:pPr>
          </w:p>
        </w:tc>
      </w:tr>
      <w:tr w:rsidR="00EB4C65" w:rsidRPr="00C7399F" w14:paraId="30794774" w14:textId="77777777" w:rsidTr="00D410A3">
        <w:tc>
          <w:tcPr>
            <w:tcW w:w="3227" w:type="dxa"/>
          </w:tcPr>
          <w:p w14:paraId="01487F8A" w14:textId="77777777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sz w:val="20"/>
                <w:szCs w:val="20"/>
              </w:rPr>
            </w:pPr>
            <w:permStart w:id="175319616" w:edGrp="everyone" w:colFirst="1" w:colLast="1"/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Obec/Město:</w:t>
            </w:r>
          </w:p>
        </w:tc>
        <w:tc>
          <w:tcPr>
            <w:tcW w:w="5985" w:type="dxa"/>
          </w:tcPr>
          <w:p w14:paraId="5551716D" w14:textId="63B384E9" w:rsidR="00EB4C65" w:rsidRPr="00C7399F" w:rsidRDefault="00EB4C65" w:rsidP="00EB4C65">
            <w:pPr>
              <w:rPr>
                <w:rFonts w:cs="Arial"/>
                <w:color w:val="FF0000"/>
              </w:rPr>
            </w:pPr>
            <w:r>
              <w:rPr>
                <w:rFonts w:cs="Arial"/>
                <w:b/>
              </w:rPr>
              <w:t xml:space="preserve">Obec Staré Křečany        </w:t>
            </w:r>
            <w:r w:rsidRPr="00191C7B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                                    </w:t>
            </w:r>
            <w:r w:rsidRPr="00191C7B">
              <w:rPr>
                <w:rFonts w:cs="Arial"/>
                <w:b/>
              </w:rPr>
              <w:t xml:space="preserve"> </w:t>
            </w:r>
          </w:p>
        </w:tc>
      </w:tr>
      <w:tr w:rsidR="00EB4C65" w:rsidRPr="00C7399F" w14:paraId="5CFA40DD" w14:textId="77777777" w:rsidTr="00D410A3">
        <w:tc>
          <w:tcPr>
            <w:tcW w:w="3227" w:type="dxa"/>
          </w:tcPr>
          <w:p w14:paraId="37B6FED0" w14:textId="77777777" w:rsidR="00EB4C65" w:rsidRPr="00C7399F" w:rsidRDefault="00EB4C65" w:rsidP="00EB4C65">
            <w:pPr>
              <w:pStyle w:val="pole"/>
              <w:rPr>
                <w:rFonts w:ascii="Century Gothic" w:hAnsi="Century Gothic" w:cs="Arial"/>
                <w:sz w:val="20"/>
                <w:szCs w:val="20"/>
              </w:rPr>
            </w:pPr>
            <w:permStart w:id="1411186719" w:edGrp="everyone" w:colFirst="1" w:colLast="1"/>
            <w:permEnd w:id="175319616"/>
            <w:r w:rsidRPr="00C7399F">
              <w:rPr>
                <w:rFonts w:ascii="Century Gothic" w:hAnsi="Century Gothic" w:cs="Arial"/>
                <w:sz w:val="20"/>
                <w:szCs w:val="20"/>
              </w:rPr>
              <w:t>Sídlo:</w:t>
            </w:r>
          </w:p>
        </w:tc>
        <w:tc>
          <w:tcPr>
            <w:tcW w:w="5985" w:type="dxa"/>
          </w:tcPr>
          <w:p w14:paraId="025A4AF5" w14:textId="1B992F28" w:rsidR="00EB4C65" w:rsidRPr="00C7399F" w:rsidRDefault="00EB4C65" w:rsidP="00EB4C65">
            <w:pPr>
              <w:rPr>
                <w:rFonts w:cs="Arial"/>
              </w:rPr>
            </w:pPr>
            <w:r w:rsidRPr="00893955">
              <w:rPr>
                <w:rFonts w:cs="Arial"/>
              </w:rPr>
              <w:t>Staré Křečany 3</w:t>
            </w:r>
            <w:r w:rsidR="001713B1">
              <w:rPr>
                <w:rFonts w:cs="Arial"/>
              </w:rPr>
              <w:t>9</w:t>
            </w:r>
            <w:r w:rsidRPr="00893955">
              <w:rPr>
                <w:rFonts w:cs="Arial"/>
              </w:rPr>
              <w:t xml:space="preserve">, 407 61 Staré Křečany   </w:t>
            </w:r>
            <w:r>
              <w:rPr>
                <w:rFonts w:cs="Arial"/>
              </w:rPr>
              <w:t xml:space="preserve">        </w:t>
            </w:r>
            <w:r w:rsidRPr="00320985">
              <w:rPr>
                <w:rFonts w:cs="Arial"/>
              </w:rPr>
              <w:t xml:space="preserve">   </w:t>
            </w:r>
          </w:p>
        </w:tc>
      </w:tr>
      <w:tr w:rsidR="00EB4C65" w:rsidRPr="00C7399F" w14:paraId="046FBAE0" w14:textId="77777777" w:rsidTr="00D410A3">
        <w:tc>
          <w:tcPr>
            <w:tcW w:w="3227" w:type="dxa"/>
          </w:tcPr>
          <w:p w14:paraId="07975068" w14:textId="77777777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permStart w:id="1590566765" w:edGrp="everyone" w:colFirst="1" w:colLast="1"/>
            <w:permEnd w:id="1411186719"/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Zastoupená:</w:t>
            </w:r>
          </w:p>
        </w:tc>
        <w:tc>
          <w:tcPr>
            <w:tcW w:w="5985" w:type="dxa"/>
          </w:tcPr>
          <w:p w14:paraId="52F46266" w14:textId="63818A78" w:rsidR="00EB4C65" w:rsidRPr="00C7399F" w:rsidRDefault="00EB4C65" w:rsidP="00EB4C65">
            <w:pPr>
              <w:rPr>
                <w:rFonts w:cs="Arial"/>
              </w:rPr>
            </w:pPr>
            <w:r w:rsidRPr="00893955">
              <w:rPr>
                <w:rFonts w:cs="Arial"/>
              </w:rPr>
              <w:t>Františkem Moravcem</w:t>
            </w:r>
            <w:r>
              <w:rPr>
                <w:rFonts w:cs="Arial"/>
              </w:rPr>
              <w:t>,</w:t>
            </w:r>
            <w:r w:rsidRPr="00893955">
              <w:rPr>
                <w:rFonts w:cs="Arial"/>
              </w:rPr>
              <w:t xml:space="preserve"> starostou obc</w:t>
            </w:r>
            <w:r>
              <w:rPr>
                <w:rFonts w:cs="Arial"/>
              </w:rPr>
              <w:t xml:space="preserve">e     </w:t>
            </w:r>
            <w:r w:rsidRPr="00B93FA0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</w:t>
            </w:r>
            <w:r w:rsidRPr="00B93FA0">
              <w:rPr>
                <w:rFonts w:cs="Arial"/>
              </w:rPr>
              <w:t xml:space="preserve">  </w:t>
            </w:r>
          </w:p>
        </w:tc>
      </w:tr>
      <w:tr w:rsidR="00EB4C65" w:rsidRPr="00C7399F" w14:paraId="4BA15E99" w14:textId="77777777" w:rsidTr="00D410A3">
        <w:tc>
          <w:tcPr>
            <w:tcW w:w="3227" w:type="dxa"/>
          </w:tcPr>
          <w:p w14:paraId="4D60D25B" w14:textId="163F17B2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permStart w:id="1675837086" w:edGrp="everyone" w:colFirst="1" w:colLast="1"/>
            <w:permEnd w:id="1590566765"/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IČ</w:t>
            </w:r>
            <w:r>
              <w:rPr>
                <w:rFonts w:ascii="Century Gothic" w:hAnsi="Century Gothic" w:cs="Arial"/>
                <w:b w:val="0"/>
                <w:sz w:val="20"/>
                <w:szCs w:val="20"/>
              </w:rPr>
              <w:t>O</w:t>
            </w:r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:</w:t>
            </w:r>
          </w:p>
        </w:tc>
        <w:tc>
          <w:tcPr>
            <w:tcW w:w="5985" w:type="dxa"/>
          </w:tcPr>
          <w:p w14:paraId="1672C2A1" w14:textId="7BAA0E35" w:rsidR="00EB4C65" w:rsidRPr="00C7399F" w:rsidRDefault="00EB4C65" w:rsidP="00EB4C65">
            <w:pPr>
              <w:rPr>
                <w:rFonts w:cs="Arial"/>
              </w:rPr>
            </w:pPr>
            <w:r w:rsidRPr="00893955">
              <w:rPr>
                <w:rFonts w:cs="Arial"/>
              </w:rPr>
              <w:t>00261653</w:t>
            </w:r>
            <w:r>
              <w:rPr>
                <w:rFonts w:cs="Arial"/>
              </w:rPr>
              <w:t xml:space="preserve"> </w:t>
            </w:r>
            <w:r w:rsidRPr="00B93FA0">
              <w:rPr>
                <w:rFonts w:cs="Arial"/>
              </w:rPr>
              <w:t xml:space="preserve">                                                </w:t>
            </w:r>
            <w:r>
              <w:rPr>
                <w:rFonts w:cs="Arial"/>
              </w:rPr>
              <w:t xml:space="preserve"> </w:t>
            </w:r>
            <w:r w:rsidRPr="00B93FA0">
              <w:rPr>
                <w:rFonts w:cs="Arial"/>
              </w:rPr>
              <w:t xml:space="preserve">  </w:t>
            </w:r>
            <w:r>
              <w:rPr>
                <w:rFonts w:cs="Arial"/>
              </w:rPr>
              <w:t xml:space="preserve">              </w:t>
            </w:r>
          </w:p>
        </w:tc>
      </w:tr>
      <w:tr w:rsidR="00EB4C65" w:rsidRPr="00C7399F" w14:paraId="07FF4671" w14:textId="77777777" w:rsidTr="00D410A3">
        <w:tc>
          <w:tcPr>
            <w:tcW w:w="3227" w:type="dxa"/>
          </w:tcPr>
          <w:p w14:paraId="08B6F1B2" w14:textId="77777777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permStart w:id="743526346" w:edGrp="everyone" w:colFirst="1" w:colLast="1"/>
            <w:permEnd w:id="1675837086"/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DIČ:</w:t>
            </w:r>
          </w:p>
        </w:tc>
        <w:tc>
          <w:tcPr>
            <w:tcW w:w="5985" w:type="dxa"/>
          </w:tcPr>
          <w:p w14:paraId="6D62F288" w14:textId="45F007AE" w:rsidR="00EB4C65" w:rsidRPr="00C7399F" w:rsidRDefault="00EB4C65" w:rsidP="00EB4C65">
            <w:pPr>
              <w:rPr>
                <w:rFonts w:cs="Arial"/>
              </w:rPr>
            </w:pPr>
            <w:r w:rsidRPr="00893955">
              <w:rPr>
                <w:rFonts w:cs="Arial"/>
              </w:rPr>
              <w:t>CZ00261653</w:t>
            </w:r>
            <w:r>
              <w:rPr>
                <w:rFonts w:cs="Arial"/>
              </w:rPr>
              <w:t xml:space="preserve">                                                              </w:t>
            </w:r>
          </w:p>
        </w:tc>
      </w:tr>
      <w:tr w:rsidR="00EB4C65" w:rsidRPr="00C7399F" w14:paraId="7DEB6100" w14:textId="77777777" w:rsidTr="00D410A3">
        <w:tc>
          <w:tcPr>
            <w:tcW w:w="3227" w:type="dxa"/>
          </w:tcPr>
          <w:p w14:paraId="673E1A6A" w14:textId="77777777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permStart w:id="2025545450" w:edGrp="everyone" w:colFirst="1" w:colLast="1"/>
            <w:permEnd w:id="743526346"/>
            <w:r w:rsidRPr="00C7399F">
              <w:rPr>
                <w:rFonts w:ascii="Century Gothic" w:hAnsi="Century Gothic" w:cs="Arial"/>
                <w:b w:val="0"/>
                <w:sz w:val="20"/>
                <w:szCs w:val="20"/>
              </w:rPr>
              <w:t>Bank. spojení:</w:t>
            </w:r>
          </w:p>
        </w:tc>
        <w:tc>
          <w:tcPr>
            <w:tcW w:w="5985" w:type="dxa"/>
          </w:tcPr>
          <w:p w14:paraId="21760189" w14:textId="246384F1" w:rsidR="00EB4C65" w:rsidRDefault="00EB4C65" w:rsidP="00EB4C65">
            <w:pPr>
              <w:rPr>
                <w:rFonts w:cs="Arial"/>
              </w:rPr>
            </w:pPr>
            <w:r w:rsidRPr="00893955">
              <w:rPr>
                <w:rFonts w:cs="Arial"/>
              </w:rPr>
              <w:t>Česká národní banka</w:t>
            </w:r>
            <w:r w:rsidRPr="007B3B6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                                </w:t>
            </w:r>
          </w:p>
          <w:p w14:paraId="0BCACB71" w14:textId="18EFC627" w:rsidR="00EB4C65" w:rsidRPr="00C7399F" w:rsidRDefault="00EB4C65" w:rsidP="00EB4C65">
            <w:pPr>
              <w:rPr>
                <w:rFonts w:cs="Arial"/>
              </w:rPr>
            </w:pPr>
            <w:r w:rsidRPr="00221E88">
              <w:rPr>
                <w:rFonts w:cs="Arial"/>
              </w:rPr>
              <w:t>číslo účtu: </w:t>
            </w:r>
            <w:r w:rsidRPr="00893955">
              <w:rPr>
                <w:rFonts w:cs="Arial"/>
              </w:rPr>
              <w:t xml:space="preserve">94-4611431/0710  </w:t>
            </w:r>
            <w:r>
              <w:rPr>
                <w:rFonts w:cs="Arial"/>
              </w:rPr>
              <w:t xml:space="preserve">    </w:t>
            </w:r>
            <w:r w:rsidRPr="00893955">
              <w:rPr>
                <w:rFonts w:cs="Arial"/>
              </w:rPr>
              <w:t xml:space="preserve">         </w:t>
            </w:r>
            <w:r>
              <w:rPr>
                <w:rFonts w:cs="Arial"/>
              </w:rPr>
              <w:t xml:space="preserve">        </w:t>
            </w:r>
            <w:r w:rsidRPr="0089395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</w:t>
            </w:r>
          </w:p>
        </w:tc>
      </w:tr>
      <w:tr w:rsidR="00EB4C65" w:rsidRPr="00C7399F" w14:paraId="4F2949B0" w14:textId="77777777" w:rsidTr="00D410A3">
        <w:tc>
          <w:tcPr>
            <w:tcW w:w="3227" w:type="dxa"/>
          </w:tcPr>
          <w:p w14:paraId="49F52A9F" w14:textId="77777777" w:rsidR="00EB4C65" w:rsidRPr="00C7399F" w:rsidRDefault="00EB4C65" w:rsidP="00EB4C65">
            <w:pPr>
              <w:pStyle w:val="adresa0"/>
              <w:rPr>
                <w:rFonts w:ascii="Century Gothic" w:hAnsi="Century Gothic" w:cs="Arial"/>
                <w:b w:val="0"/>
                <w:sz w:val="20"/>
                <w:szCs w:val="20"/>
              </w:rPr>
            </w:pPr>
            <w:permStart w:id="1687843840" w:edGrp="everyone" w:colFirst="1" w:colLast="1"/>
            <w:permEnd w:id="2025545450"/>
            <w:r w:rsidRPr="00C7399F">
              <w:rPr>
                <w:rFonts w:ascii="Century Gothic" w:hAnsi="Century Gothic"/>
                <w:b w:val="0"/>
                <w:sz w:val="20"/>
                <w:szCs w:val="20"/>
              </w:rPr>
              <w:t>Zástupce pro věcná jednání:</w:t>
            </w:r>
          </w:p>
        </w:tc>
        <w:tc>
          <w:tcPr>
            <w:tcW w:w="5985" w:type="dxa"/>
          </w:tcPr>
          <w:p w14:paraId="5D70E5B5" w14:textId="4EE91002" w:rsidR="00EB4C65" w:rsidRPr="00C7399F" w:rsidRDefault="00D23C0C" w:rsidP="00EB4C65">
            <w:pPr>
              <w:rPr>
                <w:rFonts w:cs="Arial"/>
              </w:rPr>
            </w:pPr>
            <w:r>
              <w:t xml:space="preserve">Zděnka Jandová, účetní                                        </w:t>
            </w:r>
          </w:p>
        </w:tc>
      </w:tr>
      <w:tr w:rsidR="00EB4C65" w:rsidRPr="00C7399F" w14:paraId="1F3FD4B8" w14:textId="77777777" w:rsidTr="00D410A3">
        <w:tc>
          <w:tcPr>
            <w:tcW w:w="3227" w:type="dxa"/>
          </w:tcPr>
          <w:p w14:paraId="7DFCC538" w14:textId="77777777" w:rsidR="00EB4C65" w:rsidRPr="00C7399F" w:rsidRDefault="00EB4C65" w:rsidP="00EB4C65">
            <w:pPr>
              <w:pStyle w:val="adresa0"/>
              <w:rPr>
                <w:rFonts w:ascii="Century Gothic" w:hAnsi="Century Gothic"/>
                <w:b w:val="0"/>
                <w:sz w:val="20"/>
                <w:szCs w:val="20"/>
              </w:rPr>
            </w:pPr>
            <w:permStart w:id="1405234347" w:edGrp="everyone" w:colFirst="1" w:colLast="1"/>
            <w:permEnd w:id="1687843840"/>
            <w:r w:rsidRPr="00C7399F">
              <w:rPr>
                <w:rFonts w:ascii="Century Gothic" w:hAnsi="Century Gothic"/>
                <w:b w:val="0"/>
                <w:sz w:val="20"/>
                <w:szCs w:val="20"/>
              </w:rPr>
              <w:t>E-mail/telefon:</w:t>
            </w:r>
          </w:p>
        </w:tc>
        <w:tc>
          <w:tcPr>
            <w:tcW w:w="5985" w:type="dxa"/>
          </w:tcPr>
          <w:p w14:paraId="6526DED7" w14:textId="0F073FC8" w:rsidR="00EB4C65" w:rsidRPr="00C7399F" w:rsidRDefault="00EB4C65" w:rsidP="00EB4C65">
            <w:pPr>
              <w:rPr>
                <w:rFonts w:cs="Arial"/>
              </w:rPr>
            </w:pPr>
            <w:hyperlink r:id="rId13" w:history="1">
              <w:r w:rsidRPr="00893955">
                <w:rPr>
                  <w:rStyle w:val="Hypertextovodkaz"/>
                  <w:rFonts w:cs="Arial"/>
                  <w:color w:val="auto"/>
                </w:rPr>
                <w:t>u</w:t>
              </w:r>
              <w:r w:rsidRPr="00893955">
                <w:rPr>
                  <w:rStyle w:val="Hypertextovodkaz"/>
                  <w:color w:val="auto"/>
                </w:rPr>
                <w:t>ctarna.krecany@volny.cz</w:t>
              </w:r>
            </w:hyperlink>
            <w:r w:rsidRPr="00893955">
              <w:rPr>
                <w:rFonts w:cs="Arial"/>
              </w:rPr>
              <w:t xml:space="preserve"> / 412</w:t>
            </w:r>
            <w:r>
              <w:rPr>
                <w:rFonts w:cs="Arial"/>
              </w:rPr>
              <w:t> </w:t>
            </w:r>
            <w:r w:rsidRPr="00893955">
              <w:rPr>
                <w:rFonts w:cs="Arial"/>
              </w:rPr>
              <w:t>3</w:t>
            </w:r>
            <w:r>
              <w:rPr>
                <w:rFonts w:cs="Arial"/>
              </w:rPr>
              <w:t xml:space="preserve">74 703 </w:t>
            </w:r>
            <w:r w:rsidRPr="00221E88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</w:t>
            </w:r>
            <w:r w:rsidRPr="00221E88">
              <w:rPr>
                <w:rFonts w:cs="Arial"/>
              </w:rPr>
              <w:t xml:space="preserve"> </w:t>
            </w:r>
          </w:p>
        </w:tc>
      </w:tr>
      <w:permEnd w:id="1405234347"/>
      <w:tr w:rsidR="00C7399F" w:rsidRPr="00C7399F" w14:paraId="210F3144" w14:textId="77777777" w:rsidTr="00D410A3">
        <w:tc>
          <w:tcPr>
            <w:tcW w:w="3227" w:type="dxa"/>
          </w:tcPr>
          <w:p w14:paraId="6ED05EEC" w14:textId="77777777" w:rsidR="00C7399F" w:rsidRPr="00C7399F" w:rsidRDefault="00C7399F" w:rsidP="003A1CBD">
            <w:pPr>
              <w:pStyle w:val="adresa0"/>
              <w:spacing w:before="120"/>
              <w:rPr>
                <w:rFonts w:ascii="Century Gothic" w:hAnsi="Century Gothic" w:cs="Arial"/>
                <w:b w:val="0"/>
                <w:i/>
                <w:sz w:val="20"/>
                <w:szCs w:val="20"/>
              </w:rPr>
            </w:pPr>
            <w:r w:rsidRPr="00C7399F">
              <w:rPr>
                <w:rFonts w:ascii="Century Gothic" w:hAnsi="Century Gothic" w:cs="Arial"/>
                <w:b w:val="0"/>
                <w:i/>
                <w:sz w:val="20"/>
                <w:szCs w:val="20"/>
              </w:rPr>
              <w:t>(dále jen „obdarovaný“)</w:t>
            </w:r>
          </w:p>
        </w:tc>
        <w:tc>
          <w:tcPr>
            <w:tcW w:w="5985" w:type="dxa"/>
          </w:tcPr>
          <w:p w14:paraId="4AD679E5" w14:textId="77777777" w:rsidR="00C7399F" w:rsidRPr="00C7399F" w:rsidRDefault="00C7399F" w:rsidP="003A1CBD">
            <w:pPr>
              <w:rPr>
                <w:rFonts w:cs="Arial"/>
              </w:rPr>
            </w:pPr>
          </w:p>
        </w:tc>
      </w:tr>
    </w:tbl>
    <w:p w14:paraId="76F539C6" w14:textId="77777777" w:rsidR="00B97A71" w:rsidRPr="00B97A71" w:rsidRDefault="00B97A71" w:rsidP="00C42D71">
      <w:pPr>
        <w:suppressAutoHyphens/>
      </w:pPr>
    </w:p>
    <w:p w14:paraId="38B651EC" w14:textId="77777777" w:rsidR="00B97A71" w:rsidRPr="00B97A71" w:rsidRDefault="00B97A71" w:rsidP="00C42D71">
      <w:pPr>
        <w:suppressAutoHyphens/>
      </w:pPr>
    </w:p>
    <w:p w14:paraId="4571A147" w14:textId="77777777" w:rsidR="00B97A71" w:rsidRDefault="00B97A71" w:rsidP="00C42D71">
      <w:pPr>
        <w:pStyle w:val="Normln-nasted"/>
      </w:pPr>
      <w:r w:rsidRPr="00B97A71">
        <w:t>uzavírají níže uvedeného dne, měsíce a roku tuto</w:t>
      </w:r>
    </w:p>
    <w:p w14:paraId="1695BE03" w14:textId="77777777" w:rsidR="00C7399F" w:rsidRPr="00B97A71" w:rsidRDefault="00C7399F" w:rsidP="00C42D71">
      <w:pPr>
        <w:pStyle w:val="Normln-nasted"/>
      </w:pPr>
    </w:p>
    <w:p w14:paraId="3344F2C4" w14:textId="591F5206" w:rsidR="00B97A71" w:rsidRPr="00B97A71" w:rsidRDefault="00B8282B" w:rsidP="00C42D71">
      <w:pPr>
        <w:pStyle w:val="Nadpis1"/>
        <w:suppressAutoHyphens/>
      </w:pPr>
      <w:r>
        <w:t>darovací</w:t>
      </w:r>
      <w:r w:rsidR="003F506E">
        <w:t xml:space="preserve"> SMLOUVU</w:t>
      </w:r>
    </w:p>
    <w:p w14:paraId="7203818C" w14:textId="77777777" w:rsidR="00B97A71" w:rsidRPr="00B97A71" w:rsidRDefault="00B97A71" w:rsidP="00C42D71">
      <w:pPr>
        <w:pStyle w:val="Normln-nasted"/>
      </w:pPr>
      <w:r w:rsidRPr="00B97A71">
        <w:t>(dále jen „smlouva“)</w:t>
      </w:r>
    </w:p>
    <w:p w14:paraId="3FA2482E" w14:textId="77777777" w:rsidR="002F6D1D" w:rsidRDefault="002F6D1D" w:rsidP="00C42D71">
      <w:pPr>
        <w:pStyle w:val="Nadpis3"/>
        <w:suppressAutoHyphens/>
      </w:pPr>
    </w:p>
    <w:p w14:paraId="1C44A546" w14:textId="5A3AA8DA" w:rsidR="00B97A71" w:rsidRDefault="00B97A71" w:rsidP="00C42D71">
      <w:pPr>
        <w:pStyle w:val="Nadpis3"/>
        <w:suppressAutoHyphens/>
      </w:pPr>
      <w:r>
        <w:t>I.</w:t>
      </w:r>
    </w:p>
    <w:p w14:paraId="10852BA6" w14:textId="0123570E" w:rsidR="00B97A71" w:rsidRDefault="006B442F" w:rsidP="00C42D71">
      <w:pPr>
        <w:pStyle w:val="Nadpis3"/>
        <w:suppressAutoHyphens/>
      </w:pPr>
      <w:r>
        <w:t>Předmět daru</w:t>
      </w:r>
    </w:p>
    <w:p w14:paraId="3A8722B3" w14:textId="1E8F6E74" w:rsidR="00375D95" w:rsidRPr="00D72378" w:rsidRDefault="00375D95" w:rsidP="00375D95">
      <w:pPr>
        <w:spacing w:before="120"/>
        <w:rPr>
          <w:rFonts w:cs="Arial"/>
        </w:rPr>
      </w:pPr>
      <w:r w:rsidRPr="00D72378">
        <w:rPr>
          <w:rFonts w:cs="Arial"/>
        </w:rPr>
        <w:t xml:space="preserve">Předmětem daru je peněžní částka ve výši </w:t>
      </w:r>
      <w:r w:rsidR="009A3593">
        <w:rPr>
          <w:rFonts w:cs="Arial"/>
        </w:rPr>
        <w:t>45 </w:t>
      </w:r>
      <w:r>
        <w:rPr>
          <w:rFonts w:cs="Arial"/>
        </w:rPr>
        <w:t>000 </w:t>
      </w:r>
      <w:r w:rsidRPr="00D72378">
        <w:rPr>
          <w:rFonts w:cs="Arial"/>
        </w:rPr>
        <w:t xml:space="preserve">Kč </w:t>
      </w:r>
      <w:r>
        <w:rPr>
          <w:rFonts w:cs="Arial"/>
        </w:rPr>
        <w:t xml:space="preserve">(slovy: </w:t>
      </w:r>
      <w:r w:rsidR="009A3593">
        <w:rPr>
          <w:rFonts w:cs="Arial"/>
        </w:rPr>
        <w:t xml:space="preserve">čtyřicet pět </w:t>
      </w:r>
      <w:r>
        <w:rPr>
          <w:rFonts w:cs="Arial"/>
        </w:rPr>
        <w:t xml:space="preserve">tisíc korun českých), </w:t>
      </w:r>
      <w:r w:rsidRPr="00D72378">
        <w:rPr>
          <w:rFonts w:cs="Arial"/>
        </w:rPr>
        <w:t>(dále</w:t>
      </w:r>
      <w:r>
        <w:rPr>
          <w:rFonts w:cs="Arial"/>
        </w:rPr>
        <w:t> </w:t>
      </w:r>
      <w:r w:rsidRPr="00D72378">
        <w:rPr>
          <w:rFonts w:cs="Arial"/>
        </w:rPr>
        <w:t>jako</w:t>
      </w:r>
      <w:r>
        <w:rPr>
          <w:rFonts w:cs="Arial"/>
        </w:rPr>
        <w:t> </w:t>
      </w:r>
      <w:r w:rsidRPr="00D72378">
        <w:rPr>
          <w:rFonts w:cs="Arial"/>
        </w:rPr>
        <w:t>„dar“)</w:t>
      </w:r>
      <w:r>
        <w:rPr>
          <w:rFonts w:cs="Arial"/>
        </w:rPr>
        <w:t>.</w:t>
      </w:r>
      <w:r w:rsidRPr="00D72378">
        <w:rPr>
          <w:rFonts w:cs="Arial"/>
        </w:rPr>
        <w:t xml:space="preserve"> </w:t>
      </w:r>
    </w:p>
    <w:p w14:paraId="27EE017E" w14:textId="77777777" w:rsidR="00A71BDA" w:rsidRDefault="00A71BDA" w:rsidP="00A71BDA">
      <w:pPr>
        <w:rPr>
          <w:rFonts w:cs="Arial"/>
          <w:b/>
        </w:rPr>
      </w:pPr>
    </w:p>
    <w:p w14:paraId="780C731B" w14:textId="77777777" w:rsidR="00A71BDA" w:rsidRDefault="00A71BDA" w:rsidP="00A71BDA">
      <w:pPr>
        <w:rPr>
          <w:rFonts w:cs="Arial"/>
          <w:b/>
        </w:rPr>
      </w:pPr>
    </w:p>
    <w:p w14:paraId="25A94B3B" w14:textId="77777777" w:rsidR="006B483A" w:rsidRDefault="006B483A" w:rsidP="00A71BDA">
      <w:pPr>
        <w:rPr>
          <w:rFonts w:cs="Arial"/>
          <w:b/>
        </w:rPr>
      </w:pPr>
    </w:p>
    <w:p w14:paraId="29A40BFB" w14:textId="77777777" w:rsidR="006B483A" w:rsidRDefault="006B483A" w:rsidP="00A71BDA">
      <w:pPr>
        <w:rPr>
          <w:rFonts w:cs="Arial"/>
          <w:b/>
        </w:rPr>
      </w:pPr>
    </w:p>
    <w:p w14:paraId="35826D73" w14:textId="77777777" w:rsidR="00A735C5" w:rsidRPr="00A735C5" w:rsidRDefault="00A735C5" w:rsidP="00D84B56">
      <w:pPr>
        <w:jc w:val="center"/>
        <w:rPr>
          <w:rFonts w:cs="Arial"/>
          <w:b/>
        </w:rPr>
      </w:pPr>
      <w:r w:rsidRPr="00A735C5">
        <w:rPr>
          <w:rFonts w:cs="Arial"/>
          <w:b/>
        </w:rPr>
        <w:lastRenderedPageBreak/>
        <w:t>II.</w:t>
      </w:r>
    </w:p>
    <w:p w14:paraId="67ADB3DC" w14:textId="77777777" w:rsidR="00A735C5" w:rsidRPr="00A735C5" w:rsidRDefault="00A735C5" w:rsidP="0034336C">
      <w:pPr>
        <w:spacing w:after="80"/>
        <w:jc w:val="center"/>
        <w:rPr>
          <w:rFonts w:cs="Arial"/>
          <w:b/>
        </w:rPr>
      </w:pPr>
      <w:r w:rsidRPr="00A735C5">
        <w:rPr>
          <w:rFonts w:cs="Arial"/>
          <w:b/>
        </w:rPr>
        <w:t>Projevy vůle</w:t>
      </w:r>
    </w:p>
    <w:p w14:paraId="780B4942" w14:textId="77777777" w:rsidR="009A3593" w:rsidRDefault="00A735C5" w:rsidP="009A3593">
      <w:pPr>
        <w:pStyle w:val="Zkladntextodsazen"/>
        <w:numPr>
          <w:ilvl w:val="0"/>
          <w:numId w:val="43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360"/>
        </w:tabs>
        <w:spacing w:after="60" w:line="240" w:lineRule="auto"/>
        <w:ind w:left="357" w:hanging="357"/>
        <w:rPr>
          <w:rFonts w:cs="Arial"/>
        </w:rPr>
      </w:pPr>
      <w:r w:rsidRPr="00A735C5">
        <w:rPr>
          <w:rFonts w:cs="Arial"/>
        </w:rPr>
        <w:t xml:space="preserve">Dárce touto smlouvou daruje dar obdarovanému, který jej za podmínek uvedených v této smlouvě přijímá. </w:t>
      </w:r>
    </w:p>
    <w:p w14:paraId="7D9AE1D5" w14:textId="52BB5727" w:rsidR="009A3593" w:rsidRPr="009A3593" w:rsidRDefault="009A3593" w:rsidP="009A3593">
      <w:pPr>
        <w:pStyle w:val="Zkladntextodsazen"/>
        <w:numPr>
          <w:ilvl w:val="0"/>
          <w:numId w:val="43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360"/>
        </w:tabs>
        <w:spacing w:after="60" w:line="240" w:lineRule="auto"/>
        <w:ind w:left="357" w:hanging="357"/>
        <w:rPr>
          <w:rFonts w:cs="Arial"/>
        </w:rPr>
      </w:pPr>
      <w:r w:rsidRPr="009A3593">
        <w:rPr>
          <w:rFonts w:cs="Arial"/>
        </w:rPr>
        <w:t xml:space="preserve">Dárce daruje dar v souladu s rozpočtem Ústeckého kraje na rok 2026, který byl schválen usnesením </w:t>
      </w:r>
      <w:r w:rsidRPr="009A3593">
        <w:t>č. </w:t>
      </w:r>
      <w:r w:rsidRPr="009A3593">
        <w:rPr>
          <w:rFonts w:cs="TimesNewRoman,Bold11"/>
        </w:rPr>
        <w:t>072/9Z/2025</w:t>
      </w:r>
      <w:r w:rsidRPr="009A3593">
        <w:t xml:space="preserve"> ze dne </w:t>
      </w:r>
      <w:r w:rsidRPr="009A3593">
        <w:rPr>
          <w:rFonts w:cs="TimesNewRoman"/>
        </w:rPr>
        <w:t>15.12.2025.</w:t>
      </w:r>
    </w:p>
    <w:p w14:paraId="481502E1" w14:textId="77777777" w:rsidR="00A735C5" w:rsidRPr="00A735C5" w:rsidRDefault="00A735C5" w:rsidP="00A735C5">
      <w:pPr>
        <w:pStyle w:val="Zkladntextodsazen"/>
        <w:numPr>
          <w:ilvl w:val="0"/>
          <w:numId w:val="43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360"/>
        </w:tabs>
        <w:spacing w:after="60" w:line="240" w:lineRule="auto"/>
        <w:ind w:left="357" w:hanging="357"/>
        <w:rPr>
          <w:rFonts w:cs="Arial"/>
        </w:rPr>
      </w:pPr>
      <w:r w:rsidRPr="00A735C5">
        <w:rPr>
          <w:rFonts w:cs="Arial"/>
        </w:rPr>
        <w:t xml:space="preserve">Dárce určuje, že dar bude obdarovaným využit výhradně na činnosti spojené s intenzifikací odděleného sběru komunálních odpadů a zajištění využití využitelných složek komunálních odpadů včetně jejich obalové složky a na informační a vzdělávací kampaně. </w:t>
      </w:r>
    </w:p>
    <w:p w14:paraId="691C53AB" w14:textId="77777777" w:rsidR="00A735C5" w:rsidRPr="00A735C5" w:rsidRDefault="00A735C5" w:rsidP="00A735C5">
      <w:pPr>
        <w:pStyle w:val="Zkladntextodsazen"/>
        <w:numPr>
          <w:ilvl w:val="0"/>
          <w:numId w:val="43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360"/>
        </w:tabs>
        <w:spacing w:after="60" w:line="240" w:lineRule="auto"/>
        <w:ind w:left="357" w:hanging="357"/>
        <w:rPr>
          <w:rFonts w:cs="Arial"/>
        </w:rPr>
      </w:pPr>
      <w:r w:rsidRPr="00A735C5">
        <w:rPr>
          <w:rFonts w:cs="Arial"/>
        </w:rPr>
        <w:t xml:space="preserve">Obdarovaný se zavazuje, že dar využije pouze k účelu, k němuž byl darován. </w:t>
      </w:r>
    </w:p>
    <w:p w14:paraId="7EC2B077" w14:textId="6CBBC15A" w:rsidR="00A735C5" w:rsidRDefault="00A735C5" w:rsidP="00A735C5">
      <w:pPr>
        <w:pStyle w:val="Zkladntextodsazen"/>
        <w:numPr>
          <w:ilvl w:val="0"/>
          <w:numId w:val="43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360"/>
        </w:tabs>
        <w:spacing w:after="60" w:line="240" w:lineRule="auto"/>
        <w:ind w:left="357" w:hanging="357"/>
        <w:rPr>
          <w:rFonts w:cs="Arial"/>
        </w:rPr>
      </w:pPr>
      <w:r w:rsidRPr="00A735C5">
        <w:rPr>
          <w:rFonts w:cs="Arial"/>
        </w:rPr>
        <w:t xml:space="preserve">Pokud obdarovaný použije dar k jiným účelům, než určuje dárce, je obdarovaný povinen dar dárci vrátit v takové výši, která odpovídá výši, jež byla obdarovaným užita neoprávněně k jinému účelu, a to do 14 dnů ode dne doručení výzvy k vrácení daru. </w:t>
      </w:r>
      <w:r w:rsidR="00C55335">
        <w:rPr>
          <w:rFonts w:cs="Arial"/>
        </w:rPr>
        <w:t xml:space="preserve"> </w:t>
      </w:r>
    </w:p>
    <w:p w14:paraId="313ED7E3" w14:textId="77777777" w:rsidR="00A735C5" w:rsidRPr="00EB4C65" w:rsidRDefault="00A735C5" w:rsidP="0034336C">
      <w:pPr>
        <w:spacing w:before="200" w:after="80"/>
        <w:jc w:val="center"/>
        <w:rPr>
          <w:rFonts w:cs="Arial"/>
          <w:b/>
        </w:rPr>
      </w:pPr>
      <w:r w:rsidRPr="00A735C5">
        <w:rPr>
          <w:rFonts w:cs="Arial"/>
          <w:b/>
        </w:rPr>
        <w:t>III</w:t>
      </w:r>
      <w:r w:rsidRPr="00A735C5">
        <w:rPr>
          <w:rFonts w:cs="Arial"/>
          <w:b/>
          <w:bCs/>
        </w:rPr>
        <w:t>.</w:t>
      </w:r>
      <w:r w:rsidRPr="00A735C5">
        <w:rPr>
          <w:rFonts w:cs="Arial"/>
        </w:rPr>
        <w:t xml:space="preserve"> </w:t>
      </w:r>
      <w:r w:rsidRPr="00A735C5">
        <w:rPr>
          <w:rFonts w:cs="Arial"/>
        </w:rPr>
        <w:br/>
      </w:r>
      <w:r w:rsidRPr="00A735C5">
        <w:rPr>
          <w:rFonts w:cs="Arial"/>
          <w:b/>
        </w:rPr>
        <w:t>Ostatní ujednání</w:t>
      </w:r>
    </w:p>
    <w:p w14:paraId="52ECEA9E" w14:textId="5B571C00" w:rsidR="00A735C5" w:rsidRPr="00EB4C65" w:rsidRDefault="00A735C5" w:rsidP="007E3D01">
      <w:pPr>
        <w:pStyle w:val="Zkladntextodsazen"/>
        <w:numPr>
          <w:ilvl w:val="0"/>
          <w:numId w:val="48"/>
        </w:num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</w:tabs>
        <w:spacing w:before="60" w:after="0" w:line="240" w:lineRule="auto"/>
        <w:ind w:left="357" w:hanging="357"/>
        <w:rPr>
          <w:rFonts w:cs="Arial"/>
        </w:rPr>
      </w:pPr>
      <w:r w:rsidRPr="00EB4C65">
        <w:rPr>
          <w:rFonts w:cs="Arial"/>
        </w:rPr>
        <w:t>Dar bude obdarovanému dárcem poukázán na účet</w:t>
      </w:r>
      <w:r w:rsidR="00E97427" w:rsidRPr="00EB4C65">
        <w:rPr>
          <w:rFonts w:cs="Arial"/>
        </w:rPr>
        <w:t xml:space="preserve"> </w:t>
      </w:r>
      <w:permStart w:id="1966082157" w:edGrp="everyone"/>
      <w:r w:rsidR="00E97427" w:rsidRPr="00EB4C65">
        <w:rPr>
          <w:rFonts w:cs="Arial"/>
        </w:rPr>
        <w:t>č. </w:t>
      </w:r>
      <w:r w:rsidR="00EB4C65" w:rsidRPr="00EB4C65">
        <w:rPr>
          <w:rFonts w:cs="Arial"/>
        </w:rPr>
        <w:t>94-4611431</w:t>
      </w:r>
      <w:r w:rsidR="00E97427" w:rsidRPr="00EB4C65">
        <w:rPr>
          <w:rFonts w:cs="Arial"/>
        </w:rPr>
        <w:t>/0</w:t>
      </w:r>
      <w:r w:rsidR="00EB4C65" w:rsidRPr="00EB4C65">
        <w:rPr>
          <w:rFonts w:cs="Arial"/>
        </w:rPr>
        <w:t>710</w:t>
      </w:r>
      <w:permEnd w:id="1966082157"/>
      <w:r w:rsidR="00E97427" w:rsidRPr="00EB4C65">
        <w:rPr>
          <w:rFonts w:cs="Arial"/>
        </w:rPr>
        <w:t xml:space="preserve"> v</w:t>
      </w:r>
      <w:r w:rsidRPr="00EB4C65">
        <w:rPr>
          <w:rFonts w:cs="Arial"/>
        </w:rPr>
        <w:t>edený u </w:t>
      </w:r>
      <w:permStart w:id="1004285786" w:edGrp="everyone"/>
      <w:r w:rsidR="00EB4C65" w:rsidRPr="00EB4C65">
        <w:rPr>
          <w:rFonts w:cs="Arial"/>
        </w:rPr>
        <w:t xml:space="preserve">České národní </w:t>
      </w:r>
      <w:r w:rsidRPr="00EB4C65">
        <w:rPr>
          <w:rFonts w:cs="Arial"/>
        </w:rPr>
        <w:t>banky, a.s.</w:t>
      </w:r>
      <w:permEnd w:id="1004285786"/>
      <w:r w:rsidRPr="00EB4C65">
        <w:rPr>
          <w:rFonts w:cs="Arial"/>
        </w:rPr>
        <w:t>, a to do 30 dnů ode dne uzavření této smlouvy.</w:t>
      </w:r>
    </w:p>
    <w:p w14:paraId="65F1905B" w14:textId="77777777" w:rsidR="00A735C5" w:rsidRPr="00EB4C65" w:rsidRDefault="00A735C5" w:rsidP="007E3D01">
      <w:pPr>
        <w:numPr>
          <w:ilvl w:val="0"/>
          <w:numId w:val="48"/>
        </w:num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</w:tabs>
        <w:spacing w:before="60" w:line="240" w:lineRule="auto"/>
        <w:ind w:left="357" w:hanging="357"/>
        <w:rPr>
          <w:rFonts w:cs="Arial"/>
        </w:rPr>
      </w:pPr>
      <w:r w:rsidRPr="00EB4C65">
        <w:rPr>
          <w:rFonts w:cs="Arial"/>
        </w:rPr>
        <w:t>Dárce má právo způsob využití daru zkontrolovat.</w:t>
      </w:r>
    </w:p>
    <w:p w14:paraId="7F3BCE8B" w14:textId="77777777" w:rsidR="00A735C5" w:rsidRPr="00A735C5" w:rsidRDefault="00A735C5" w:rsidP="0034336C">
      <w:pPr>
        <w:tabs>
          <w:tab w:val="clear" w:pos="4536"/>
          <w:tab w:val="center" w:pos="4535"/>
          <w:tab w:val="left" w:pos="7186"/>
        </w:tabs>
        <w:spacing w:before="200" w:after="80"/>
        <w:jc w:val="center"/>
        <w:rPr>
          <w:rFonts w:cs="Arial"/>
          <w:b/>
        </w:rPr>
      </w:pPr>
      <w:r w:rsidRPr="00A735C5">
        <w:rPr>
          <w:rFonts w:cs="Arial"/>
          <w:b/>
          <w:bCs/>
        </w:rPr>
        <w:t>IV.</w:t>
      </w:r>
      <w:r w:rsidRPr="00A735C5">
        <w:rPr>
          <w:rFonts w:cs="Arial"/>
        </w:rPr>
        <w:t xml:space="preserve"> </w:t>
      </w:r>
      <w:r w:rsidRPr="00A735C5">
        <w:rPr>
          <w:rFonts w:cs="Arial"/>
        </w:rPr>
        <w:br/>
      </w:r>
      <w:r w:rsidRPr="00A735C5">
        <w:rPr>
          <w:rFonts w:cs="Arial"/>
          <w:b/>
        </w:rPr>
        <w:t>Závěrečná ustanovení</w:t>
      </w:r>
    </w:p>
    <w:p w14:paraId="21BB15A0" w14:textId="59C6B65E" w:rsidR="006B483A" w:rsidRPr="006B483A" w:rsidRDefault="006B483A" w:rsidP="006B483A">
      <w:pPr>
        <w:widowControl w:val="0"/>
        <w:numPr>
          <w:ilvl w:val="0"/>
          <w:numId w:val="36"/>
        </w:numPr>
        <w:tabs>
          <w:tab w:val="clear" w:pos="720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  <w:tab w:val="clear" w:pos="9639"/>
          <w:tab w:val="num" w:pos="502"/>
        </w:tabs>
        <w:autoSpaceDE w:val="0"/>
        <w:autoSpaceDN w:val="0"/>
        <w:adjustRightInd w:val="0"/>
        <w:spacing w:after="60" w:line="240" w:lineRule="auto"/>
        <w:ind w:left="284" w:hanging="284"/>
        <w:rPr>
          <w:rFonts w:eastAsia="Times New Roman" w:cs="Arial"/>
          <w:color w:val="auto"/>
          <w:kern w:val="0"/>
          <w:lang w:eastAsia="cs-CZ"/>
        </w:rPr>
      </w:pPr>
      <w:bookmarkStart w:id="1" w:name="_Hlk172290185"/>
      <w:bookmarkStart w:id="2" w:name="_Hlk202362591"/>
      <w:bookmarkStart w:id="3" w:name="_Hlk172286454"/>
      <w:r w:rsidRPr="006B483A">
        <w:rPr>
          <w:rFonts w:eastAsia="Times New Roman" w:cs="Arial"/>
          <w:color w:val="auto"/>
          <w:kern w:val="0"/>
          <w:lang w:eastAsia="cs-CZ"/>
        </w:rPr>
        <w:t>Dárce tímto potvrzuje, že o poskytnutí daru bylo rozhodnuto Radou Ústeckého kraje usnesením č. 0</w:t>
      </w:r>
      <w:r w:rsidR="009A3593">
        <w:rPr>
          <w:rFonts w:eastAsia="Times New Roman" w:cs="Arial"/>
          <w:color w:val="auto"/>
          <w:kern w:val="0"/>
          <w:lang w:eastAsia="cs-CZ"/>
        </w:rPr>
        <w:t>XX</w:t>
      </w:r>
      <w:r w:rsidRPr="006B483A">
        <w:rPr>
          <w:rFonts w:eastAsia="Times New Roman" w:cs="Arial"/>
          <w:color w:val="auto"/>
          <w:kern w:val="0"/>
          <w:lang w:eastAsia="cs-CZ"/>
        </w:rPr>
        <w:t>/</w:t>
      </w:r>
      <w:r w:rsidR="009A3593">
        <w:rPr>
          <w:rFonts w:eastAsia="Times New Roman" w:cs="Arial"/>
          <w:color w:val="auto"/>
          <w:kern w:val="0"/>
          <w:lang w:eastAsia="cs-CZ"/>
        </w:rPr>
        <w:t>X</w:t>
      </w:r>
      <w:r w:rsidRPr="006B483A">
        <w:rPr>
          <w:rFonts w:eastAsia="Times New Roman" w:cs="Arial"/>
          <w:color w:val="auto"/>
          <w:kern w:val="0"/>
          <w:lang w:eastAsia="cs-CZ"/>
        </w:rPr>
        <w:t>R/202</w:t>
      </w:r>
      <w:r w:rsidR="009A3593">
        <w:rPr>
          <w:rFonts w:eastAsia="Times New Roman" w:cs="Arial"/>
          <w:color w:val="auto"/>
          <w:kern w:val="0"/>
          <w:lang w:eastAsia="cs-CZ"/>
        </w:rPr>
        <w:t>6</w:t>
      </w:r>
      <w:r w:rsidRPr="006B483A">
        <w:rPr>
          <w:rFonts w:eastAsia="Times New Roman" w:cs="Arial"/>
          <w:color w:val="auto"/>
          <w:kern w:val="0"/>
          <w:lang w:eastAsia="cs-CZ"/>
        </w:rPr>
        <w:t xml:space="preserve"> ze dne </w:t>
      </w:r>
      <w:r w:rsidR="009A3593">
        <w:rPr>
          <w:rFonts w:eastAsia="Times New Roman" w:cs="Arial"/>
          <w:color w:val="auto"/>
          <w:kern w:val="0"/>
          <w:lang w:eastAsia="cs-CZ"/>
        </w:rPr>
        <w:t>XX</w:t>
      </w:r>
      <w:r w:rsidRPr="006B483A">
        <w:rPr>
          <w:rFonts w:eastAsia="Times New Roman" w:cs="Arial"/>
          <w:color w:val="auto"/>
          <w:kern w:val="0"/>
          <w:lang w:eastAsia="cs-CZ"/>
        </w:rPr>
        <w:t>.</w:t>
      </w:r>
      <w:r w:rsidR="009A3593">
        <w:rPr>
          <w:rFonts w:eastAsia="Times New Roman" w:cs="Arial"/>
          <w:color w:val="auto"/>
          <w:kern w:val="0"/>
          <w:lang w:eastAsia="cs-CZ"/>
        </w:rPr>
        <w:t>XX</w:t>
      </w:r>
      <w:r w:rsidRPr="006B483A">
        <w:rPr>
          <w:rFonts w:eastAsia="Times New Roman" w:cs="Arial"/>
          <w:color w:val="auto"/>
          <w:kern w:val="0"/>
          <w:lang w:eastAsia="cs-CZ"/>
        </w:rPr>
        <w:t>.202</w:t>
      </w:r>
      <w:r w:rsidR="009A3593">
        <w:rPr>
          <w:rFonts w:eastAsia="Times New Roman" w:cs="Arial"/>
          <w:color w:val="auto"/>
          <w:kern w:val="0"/>
          <w:lang w:eastAsia="cs-CZ"/>
        </w:rPr>
        <w:t>6</w:t>
      </w:r>
      <w:r w:rsidRPr="006B483A">
        <w:rPr>
          <w:rFonts w:eastAsia="Times New Roman" w:cs="Arial"/>
          <w:color w:val="auto"/>
          <w:kern w:val="0"/>
          <w:lang w:eastAsia="cs-CZ"/>
        </w:rPr>
        <w:t xml:space="preserve">. </w:t>
      </w:r>
      <w:bookmarkEnd w:id="1"/>
      <w:bookmarkEnd w:id="2"/>
      <w:bookmarkEnd w:id="3"/>
    </w:p>
    <w:p w14:paraId="39B5550E" w14:textId="247C9F09" w:rsidR="00A735C5" w:rsidRPr="00B126B0" w:rsidRDefault="00A735C5" w:rsidP="00A735C5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EB4C65">
        <w:rPr>
          <w:rFonts w:ascii="Century Gothic" w:hAnsi="Century Gothic" w:cs="Arial"/>
          <w:sz w:val="20"/>
        </w:rPr>
        <w:t xml:space="preserve">Obdarovaný tímto potvrzuje, že o uzavření darovací smlouvy bylo rozhodnuto </w:t>
      </w:r>
      <w:permStart w:id="420097230" w:edGrp="everyone"/>
      <w:r w:rsidR="00BD1393">
        <w:rPr>
          <w:rFonts w:ascii="Century Gothic" w:hAnsi="Century Gothic" w:cs="Arial"/>
          <w:sz w:val="20"/>
        </w:rPr>
        <w:t>Z</w:t>
      </w:r>
      <w:r w:rsidRPr="00EB4C65">
        <w:rPr>
          <w:rFonts w:ascii="Century Gothic" w:hAnsi="Century Gothic" w:cs="Arial"/>
          <w:sz w:val="20"/>
        </w:rPr>
        <w:t xml:space="preserve">astupitelstvem obce </w:t>
      </w:r>
      <w:r w:rsidR="00EB4C65" w:rsidRPr="00EB4C65">
        <w:rPr>
          <w:rFonts w:ascii="Century Gothic" w:hAnsi="Century Gothic" w:cs="Arial"/>
          <w:sz w:val="20"/>
        </w:rPr>
        <w:t xml:space="preserve">Staré Křečany </w:t>
      </w:r>
      <w:r w:rsidRPr="00B126B0">
        <w:rPr>
          <w:rFonts w:ascii="Century Gothic" w:hAnsi="Century Gothic" w:cs="Arial"/>
          <w:sz w:val="20"/>
        </w:rPr>
        <w:t>usnesením č.</w:t>
      </w:r>
      <w:r w:rsidR="007B2C07" w:rsidRPr="00B126B0">
        <w:rPr>
          <w:rFonts w:ascii="Century Gothic" w:hAnsi="Century Gothic" w:cs="Arial"/>
          <w:sz w:val="20"/>
        </w:rPr>
        <w:t> </w:t>
      </w:r>
      <w:r w:rsidR="000C34DE">
        <w:rPr>
          <w:rFonts w:ascii="Century Gothic" w:hAnsi="Century Gothic" w:cs="Arial"/>
          <w:sz w:val="20"/>
        </w:rPr>
        <w:t>X</w:t>
      </w:r>
      <w:r w:rsidR="00012CCD" w:rsidRPr="00B126B0">
        <w:rPr>
          <w:rFonts w:ascii="Century Gothic" w:hAnsi="Century Gothic" w:cs="Arial"/>
          <w:sz w:val="20"/>
        </w:rPr>
        <w:t>/</w:t>
      </w:r>
      <w:r w:rsidR="000C34DE">
        <w:rPr>
          <w:rFonts w:ascii="Century Gothic" w:hAnsi="Century Gothic" w:cs="Arial"/>
          <w:sz w:val="20"/>
        </w:rPr>
        <w:t>XX</w:t>
      </w:r>
      <w:r w:rsidR="007B2C07" w:rsidRPr="00B126B0">
        <w:rPr>
          <w:rFonts w:ascii="Century Gothic" w:hAnsi="Century Gothic" w:cs="Arial"/>
          <w:sz w:val="20"/>
        </w:rPr>
        <w:t>. VZZO</w:t>
      </w:r>
      <w:permEnd w:id="420097230"/>
      <w:r w:rsidR="0072361F" w:rsidRPr="00B126B0">
        <w:rPr>
          <w:rFonts w:ascii="Century Gothic" w:hAnsi="Century Gothic" w:cs="Arial"/>
          <w:sz w:val="20"/>
        </w:rPr>
        <w:t xml:space="preserve"> ze</w:t>
      </w:r>
      <w:r w:rsidRPr="00B126B0">
        <w:rPr>
          <w:rFonts w:ascii="Century Gothic" w:hAnsi="Century Gothic" w:cs="Arial"/>
          <w:sz w:val="20"/>
        </w:rPr>
        <w:t xml:space="preserve"> dne </w:t>
      </w:r>
      <w:permStart w:id="256130936" w:edGrp="everyone"/>
      <w:r w:rsidR="000C34DE">
        <w:rPr>
          <w:rFonts w:ascii="Century Gothic" w:hAnsi="Century Gothic" w:cs="Arial"/>
          <w:sz w:val="20"/>
        </w:rPr>
        <w:t>XX</w:t>
      </w:r>
      <w:r w:rsidR="00292822" w:rsidRPr="00B126B0">
        <w:rPr>
          <w:rFonts w:ascii="Century Gothic" w:hAnsi="Century Gothic" w:cs="Arial"/>
          <w:sz w:val="20"/>
        </w:rPr>
        <w:t>.</w:t>
      </w:r>
      <w:r w:rsidR="000C34DE">
        <w:rPr>
          <w:rFonts w:ascii="Century Gothic" w:hAnsi="Century Gothic" w:cs="Arial"/>
          <w:sz w:val="20"/>
        </w:rPr>
        <w:t>XX</w:t>
      </w:r>
      <w:r w:rsidR="00292822" w:rsidRPr="00B126B0">
        <w:rPr>
          <w:rFonts w:ascii="Century Gothic" w:hAnsi="Century Gothic" w:cs="Arial"/>
          <w:sz w:val="20"/>
        </w:rPr>
        <w:t>.202</w:t>
      </w:r>
      <w:r w:rsidR="000C34DE">
        <w:rPr>
          <w:rFonts w:ascii="Century Gothic" w:hAnsi="Century Gothic" w:cs="Arial"/>
          <w:sz w:val="20"/>
        </w:rPr>
        <w:t>6</w:t>
      </w:r>
      <w:permEnd w:id="256130936"/>
      <w:r w:rsidR="00794011" w:rsidRPr="00B126B0">
        <w:rPr>
          <w:rFonts w:ascii="Century Gothic" w:hAnsi="Century Gothic" w:cs="Arial"/>
          <w:sz w:val="20"/>
        </w:rPr>
        <w:t>.</w:t>
      </w:r>
      <w:r w:rsidRPr="00B126B0">
        <w:rPr>
          <w:rFonts w:ascii="Century Gothic" w:hAnsi="Century Gothic" w:cs="Arial"/>
          <w:sz w:val="20"/>
        </w:rPr>
        <w:t xml:space="preserve"> </w:t>
      </w:r>
    </w:p>
    <w:p w14:paraId="7C8CD08D" w14:textId="77777777" w:rsidR="00A735C5" w:rsidRPr="00EB4C65" w:rsidRDefault="00A735C5" w:rsidP="00A735C5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B126B0">
        <w:rPr>
          <w:rFonts w:ascii="Century Gothic" w:hAnsi="Century Gothic" w:cs="Arial"/>
          <w:sz w:val="20"/>
        </w:rPr>
        <w:t xml:space="preserve">Tato smlouva se vyhotovuje v elektronické podobě, přičemž každá ze </w:t>
      </w:r>
      <w:r w:rsidRPr="00EB4C65">
        <w:rPr>
          <w:rFonts w:ascii="Century Gothic" w:hAnsi="Century Gothic" w:cs="Arial"/>
          <w:sz w:val="20"/>
        </w:rPr>
        <w:t xml:space="preserve">smluvních stran obdrží její elektronický originál. </w:t>
      </w:r>
    </w:p>
    <w:p w14:paraId="7C6D3C55" w14:textId="77777777" w:rsidR="007E3D01" w:rsidRDefault="00A735C5" w:rsidP="007E3D01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A735C5">
        <w:rPr>
          <w:rFonts w:ascii="Century Gothic" w:hAnsi="Century Gothic" w:cs="Arial"/>
          <w:sz w:val="20"/>
        </w:rPr>
        <w:t xml:space="preserve">Tuto smlouvu lze měnit či doplňovat pouze po dohodě obou smluvních stran formou písemných a číslovaných dodatků. </w:t>
      </w:r>
    </w:p>
    <w:p w14:paraId="335ADBA2" w14:textId="0F76390A" w:rsidR="007E3D01" w:rsidRPr="007E3D01" w:rsidRDefault="007E3D01" w:rsidP="007E3D01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7E3D01">
        <w:rPr>
          <w:rFonts w:ascii="Century Gothic" w:hAnsi="Century Gothic"/>
          <w:sz w:val="20"/>
        </w:rPr>
        <w:t>Osobní údaje obsažené v této smlouvě budou dárcem zpracovávány pouze pro účely plnění práv a povinností vyplývajících z této smlouvy; k jiným účelům nebudou tyto osobní údaje dárcem použity. Dárce při zpracovávání osobních údajů postupuje v souladu s platnými právními předpisy, zejména s Nařízením EU o ochraně osobních údajů (GDPR). Podrobné informace o</w:t>
      </w:r>
      <w:r>
        <w:rPr>
          <w:rFonts w:ascii="Century Gothic" w:hAnsi="Century Gothic"/>
          <w:sz w:val="20"/>
        </w:rPr>
        <w:t> </w:t>
      </w:r>
      <w:r w:rsidRPr="007E3D01">
        <w:rPr>
          <w:rFonts w:ascii="Century Gothic" w:hAnsi="Century Gothic"/>
          <w:sz w:val="20"/>
        </w:rPr>
        <w:t xml:space="preserve">ochraně osobních údajů jsou dostupné na webových stránkách dárce </w:t>
      </w:r>
      <w:hyperlink r:id="rId14" w:history="1">
        <w:r w:rsidRPr="007E3D01">
          <w:rPr>
            <w:rStyle w:val="Hypertextovodkaz"/>
            <w:rFonts w:cs="Arial"/>
          </w:rPr>
          <w:t>www.kr-ustecky.cz</w:t>
        </w:r>
      </w:hyperlink>
      <w:r w:rsidRPr="007E3D01">
        <w:rPr>
          <w:rFonts w:ascii="Century Gothic" w:hAnsi="Century Gothic"/>
          <w:sz w:val="20"/>
        </w:rPr>
        <w:t>.</w:t>
      </w:r>
    </w:p>
    <w:p w14:paraId="754F4DF3" w14:textId="3FA8976A" w:rsidR="00A735C5" w:rsidRPr="007E3D01" w:rsidRDefault="00A735C5" w:rsidP="007E3D01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7E3D01">
        <w:rPr>
          <w:rFonts w:ascii="Century Gothic" w:hAnsi="Century Gothic" w:cs="Arial"/>
          <w:sz w:val="20"/>
        </w:rPr>
        <w:t>Pokud v této smlouvě není stanoveno jinak, řídí se právní vztahy z ní vyplývající příslušnými ustanoveními občanského zákoníku a právními předpisy upravujícími hospodaření územních samosprávných celků.</w:t>
      </w:r>
    </w:p>
    <w:p w14:paraId="1F739C45" w14:textId="495C7174" w:rsidR="00A735C5" w:rsidRDefault="00A735C5" w:rsidP="007E3D01">
      <w:pPr>
        <w:pStyle w:val="Zkladntext"/>
        <w:widowControl w:val="0"/>
        <w:numPr>
          <w:ilvl w:val="0"/>
          <w:numId w:val="36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60"/>
        <w:ind w:left="284" w:hanging="284"/>
        <w:rPr>
          <w:rFonts w:ascii="Century Gothic" w:hAnsi="Century Gothic" w:cs="Arial"/>
          <w:sz w:val="20"/>
        </w:rPr>
      </w:pPr>
      <w:r w:rsidRPr="00A735C5">
        <w:rPr>
          <w:rFonts w:ascii="Century Gothic" w:hAnsi="Century Gothic" w:cs="Arial"/>
          <w:sz w:val="20"/>
        </w:rPr>
        <w:t xml:space="preserve">Tato smlouva nabývá platnosti a účinnosti dnem jejího uzavření. </w:t>
      </w:r>
    </w:p>
    <w:p w14:paraId="3DA27CCA" w14:textId="77777777" w:rsidR="007E3D01" w:rsidRPr="007E3D01" w:rsidRDefault="007E3D01" w:rsidP="007E3D01">
      <w:pPr>
        <w:spacing w:before="200"/>
        <w:jc w:val="center"/>
        <w:rPr>
          <w:rFonts w:cs="Arial"/>
          <w:b/>
        </w:rPr>
      </w:pPr>
      <w:r w:rsidRPr="007E3D01">
        <w:rPr>
          <w:rFonts w:cs="Arial"/>
          <w:b/>
        </w:rPr>
        <w:t>V.</w:t>
      </w:r>
    </w:p>
    <w:p w14:paraId="1D9A30D8" w14:textId="77777777" w:rsidR="007E3D01" w:rsidRPr="007E3D01" w:rsidRDefault="007E3D01" w:rsidP="0034336C">
      <w:pPr>
        <w:spacing w:after="80"/>
        <w:jc w:val="center"/>
        <w:rPr>
          <w:rFonts w:cs="Arial"/>
          <w:b/>
        </w:rPr>
      </w:pPr>
      <w:r w:rsidRPr="007E3D01">
        <w:rPr>
          <w:rFonts w:cs="Arial"/>
          <w:b/>
        </w:rPr>
        <w:t>Podpisy smluvních stran</w:t>
      </w:r>
    </w:p>
    <w:p w14:paraId="3DA4555F" w14:textId="55E81B4D" w:rsidR="00917069" w:rsidRPr="001D3D1D" w:rsidRDefault="00917069" w:rsidP="00917069">
      <w:pPr>
        <w:pStyle w:val="slovanodstavec"/>
        <w:spacing w:before="0" w:after="120"/>
        <w:rPr>
          <w:rFonts w:ascii="Century Gothic" w:hAnsi="Century Gothic"/>
          <w:snapToGrid w:val="0"/>
          <w:sz w:val="20"/>
          <w:szCs w:val="20"/>
        </w:rPr>
      </w:pPr>
      <w:bookmarkStart w:id="4" w:name="_Hlk172287815"/>
      <w:r w:rsidRPr="007E3D01">
        <w:rPr>
          <w:rFonts w:ascii="Century Gothic" w:hAnsi="Century Gothic" w:cs="Arial"/>
          <w:sz w:val="20"/>
        </w:rPr>
        <w:t>Dárce i obdarovaný shodně prohlašují</w:t>
      </w:r>
      <w:r w:rsidRPr="001D3D1D">
        <w:rPr>
          <w:rFonts w:ascii="Century Gothic" w:hAnsi="Century Gothic"/>
          <w:snapToGrid w:val="0"/>
          <w:sz w:val="20"/>
          <w:szCs w:val="20"/>
        </w:rPr>
        <w:t>, že si tuto smlouvu před jejím podepsáním přečetl</w:t>
      </w:r>
      <w:r w:rsidR="0044629B">
        <w:rPr>
          <w:rFonts w:ascii="Century Gothic" w:hAnsi="Century Gothic"/>
          <w:snapToGrid w:val="0"/>
          <w:sz w:val="20"/>
          <w:szCs w:val="20"/>
        </w:rPr>
        <w:t>i</w:t>
      </w:r>
      <w:r w:rsidRPr="001D3D1D">
        <w:rPr>
          <w:rFonts w:ascii="Century Gothic" w:hAnsi="Century Gothic"/>
          <w:snapToGrid w:val="0"/>
          <w:sz w:val="20"/>
          <w:szCs w:val="20"/>
        </w:rPr>
        <w:t>, že byla uzavřena po vzájemném projednání podle jejich pravé a svobodné vůle</w:t>
      </w:r>
      <w:r>
        <w:rPr>
          <w:rFonts w:ascii="Century Gothic" w:hAnsi="Century Gothic"/>
          <w:snapToGrid w:val="0"/>
          <w:sz w:val="20"/>
          <w:szCs w:val="20"/>
        </w:rPr>
        <w:t>,</w:t>
      </w:r>
      <w:r w:rsidRPr="001D3D1D">
        <w:rPr>
          <w:rFonts w:ascii="Century Gothic" w:hAnsi="Century Gothic"/>
          <w:snapToGrid w:val="0"/>
          <w:sz w:val="20"/>
          <w:szCs w:val="20"/>
        </w:rPr>
        <w:t xml:space="preserve"> určitě, vážně a</w:t>
      </w:r>
      <w:r>
        <w:rPr>
          <w:rFonts w:ascii="Century Gothic" w:hAnsi="Century Gothic"/>
          <w:snapToGrid w:val="0"/>
          <w:sz w:val="20"/>
          <w:szCs w:val="20"/>
        </w:rPr>
        <w:t> </w:t>
      </w:r>
      <w:r w:rsidRPr="001D3D1D">
        <w:rPr>
          <w:rFonts w:ascii="Century Gothic" w:hAnsi="Century Gothic"/>
          <w:snapToGrid w:val="0"/>
          <w:sz w:val="20"/>
          <w:szCs w:val="20"/>
        </w:rPr>
        <w:t>srozumitelně, nikoliv v tísni nebo za nápadně nevýhodných podmínek, a že se dohodl</w:t>
      </w:r>
      <w:r w:rsidR="0044629B">
        <w:rPr>
          <w:rFonts w:ascii="Century Gothic" w:hAnsi="Century Gothic"/>
          <w:snapToGrid w:val="0"/>
          <w:sz w:val="20"/>
          <w:szCs w:val="20"/>
        </w:rPr>
        <w:t>i</w:t>
      </w:r>
      <w:r w:rsidRPr="001D3D1D">
        <w:rPr>
          <w:rFonts w:ascii="Century Gothic" w:hAnsi="Century Gothic"/>
          <w:snapToGrid w:val="0"/>
          <w:sz w:val="20"/>
          <w:szCs w:val="20"/>
        </w:rPr>
        <w:t xml:space="preserve"> o celém jejím obsahu, což stvrzují svými podpisy.</w:t>
      </w:r>
    </w:p>
    <w:tbl>
      <w:tblPr>
        <w:tblW w:w="9634" w:type="dxa"/>
        <w:tblLook w:val="01E0" w:firstRow="1" w:lastRow="1" w:firstColumn="1" w:lastColumn="1" w:noHBand="0" w:noVBand="0"/>
      </w:tblPr>
      <w:tblGrid>
        <w:gridCol w:w="5098"/>
        <w:gridCol w:w="4536"/>
      </w:tblGrid>
      <w:tr w:rsidR="007E3D01" w:rsidRPr="00D72378" w14:paraId="0EB579C1" w14:textId="77777777" w:rsidTr="002F6D1D">
        <w:tc>
          <w:tcPr>
            <w:tcW w:w="5098" w:type="dxa"/>
          </w:tcPr>
          <w:bookmarkEnd w:id="4"/>
          <w:p w14:paraId="4CFCABB9" w14:textId="77777777" w:rsidR="007E3D01" w:rsidRPr="00D72378" w:rsidRDefault="007E3D01" w:rsidP="003A1CBD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D72378">
              <w:rPr>
                <w:rFonts w:cs="Arial"/>
              </w:rPr>
              <w:t>V</w:t>
            </w:r>
            <w:r>
              <w:rPr>
                <w:rFonts w:cs="Arial"/>
              </w:rPr>
              <w:t> Ústí nad Labem</w:t>
            </w:r>
            <w:r w:rsidRPr="00D72378">
              <w:rPr>
                <w:rFonts w:cs="Arial"/>
              </w:rPr>
              <w:t xml:space="preserve"> dne …………………</w:t>
            </w:r>
          </w:p>
        </w:tc>
        <w:tc>
          <w:tcPr>
            <w:tcW w:w="4536" w:type="dxa"/>
          </w:tcPr>
          <w:p w14:paraId="1454A7C9" w14:textId="11C1941E" w:rsidR="007E3D01" w:rsidRPr="00D72378" w:rsidRDefault="007E3D01" w:rsidP="00EB4C65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D72378">
              <w:rPr>
                <w:rFonts w:cs="Arial"/>
              </w:rPr>
              <w:t>V</w:t>
            </w:r>
            <w:r w:rsidR="00EB4C65">
              <w:rPr>
                <w:rFonts w:cs="Arial"/>
              </w:rPr>
              <w:t>e Starých Křečanech</w:t>
            </w:r>
            <w:r w:rsidRPr="00D72378">
              <w:rPr>
                <w:rFonts w:cs="Arial"/>
              </w:rPr>
              <w:t xml:space="preserve"> dne ………………..</w:t>
            </w:r>
          </w:p>
        </w:tc>
      </w:tr>
      <w:tr w:rsidR="007E3D01" w:rsidRPr="00D72378" w14:paraId="0F556BC4" w14:textId="77777777" w:rsidTr="002F6D1D">
        <w:tc>
          <w:tcPr>
            <w:tcW w:w="5098" w:type="dxa"/>
          </w:tcPr>
          <w:p w14:paraId="630C8946" w14:textId="77777777" w:rsidR="007E3D01" w:rsidRDefault="007E3D01" w:rsidP="003A1CBD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14:paraId="33F3CC15" w14:textId="77777777" w:rsidR="007E3D01" w:rsidRDefault="007E3D01" w:rsidP="003A1CBD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746B33F" w14:textId="77777777" w:rsidR="007E3D01" w:rsidRDefault="007E3D01" w:rsidP="00D84B56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cs="Arial"/>
              </w:rPr>
            </w:pPr>
          </w:p>
          <w:p w14:paraId="2AE91600" w14:textId="6BA7AD4A" w:rsidR="007E3D01" w:rsidRPr="00D72378" w:rsidRDefault="007E3D01" w:rsidP="008810EE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cs="Arial"/>
              </w:rPr>
            </w:pPr>
            <w:r w:rsidRPr="00D72378">
              <w:rPr>
                <w:rFonts w:cs="Arial"/>
              </w:rPr>
              <w:t>……………………………………………</w:t>
            </w:r>
            <w:r w:rsidR="0054344D">
              <w:rPr>
                <w:rFonts w:cs="Arial"/>
              </w:rPr>
              <w:t>…</w:t>
            </w:r>
          </w:p>
        </w:tc>
        <w:tc>
          <w:tcPr>
            <w:tcW w:w="4536" w:type="dxa"/>
          </w:tcPr>
          <w:p w14:paraId="5CD162E7" w14:textId="77777777" w:rsidR="0011299E" w:rsidRDefault="0011299E" w:rsidP="002F6D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</w:rPr>
            </w:pPr>
          </w:p>
          <w:p w14:paraId="67CC3101" w14:textId="77777777" w:rsidR="0011299E" w:rsidRDefault="0011299E" w:rsidP="002F6D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Arial"/>
              </w:rPr>
            </w:pPr>
          </w:p>
          <w:p w14:paraId="45BD6EEE" w14:textId="023DA3CD" w:rsidR="007E3D01" w:rsidRPr="0011299E" w:rsidRDefault="0011299E" w:rsidP="008810EE">
            <w:pPr>
              <w:widowControl w:val="0"/>
              <w:autoSpaceDE w:val="0"/>
              <w:autoSpaceDN w:val="0"/>
              <w:adjustRightInd w:val="0"/>
              <w:spacing w:before="480"/>
              <w:rPr>
                <w:rFonts w:cs="Arial"/>
                <w:sz w:val="18"/>
              </w:rPr>
            </w:pPr>
            <w:r w:rsidRPr="00D72378">
              <w:rPr>
                <w:rFonts w:cs="Arial"/>
              </w:rPr>
              <w:t>……………………………………………</w:t>
            </w:r>
            <w:r w:rsidR="00EB4C65">
              <w:rPr>
                <w:rFonts w:cs="Arial"/>
              </w:rPr>
              <w:t>……….</w:t>
            </w:r>
          </w:p>
        </w:tc>
      </w:tr>
      <w:tr w:rsidR="0011299E" w:rsidRPr="00D72378" w14:paraId="6A32D4DE" w14:textId="77777777" w:rsidTr="0011299E">
        <w:tc>
          <w:tcPr>
            <w:tcW w:w="5098" w:type="dxa"/>
          </w:tcPr>
          <w:p w14:paraId="3990C4AA" w14:textId="77777777" w:rsidR="0011299E" w:rsidRPr="00D72378" w:rsidRDefault="0011299E" w:rsidP="00F85A3F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D72378">
              <w:rPr>
                <w:rFonts w:cs="Arial"/>
              </w:rPr>
              <w:t>Dárce</w:t>
            </w:r>
          </w:p>
          <w:p w14:paraId="01D58F18" w14:textId="77777777" w:rsidR="0011299E" w:rsidRPr="00310094" w:rsidRDefault="0011299E" w:rsidP="00F85A3F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D72378">
              <w:rPr>
                <w:rFonts w:cs="Arial"/>
              </w:rPr>
              <w:t>Ústecký kraj</w:t>
            </w:r>
          </w:p>
        </w:tc>
        <w:tc>
          <w:tcPr>
            <w:tcW w:w="4536" w:type="dxa"/>
          </w:tcPr>
          <w:p w14:paraId="78DF3D51" w14:textId="77777777" w:rsidR="0011299E" w:rsidRDefault="0011299E" w:rsidP="00F85A3F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D72378">
              <w:rPr>
                <w:rFonts w:cs="Arial"/>
              </w:rPr>
              <w:t>Obdarovaný</w:t>
            </w:r>
          </w:p>
          <w:p w14:paraId="27405613" w14:textId="1EF8B27F" w:rsidR="0011299E" w:rsidRPr="00D72378" w:rsidRDefault="0011299E" w:rsidP="00EB4C65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7B6D32">
              <w:rPr>
                <w:rFonts w:cs="Arial"/>
              </w:rPr>
              <w:t xml:space="preserve">Obec </w:t>
            </w:r>
            <w:r w:rsidR="00EB4C65">
              <w:rPr>
                <w:rFonts w:cs="Arial"/>
              </w:rPr>
              <w:t>Staré Křečany</w:t>
            </w:r>
          </w:p>
        </w:tc>
      </w:tr>
    </w:tbl>
    <w:p w14:paraId="1FB1379E" w14:textId="2BD71AE6" w:rsidR="00502195" w:rsidRPr="002F6D1D" w:rsidRDefault="00502195" w:rsidP="0011299E"/>
    <w:sectPr w:rsidR="00502195" w:rsidRPr="002F6D1D" w:rsidSect="002F6D1D">
      <w:footerReference w:type="default" r:id="rId15"/>
      <w:headerReference w:type="first" r:id="rId16"/>
      <w:footerReference w:type="first" r:id="rId17"/>
      <w:pgSz w:w="11906" w:h="16838" w:code="9"/>
      <w:pgMar w:top="1134" w:right="1134" w:bottom="992" w:left="1134" w:header="658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673B" w14:textId="77777777" w:rsidR="00F61742" w:rsidRDefault="00F61742" w:rsidP="00A4755F">
      <w:r>
        <w:separator/>
      </w:r>
    </w:p>
  </w:endnote>
  <w:endnote w:type="continuationSeparator" w:id="0">
    <w:p w14:paraId="3D946552" w14:textId="77777777" w:rsidR="00F61742" w:rsidRDefault="00F61742" w:rsidP="00A4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Medium">
    <w:panose1 w:val="00000600000000000000"/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enturyGothic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11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364259"/>
      <w:docPartObj>
        <w:docPartGallery w:val="Page Numbers (Bottom of Page)"/>
        <w:docPartUnique/>
      </w:docPartObj>
    </w:sdtPr>
    <w:sdtEndPr/>
    <w:sdtContent>
      <w:sdt>
        <w:sdtPr>
          <w:id w:val="1248546688"/>
          <w:docPartObj>
            <w:docPartGallery w:val="Page Numbers (Top of Page)"/>
            <w:docPartUnique/>
          </w:docPartObj>
        </w:sdtPr>
        <w:sdtEndPr/>
        <w:sdtContent>
          <w:p w14:paraId="68A937EC" w14:textId="77777777" w:rsidR="00370D79" w:rsidRPr="000069D3" w:rsidRDefault="00370D79" w:rsidP="00A4755F">
            <w:pPr>
              <w:pStyle w:val="Zpat"/>
            </w:pPr>
            <w:r w:rsidRPr="000069D3">
              <w:fldChar w:fldCharType="begin"/>
            </w:r>
            <w:r w:rsidRPr="000069D3">
              <w:instrText>PAGE</w:instrText>
            </w:r>
            <w:r w:rsidRPr="000069D3">
              <w:fldChar w:fldCharType="separate"/>
            </w:r>
            <w:r w:rsidR="0032433B">
              <w:rPr>
                <w:noProof/>
              </w:rPr>
              <w:t>2</w:t>
            </w:r>
            <w:r w:rsidRPr="000069D3">
              <w:fldChar w:fldCharType="end"/>
            </w:r>
            <w:r w:rsidRPr="000069D3">
              <w:t xml:space="preserve"> </w:t>
            </w:r>
            <w:r w:rsidR="007E5AB2">
              <w:t>z</w:t>
            </w:r>
            <w:r w:rsidRPr="000069D3">
              <w:t xml:space="preserve"> </w:t>
            </w:r>
            <w:r w:rsidRPr="000069D3">
              <w:fldChar w:fldCharType="begin"/>
            </w:r>
            <w:r w:rsidRPr="000069D3">
              <w:instrText>NUMPAGES</w:instrText>
            </w:r>
            <w:r w:rsidRPr="000069D3">
              <w:fldChar w:fldCharType="separate"/>
            </w:r>
            <w:r w:rsidR="0032433B">
              <w:rPr>
                <w:noProof/>
              </w:rPr>
              <w:t>2</w:t>
            </w:r>
            <w:r w:rsidRPr="000069D3">
              <w:fldChar w:fldCharType="end"/>
            </w:r>
          </w:p>
        </w:sdtContent>
      </w:sdt>
    </w:sdtContent>
  </w:sdt>
  <w:p w14:paraId="30A0DA18" w14:textId="77777777" w:rsidR="0095065F" w:rsidRDefault="009506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023714"/>
      <w:docPartObj>
        <w:docPartGallery w:val="Page Numbers (Bottom of Page)"/>
        <w:docPartUnique/>
      </w:docPartObj>
    </w:sdtPr>
    <w:sdtEndPr/>
    <w:sdtContent>
      <w:sdt>
        <w:sdtPr>
          <w:id w:val="871885918"/>
          <w:docPartObj>
            <w:docPartGallery w:val="Page Numbers (Top of Page)"/>
            <w:docPartUnique/>
          </w:docPartObj>
        </w:sdtPr>
        <w:sdtEndPr/>
        <w:sdtContent>
          <w:p w14:paraId="11F35A3F" w14:textId="052A9E24" w:rsidR="001C788A" w:rsidRPr="000069D3" w:rsidRDefault="00E05CEC" w:rsidP="00A4755F">
            <w:pPr>
              <w:pStyle w:val="Zpat"/>
            </w:pPr>
            <w:r w:rsidRPr="000069D3">
              <w:fldChar w:fldCharType="begin"/>
            </w:r>
            <w:r w:rsidRPr="000069D3">
              <w:instrText>PAGE</w:instrText>
            </w:r>
            <w:r w:rsidRPr="000069D3">
              <w:fldChar w:fldCharType="separate"/>
            </w:r>
            <w:r w:rsidR="0032433B">
              <w:rPr>
                <w:noProof/>
              </w:rPr>
              <w:t>1</w:t>
            </w:r>
            <w:r w:rsidRPr="000069D3">
              <w:fldChar w:fldCharType="end"/>
            </w:r>
            <w:r w:rsidRPr="000069D3">
              <w:t xml:space="preserve"> </w:t>
            </w:r>
            <w:r>
              <w:t>z</w:t>
            </w:r>
            <w:r w:rsidRPr="000069D3">
              <w:t xml:space="preserve"> </w:t>
            </w:r>
            <w:r w:rsidRPr="000069D3">
              <w:fldChar w:fldCharType="begin"/>
            </w:r>
            <w:r w:rsidRPr="000069D3">
              <w:instrText>NUMPAGES</w:instrText>
            </w:r>
            <w:r w:rsidRPr="000069D3">
              <w:fldChar w:fldCharType="separate"/>
            </w:r>
            <w:r w:rsidR="0032433B">
              <w:rPr>
                <w:noProof/>
              </w:rPr>
              <w:t>2</w:t>
            </w:r>
            <w:r w:rsidRPr="000069D3">
              <w:fldChar w:fldCharType="end"/>
            </w:r>
          </w:p>
        </w:sdtContent>
      </w:sdt>
    </w:sdtContent>
  </w:sdt>
  <w:p w14:paraId="2EA3E826" w14:textId="77777777" w:rsidR="0095065F" w:rsidRDefault="009506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C78E7" w14:textId="77777777" w:rsidR="00F61742" w:rsidRDefault="00F61742" w:rsidP="00A4755F">
      <w:r>
        <w:separator/>
      </w:r>
    </w:p>
  </w:footnote>
  <w:footnote w:type="continuationSeparator" w:id="0">
    <w:p w14:paraId="291F181D" w14:textId="77777777" w:rsidR="00F61742" w:rsidRDefault="00F61742" w:rsidP="00A47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A951" w14:textId="19600426" w:rsidR="003B08F4" w:rsidRPr="00872DE5" w:rsidRDefault="00F04797" w:rsidP="00872DE5">
    <w:pPr>
      <w:pStyle w:val="Zhlav"/>
      <w:jc w:val="right"/>
      <w:rPr>
        <w:sz w:val="20"/>
      </w:rPr>
    </w:pPr>
    <w:r w:rsidRPr="00872DE5">
      <w:rPr>
        <w:rFonts w:ascii="Century Gothic" w:hAnsi="Century Gothic"/>
        <w:noProof/>
        <w:sz w:val="20"/>
        <w:lang w:eastAsia="cs-CZ"/>
      </w:rPr>
      <w:drawing>
        <wp:anchor distT="0" distB="0" distL="114300" distR="114300" simplePos="0" relativeHeight="251673600" behindDoc="1" locked="0" layoutInCell="1" allowOverlap="1" wp14:anchorId="2A10BDE2" wp14:editId="1BD765AF">
          <wp:simplePos x="0" y="0"/>
          <wp:positionH relativeFrom="page">
            <wp:posOffset>5715</wp:posOffset>
          </wp:positionH>
          <wp:positionV relativeFrom="page">
            <wp:posOffset>7620</wp:posOffset>
          </wp:positionV>
          <wp:extent cx="7541154" cy="1439428"/>
          <wp:effectExtent l="0" t="0" r="3175" b="8890"/>
          <wp:wrapNone/>
          <wp:docPr id="29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cký objekt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154" cy="1439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2E3EF" w14:textId="77777777" w:rsidR="003B08F4" w:rsidRDefault="003B08F4" w:rsidP="00A4755F">
    <w:pPr>
      <w:pStyle w:val="Zhlav"/>
    </w:pPr>
  </w:p>
  <w:p w14:paraId="3B6C7D40" w14:textId="77777777" w:rsidR="003B08F4" w:rsidRDefault="003B08F4" w:rsidP="00A4755F">
    <w:pPr>
      <w:pStyle w:val="Zhlav"/>
    </w:pPr>
  </w:p>
  <w:p w14:paraId="52AC1FEA" w14:textId="60062A71" w:rsidR="00F04797" w:rsidRPr="00485E01" w:rsidRDefault="002A472E" w:rsidP="00F04797">
    <w:pPr>
      <w:pStyle w:val="Zhlav"/>
      <w:rPr>
        <w:rFonts w:ascii="Century Gothic" w:hAnsi="Century Gothic"/>
        <w:b/>
        <w:color w:val="000DFF" w:themeColor="accent1"/>
        <w:sz w:val="28"/>
        <w:szCs w:val="28"/>
      </w:rPr>
    </w:pPr>
    <w:r>
      <w:rPr>
        <w:rFonts w:ascii="Century Gothic" w:hAnsi="Century Gothic"/>
        <w:b/>
        <w:color w:val="000DFF" w:themeColor="accent1"/>
        <w:sz w:val="28"/>
        <w:szCs w:val="28"/>
      </w:rPr>
      <w:t>Krajský úřad</w:t>
    </w:r>
  </w:p>
  <w:p w14:paraId="679E01A6" w14:textId="7BC00A57" w:rsidR="0066288F" w:rsidRDefault="0066288F" w:rsidP="00A4755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14F2"/>
    <w:multiLevelType w:val="hybridMultilevel"/>
    <w:tmpl w:val="75F84D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05F1E"/>
    <w:multiLevelType w:val="hybridMultilevel"/>
    <w:tmpl w:val="4832FD60"/>
    <w:lvl w:ilvl="0" w:tplc="65EEC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AD50A5"/>
    <w:multiLevelType w:val="hybridMultilevel"/>
    <w:tmpl w:val="FB9EA9E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54E0E"/>
    <w:multiLevelType w:val="hybridMultilevel"/>
    <w:tmpl w:val="38069D2A"/>
    <w:lvl w:ilvl="0" w:tplc="C35E923E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8F5E27"/>
    <w:multiLevelType w:val="hybridMultilevel"/>
    <w:tmpl w:val="98DA81BE"/>
    <w:lvl w:ilvl="0" w:tplc="F99434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8E68A84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21AC9"/>
    <w:multiLevelType w:val="singleLevel"/>
    <w:tmpl w:val="56962C68"/>
    <w:lvl w:ilvl="0">
      <w:start w:val="1"/>
      <w:numFmt w:val="lowerLetter"/>
      <w:lvlText w:val="%1) "/>
      <w:legacy w:legacy="1" w:legacySpace="0" w:legacyIndent="283"/>
      <w:lvlJc w:val="left"/>
      <w:pPr>
        <w:ind w:left="992" w:hanging="283"/>
      </w:pPr>
      <w:rPr>
        <w:b w:val="0"/>
        <w:i w:val="0"/>
        <w:sz w:val="22"/>
      </w:rPr>
    </w:lvl>
  </w:abstractNum>
  <w:abstractNum w:abstractNumId="6" w15:restartNumberingAfterBreak="0">
    <w:nsid w:val="33185CF2"/>
    <w:multiLevelType w:val="hybridMultilevel"/>
    <w:tmpl w:val="4A7C0A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D35638"/>
    <w:multiLevelType w:val="singleLevel"/>
    <w:tmpl w:val="E1E6DE9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370A31C2"/>
    <w:multiLevelType w:val="hybridMultilevel"/>
    <w:tmpl w:val="DC32FBC4"/>
    <w:lvl w:ilvl="0" w:tplc="9C3C2466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0000F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C463D"/>
    <w:multiLevelType w:val="singleLevel"/>
    <w:tmpl w:val="757C74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6B3F1329"/>
    <w:multiLevelType w:val="hybridMultilevel"/>
    <w:tmpl w:val="5AC81F3A"/>
    <w:lvl w:ilvl="0" w:tplc="2F9CD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622680"/>
    <w:multiLevelType w:val="hybridMultilevel"/>
    <w:tmpl w:val="F35225BE"/>
    <w:lvl w:ilvl="0" w:tplc="35FA48C4">
      <w:start w:val="1"/>
      <w:numFmt w:val="decimal"/>
      <w:pStyle w:val="slov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9D6BAF"/>
    <w:multiLevelType w:val="hybridMultilevel"/>
    <w:tmpl w:val="2340B2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F12C2"/>
    <w:multiLevelType w:val="hybridMultilevel"/>
    <w:tmpl w:val="9CF4B7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0D20AA"/>
    <w:multiLevelType w:val="hybridMultilevel"/>
    <w:tmpl w:val="3740E7C6"/>
    <w:lvl w:ilvl="0" w:tplc="455AF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AE2E09"/>
    <w:multiLevelType w:val="hybridMultilevel"/>
    <w:tmpl w:val="81C86BD2"/>
    <w:lvl w:ilvl="0" w:tplc="87789CC8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EF66C25"/>
    <w:multiLevelType w:val="multilevel"/>
    <w:tmpl w:val="2F46F97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4579466">
    <w:abstractNumId w:val="4"/>
  </w:num>
  <w:num w:numId="2" w16cid:durableId="897545415">
    <w:abstractNumId w:val="15"/>
  </w:num>
  <w:num w:numId="3" w16cid:durableId="900747232">
    <w:abstractNumId w:val="4"/>
  </w:num>
  <w:num w:numId="4" w16cid:durableId="567346989">
    <w:abstractNumId w:val="4"/>
    <w:lvlOverride w:ilvl="0">
      <w:startOverride w:val="1"/>
    </w:lvlOverride>
  </w:num>
  <w:num w:numId="5" w16cid:durableId="935746170">
    <w:abstractNumId w:val="4"/>
    <w:lvlOverride w:ilvl="0">
      <w:startOverride w:val="1"/>
    </w:lvlOverride>
  </w:num>
  <w:num w:numId="6" w16cid:durableId="1752776535">
    <w:abstractNumId w:val="4"/>
    <w:lvlOverride w:ilvl="0">
      <w:startOverride w:val="1"/>
    </w:lvlOverride>
  </w:num>
  <w:num w:numId="7" w16cid:durableId="1929918523">
    <w:abstractNumId w:val="3"/>
  </w:num>
  <w:num w:numId="8" w16cid:durableId="95447090">
    <w:abstractNumId w:val="4"/>
    <w:lvlOverride w:ilvl="0">
      <w:startOverride w:val="1"/>
    </w:lvlOverride>
  </w:num>
  <w:num w:numId="9" w16cid:durableId="1639920258">
    <w:abstractNumId w:val="4"/>
    <w:lvlOverride w:ilvl="0">
      <w:startOverride w:val="1"/>
    </w:lvlOverride>
  </w:num>
  <w:num w:numId="10" w16cid:durableId="1212616749">
    <w:abstractNumId w:val="4"/>
    <w:lvlOverride w:ilvl="0">
      <w:startOverride w:val="1"/>
    </w:lvlOverride>
  </w:num>
  <w:num w:numId="11" w16cid:durableId="468254837">
    <w:abstractNumId w:val="12"/>
  </w:num>
  <w:num w:numId="12" w16cid:durableId="515384204">
    <w:abstractNumId w:val="4"/>
    <w:lvlOverride w:ilvl="0">
      <w:startOverride w:val="1"/>
    </w:lvlOverride>
  </w:num>
  <w:num w:numId="13" w16cid:durableId="419108240">
    <w:abstractNumId w:val="4"/>
    <w:lvlOverride w:ilvl="0">
      <w:startOverride w:val="1"/>
    </w:lvlOverride>
  </w:num>
  <w:num w:numId="14" w16cid:durableId="1547715301">
    <w:abstractNumId w:val="4"/>
  </w:num>
  <w:num w:numId="15" w16cid:durableId="1771507328">
    <w:abstractNumId w:val="4"/>
    <w:lvlOverride w:ilvl="0">
      <w:startOverride w:val="1"/>
    </w:lvlOverride>
  </w:num>
  <w:num w:numId="16" w16cid:durableId="549193708">
    <w:abstractNumId w:val="4"/>
    <w:lvlOverride w:ilvl="0">
      <w:startOverride w:val="1"/>
    </w:lvlOverride>
  </w:num>
  <w:num w:numId="17" w16cid:durableId="500588308">
    <w:abstractNumId w:val="4"/>
    <w:lvlOverride w:ilvl="0">
      <w:startOverride w:val="1"/>
    </w:lvlOverride>
  </w:num>
  <w:num w:numId="18" w16cid:durableId="268199203">
    <w:abstractNumId w:val="4"/>
    <w:lvlOverride w:ilvl="0">
      <w:startOverride w:val="1"/>
    </w:lvlOverride>
  </w:num>
  <w:num w:numId="19" w16cid:durableId="743719080">
    <w:abstractNumId w:val="16"/>
  </w:num>
  <w:num w:numId="20" w16cid:durableId="1966154202">
    <w:abstractNumId w:val="4"/>
    <w:lvlOverride w:ilvl="0">
      <w:startOverride w:val="1"/>
    </w:lvlOverride>
  </w:num>
  <w:num w:numId="21" w16cid:durableId="33701466">
    <w:abstractNumId w:val="11"/>
  </w:num>
  <w:num w:numId="22" w16cid:durableId="1326782972">
    <w:abstractNumId w:val="10"/>
  </w:num>
  <w:num w:numId="23" w16cid:durableId="1228684969">
    <w:abstractNumId w:val="0"/>
  </w:num>
  <w:num w:numId="24" w16cid:durableId="1583373832">
    <w:abstractNumId w:val="8"/>
  </w:num>
  <w:num w:numId="25" w16cid:durableId="614756352">
    <w:abstractNumId w:val="14"/>
  </w:num>
  <w:num w:numId="26" w16cid:durableId="1017735522">
    <w:abstractNumId w:val="5"/>
  </w:num>
  <w:num w:numId="27" w16cid:durableId="1837650316">
    <w:abstractNumId w:val="11"/>
    <w:lvlOverride w:ilvl="0">
      <w:startOverride w:val="1"/>
    </w:lvlOverride>
  </w:num>
  <w:num w:numId="28" w16cid:durableId="547030100">
    <w:abstractNumId w:val="11"/>
    <w:lvlOverride w:ilvl="0">
      <w:startOverride w:val="1"/>
    </w:lvlOverride>
  </w:num>
  <w:num w:numId="29" w16cid:durableId="1809858702">
    <w:abstractNumId w:val="11"/>
    <w:lvlOverride w:ilvl="0">
      <w:startOverride w:val="1"/>
    </w:lvlOverride>
  </w:num>
  <w:num w:numId="30" w16cid:durableId="1138718884">
    <w:abstractNumId w:val="7"/>
  </w:num>
  <w:num w:numId="31" w16cid:durableId="551699902">
    <w:abstractNumId w:val="9"/>
  </w:num>
  <w:num w:numId="32" w16cid:durableId="1974945957">
    <w:abstractNumId w:val="11"/>
    <w:lvlOverride w:ilvl="0">
      <w:startOverride w:val="1"/>
    </w:lvlOverride>
  </w:num>
  <w:num w:numId="33" w16cid:durableId="623124123">
    <w:abstractNumId w:val="11"/>
    <w:lvlOverride w:ilvl="0">
      <w:startOverride w:val="1"/>
    </w:lvlOverride>
  </w:num>
  <w:num w:numId="34" w16cid:durableId="381949963">
    <w:abstractNumId w:val="13"/>
  </w:num>
  <w:num w:numId="35" w16cid:durableId="323051959">
    <w:abstractNumId w:val="11"/>
  </w:num>
  <w:num w:numId="36" w16cid:durableId="1526360343">
    <w:abstractNumId w:val="1"/>
  </w:num>
  <w:num w:numId="37" w16cid:durableId="1939750062">
    <w:abstractNumId w:val="11"/>
    <w:lvlOverride w:ilvl="0">
      <w:startOverride w:val="1"/>
    </w:lvlOverride>
  </w:num>
  <w:num w:numId="38" w16cid:durableId="1528564323">
    <w:abstractNumId w:val="11"/>
    <w:lvlOverride w:ilvl="0">
      <w:startOverride w:val="1"/>
    </w:lvlOverride>
  </w:num>
  <w:num w:numId="39" w16cid:durableId="1111626211">
    <w:abstractNumId w:val="11"/>
    <w:lvlOverride w:ilvl="0">
      <w:startOverride w:val="1"/>
    </w:lvlOverride>
  </w:num>
  <w:num w:numId="40" w16cid:durableId="1544898702">
    <w:abstractNumId w:val="11"/>
    <w:lvlOverride w:ilvl="0">
      <w:startOverride w:val="1"/>
    </w:lvlOverride>
  </w:num>
  <w:num w:numId="41" w16cid:durableId="62484738">
    <w:abstractNumId w:val="11"/>
    <w:lvlOverride w:ilvl="0">
      <w:startOverride w:val="1"/>
    </w:lvlOverride>
  </w:num>
  <w:num w:numId="42" w16cid:durableId="624387160">
    <w:abstractNumId w:val="11"/>
    <w:lvlOverride w:ilvl="0">
      <w:startOverride w:val="1"/>
    </w:lvlOverride>
  </w:num>
  <w:num w:numId="43" w16cid:durableId="1834638311">
    <w:abstractNumId w:val="6"/>
  </w:num>
  <w:num w:numId="44" w16cid:durableId="998655121">
    <w:abstractNumId w:val="11"/>
    <w:lvlOverride w:ilvl="0">
      <w:startOverride w:val="1"/>
    </w:lvlOverride>
  </w:num>
  <w:num w:numId="45" w16cid:durableId="222914963">
    <w:abstractNumId w:val="11"/>
    <w:lvlOverride w:ilvl="0">
      <w:startOverride w:val="1"/>
    </w:lvlOverride>
  </w:num>
  <w:num w:numId="46" w16cid:durableId="1340548851">
    <w:abstractNumId w:val="11"/>
    <w:lvlOverride w:ilvl="0">
      <w:startOverride w:val="1"/>
    </w:lvlOverride>
  </w:num>
  <w:num w:numId="47" w16cid:durableId="431828454">
    <w:abstractNumId w:val="11"/>
    <w:lvlOverride w:ilvl="0">
      <w:startOverride w:val="1"/>
    </w:lvlOverride>
  </w:num>
  <w:num w:numId="48" w16cid:durableId="1163356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1" w:cryptProviderType="rsaAES" w:cryptAlgorithmClass="hash" w:cryptAlgorithmType="typeAny" w:cryptAlgorithmSid="14" w:cryptSpinCount="100000" w:hash="f1VmWu+qVU/e3W0VsOPkBiKcpbbSVWjzxThbhEIFYUhHQMGcBP5lqS8w9dJrVghl5ngd0FHaVpueEeeTYI2y6A==" w:salt="jegWynkr/7Az3dw5NVZh8A=="/>
  <w:defaultTabStop w:val="720"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A11"/>
    <w:rsid w:val="00001128"/>
    <w:rsid w:val="000069D3"/>
    <w:rsid w:val="00012CCD"/>
    <w:rsid w:val="00017BDF"/>
    <w:rsid w:val="0002271B"/>
    <w:rsid w:val="00022CA0"/>
    <w:rsid w:val="00025D39"/>
    <w:rsid w:val="000260E9"/>
    <w:rsid w:val="00026F68"/>
    <w:rsid w:val="000301F0"/>
    <w:rsid w:val="00030C2F"/>
    <w:rsid w:val="00081B8B"/>
    <w:rsid w:val="00082414"/>
    <w:rsid w:val="00083BAA"/>
    <w:rsid w:val="000A213A"/>
    <w:rsid w:val="000A366E"/>
    <w:rsid w:val="000C34DE"/>
    <w:rsid w:val="0010680C"/>
    <w:rsid w:val="001116CA"/>
    <w:rsid w:val="0011299E"/>
    <w:rsid w:val="001155E8"/>
    <w:rsid w:val="00126016"/>
    <w:rsid w:val="00131EBF"/>
    <w:rsid w:val="00152B0B"/>
    <w:rsid w:val="001635B0"/>
    <w:rsid w:val="00167E91"/>
    <w:rsid w:val="001713B1"/>
    <w:rsid w:val="00172E01"/>
    <w:rsid w:val="00173CC9"/>
    <w:rsid w:val="001766D6"/>
    <w:rsid w:val="001832BD"/>
    <w:rsid w:val="00192419"/>
    <w:rsid w:val="001973C6"/>
    <w:rsid w:val="001B346A"/>
    <w:rsid w:val="001C270D"/>
    <w:rsid w:val="001C788A"/>
    <w:rsid w:val="001D092B"/>
    <w:rsid w:val="001D6E6F"/>
    <w:rsid w:val="001E2320"/>
    <w:rsid w:val="00214E28"/>
    <w:rsid w:val="002211C5"/>
    <w:rsid w:val="00227CE8"/>
    <w:rsid w:val="00233C1F"/>
    <w:rsid w:val="00236889"/>
    <w:rsid w:val="0024071A"/>
    <w:rsid w:val="0024256E"/>
    <w:rsid w:val="00245CF3"/>
    <w:rsid w:val="0025202E"/>
    <w:rsid w:val="00252CA6"/>
    <w:rsid w:val="00253A9E"/>
    <w:rsid w:val="00253D59"/>
    <w:rsid w:val="0027293B"/>
    <w:rsid w:val="00280403"/>
    <w:rsid w:val="0028176E"/>
    <w:rsid w:val="0028635E"/>
    <w:rsid w:val="00292822"/>
    <w:rsid w:val="002945D6"/>
    <w:rsid w:val="002A472E"/>
    <w:rsid w:val="002B368A"/>
    <w:rsid w:val="002B3723"/>
    <w:rsid w:val="002B7887"/>
    <w:rsid w:val="002C5B50"/>
    <w:rsid w:val="002D3967"/>
    <w:rsid w:val="002F552F"/>
    <w:rsid w:val="002F6D1D"/>
    <w:rsid w:val="00312AF8"/>
    <w:rsid w:val="003233CA"/>
    <w:rsid w:val="0032433B"/>
    <w:rsid w:val="003337B8"/>
    <w:rsid w:val="0034336C"/>
    <w:rsid w:val="003518A4"/>
    <w:rsid w:val="00352B81"/>
    <w:rsid w:val="00354234"/>
    <w:rsid w:val="00370D79"/>
    <w:rsid w:val="00375D95"/>
    <w:rsid w:val="00394757"/>
    <w:rsid w:val="003A0150"/>
    <w:rsid w:val="003A500D"/>
    <w:rsid w:val="003B08F4"/>
    <w:rsid w:val="003B11AC"/>
    <w:rsid w:val="003B64DD"/>
    <w:rsid w:val="003C55A4"/>
    <w:rsid w:val="003D1C32"/>
    <w:rsid w:val="003E24DF"/>
    <w:rsid w:val="003F1F52"/>
    <w:rsid w:val="003F506E"/>
    <w:rsid w:val="00411E0F"/>
    <w:rsid w:val="0041428F"/>
    <w:rsid w:val="00417704"/>
    <w:rsid w:val="00432F19"/>
    <w:rsid w:val="00437490"/>
    <w:rsid w:val="00440129"/>
    <w:rsid w:val="0044172F"/>
    <w:rsid w:val="0044315E"/>
    <w:rsid w:val="00445F75"/>
    <w:rsid w:val="0044629B"/>
    <w:rsid w:val="00462A0C"/>
    <w:rsid w:val="0046482B"/>
    <w:rsid w:val="00466C24"/>
    <w:rsid w:val="0047476D"/>
    <w:rsid w:val="004914C4"/>
    <w:rsid w:val="004A2B0D"/>
    <w:rsid w:val="004C2125"/>
    <w:rsid w:val="004C2AF1"/>
    <w:rsid w:val="004D3390"/>
    <w:rsid w:val="004F2E13"/>
    <w:rsid w:val="004F7DDC"/>
    <w:rsid w:val="00502195"/>
    <w:rsid w:val="00536546"/>
    <w:rsid w:val="0054344D"/>
    <w:rsid w:val="00545573"/>
    <w:rsid w:val="005C2210"/>
    <w:rsid w:val="005D30E1"/>
    <w:rsid w:val="005D6191"/>
    <w:rsid w:val="005E1A7A"/>
    <w:rsid w:val="005F66D5"/>
    <w:rsid w:val="00604A11"/>
    <w:rsid w:val="00615018"/>
    <w:rsid w:val="00616DE9"/>
    <w:rsid w:val="00620ED4"/>
    <w:rsid w:val="0062123A"/>
    <w:rsid w:val="00625ED6"/>
    <w:rsid w:val="00641398"/>
    <w:rsid w:val="00641FA1"/>
    <w:rsid w:val="00642872"/>
    <w:rsid w:val="00646E75"/>
    <w:rsid w:val="0066288F"/>
    <w:rsid w:val="00671FFB"/>
    <w:rsid w:val="00672003"/>
    <w:rsid w:val="00691A40"/>
    <w:rsid w:val="006A7513"/>
    <w:rsid w:val="006B275F"/>
    <w:rsid w:val="006B442F"/>
    <w:rsid w:val="006B483A"/>
    <w:rsid w:val="006D1B73"/>
    <w:rsid w:val="006D36F6"/>
    <w:rsid w:val="006E6240"/>
    <w:rsid w:val="006E6F09"/>
    <w:rsid w:val="006F6F10"/>
    <w:rsid w:val="0072361F"/>
    <w:rsid w:val="007253EA"/>
    <w:rsid w:val="00763BBC"/>
    <w:rsid w:val="007707B5"/>
    <w:rsid w:val="007709DF"/>
    <w:rsid w:val="00772B69"/>
    <w:rsid w:val="00774A77"/>
    <w:rsid w:val="0077629E"/>
    <w:rsid w:val="00783E79"/>
    <w:rsid w:val="00794011"/>
    <w:rsid w:val="007A7EA3"/>
    <w:rsid w:val="007B2C07"/>
    <w:rsid w:val="007B5AE8"/>
    <w:rsid w:val="007D5234"/>
    <w:rsid w:val="007E3D01"/>
    <w:rsid w:val="007E5AB2"/>
    <w:rsid w:val="007F5192"/>
    <w:rsid w:val="00831721"/>
    <w:rsid w:val="0085179F"/>
    <w:rsid w:val="00851F2C"/>
    <w:rsid w:val="00853B16"/>
    <w:rsid w:val="00862A06"/>
    <w:rsid w:val="00864624"/>
    <w:rsid w:val="0087086C"/>
    <w:rsid w:val="00871C6B"/>
    <w:rsid w:val="00872DE5"/>
    <w:rsid w:val="00874930"/>
    <w:rsid w:val="008810EE"/>
    <w:rsid w:val="0089508A"/>
    <w:rsid w:val="008B49C2"/>
    <w:rsid w:val="008D73D1"/>
    <w:rsid w:val="008D75E4"/>
    <w:rsid w:val="008D77A5"/>
    <w:rsid w:val="008F1B3D"/>
    <w:rsid w:val="008F4381"/>
    <w:rsid w:val="00900C7A"/>
    <w:rsid w:val="00905915"/>
    <w:rsid w:val="009148E9"/>
    <w:rsid w:val="00917069"/>
    <w:rsid w:val="009274C7"/>
    <w:rsid w:val="00930335"/>
    <w:rsid w:val="0095065F"/>
    <w:rsid w:val="00950F94"/>
    <w:rsid w:val="0095582D"/>
    <w:rsid w:val="00977E8A"/>
    <w:rsid w:val="009A3593"/>
    <w:rsid w:val="009B27D6"/>
    <w:rsid w:val="009D23F6"/>
    <w:rsid w:val="009D6906"/>
    <w:rsid w:val="009E0DAD"/>
    <w:rsid w:val="009E4D77"/>
    <w:rsid w:val="00A24A1E"/>
    <w:rsid w:val="00A26FE7"/>
    <w:rsid w:val="00A35200"/>
    <w:rsid w:val="00A4026D"/>
    <w:rsid w:val="00A47328"/>
    <w:rsid w:val="00A4755F"/>
    <w:rsid w:val="00A52EDF"/>
    <w:rsid w:val="00A57165"/>
    <w:rsid w:val="00A66B18"/>
    <w:rsid w:val="00A6783B"/>
    <w:rsid w:val="00A71BDA"/>
    <w:rsid w:val="00A735C5"/>
    <w:rsid w:val="00A8501E"/>
    <w:rsid w:val="00A95A1E"/>
    <w:rsid w:val="00A96CF8"/>
    <w:rsid w:val="00AA089B"/>
    <w:rsid w:val="00AA28DE"/>
    <w:rsid w:val="00AA3541"/>
    <w:rsid w:val="00AB25BC"/>
    <w:rsid w:val="00AC077D"/>
    <w:rsid w:val="00AE0021"/>
    <w:rsid w:val="00AE1388"/>
    <w:rsid w:val="00AE1E04"/>
    <w:rsid w:val="00AF01CC"/>
    <w:rsid w:val="00AF3982"/>
    <w:rsid w:val="00B126B0"/>
    <w:rsid w:val="00B14F9E"/>
    <w:rsid w:val="00B209A9"/>
    <w:rsid w:val="00B31FF9"/>
    <w:rsid w:val="00B36559"/>
    <w:rsid w:val="00B37AC7"/>
    <w:rsid w:val="00B4268E"/>
    <w:rsid w:val="00B50294"/>
    <w:rsid w:val="00B57D6E"/>
    <w:rsid w:val="00B6026A"/>
    <w:rsid w:val="00B64942"/>
    <w:rsid w:val="00B8282B"/>
    <w:rsid w:val="00B86BBC"/>
    <w:rsid w:val="00B93312"/>
    <w:rsid w:val="00B97A71"/>
    <w:rsid w:val="00BA2803"/>
    <w:rsid w:val="00BB09E8"/>
    <w:rsid w:val="00BC75FE"/>
    <w:rsid w:val="00BD1393"/>
    <w:rsid w:val="00BD39D8"/>
    <w:rsid w:val="00BD4C07"/>
    <w:rsid w:val="00BD7F78"/>
    <w:rsid w:val="00C02875"/>
    <w:rsid w:val="00C42D71"/>
    <w:rsid w:val="00C55335"/>
    <w:rsid w:val="00C5686E"/>
    <w:rsid w:val="00C701F7"/>
    <w:rsid w:val="00C70786"/>
    <w:rsid w:val="00C7399F"/>
    <w:rsid w:val="00C846CA"/>
    <w:rsid w:val="00C91E70"/>
    <w:rsid w:val="00CA387F"/>
    <w:rsid w:val="00CB1567"/>
    <w:rsid w:val="00CC4C6B"/>
    <w:rsid w:val="00CD56DF"/>
    <w:rsid w:val="00CF5EFD"/>
    <w:rsid w:val="00D0345A"/>
    <w:rsid w:val="00D05629"/>
    <w:rsid w:val="00D10958"/>
    <w:rsid w:val="00D2382E"/>
    <w:rsid w:val="00D23C0C"/>
    <w:rsid w:val="00D27C9F"/>
    <w:rsid w:val="00D351E3"/>
    <w:rsid w:val="00D37210"/>
    <w:rsid w:val="00D410A3"/>
    <w:rsid w:val="00D44214"/>
    <w:rsid w:val="00D47C09"/>
    <w:rsid w:val="00D66593"/>
    <w:rsid w:val="00D73479"/>
    <w:rsid w:val="00D84B56"/>
    <w:rsid w:val="00D97982"/>
    <w:rsid w:val="00DD1832"/>
    <w:rsid w:val="00DE6DA2"/>
    <w:rsid w:val="00DE6F9B"/>
    <w:rsid w:val="00DF2D30"/>
    <w:rsid w:val="00DF568A"/>
    <w:rsid w:val="00E0173D"/>
    <w:rsid w:val="00E05CEC"/>
    <w:rsid w:val="00E0776F"/>
    <w:rsid w:val="00E10B57"/>
    <w:rsid w:val="00E43D55"/>
    <w:rsid w:val="00E4540B"/>
    <w:rsid w:val="00E4786A"/>
    <w:rsid w:val="00E54722"/>
    <w:rsid w:val="00E55D74"/>
    <w:rsid w:val="00E6457E"/>
    <w:rsid w:val="00E6540C"/>
    <w:rsid w:val="00E81E2A"/>
    <w:rsid w:val="00E841ED"/>
    <w:rsid w:val="00E922E9"/>
    <w:rsid w:val="00E9358F"/>
    <w:rsid w:val="00E93B6A"/>
    <w:rsid w:val="00E97427"/>
    <w:rsid w:val="00EA16C7"/>
    <w:rsid w:val="00EA599F"/>
    <w:rsid w:val="00EB4C65"/>
    <w:rsid w:val="00EB4EF4"/>
    <w:rsid w:val="00EC563A"/>
    <w:rsid w:val="00EC6E6E"/>
    <w:rsid w:val="00EE0952"/>
    <w:rsid w:val="00EF29ED"/>
    <w:rsid w:val="00EF5C80"/>
    <w:rsid w:val="00EF64EA"/>
    <w:rsid w:val="00F000AF"/>
    <w:rsid w:val="00F04797"/>
    <w:rsid w:val="00F13245"/>
    <w:rsid w:val="00F24F87"/>
    <w:rsid w:val="00F27C78"/>
    <w:rsid w:val="00F33CC5"/>
    <w:rsid w:val="00F57A63"/>
    <w:rsid w:val="00F61742"/>
    <w:rsid w:val="00F638B8"/>
    <w:rsid w:val="00F86FB0"/>
    <w:rsid w:val="00F97055"/>
    <w:rsid w:val="00FA14BA"/>
    <w:rsid w:val="00FB0066"/>
    <w:rsid w:val="00FB27DD"/>
    <w:rsid w:val="00FC3ECC"/>
    <w:rsid w:val="00FC58A1"/>
    <w:rsid w:val="00FE05B8"/>
    <w:rsid w:val="00FE0F43"/>
    <w:rsid w:val="00FE4AFA"/>
    <w:rsid w:val="00FF20C9"/>
    <w:rsid w:val="00FF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C31D8"/>
  <w15:chartTrackingRefBased/>
  <w15:docId w15:val="{4C776DDD-4A40-439E-9DCB-E1B39B35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1FFB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right" w:pos="9639"/>
      </w:tabs>
      <w:spacing w:line="240" w:lineRule="exact"/>
      <w:jc w:val="both"/>
    </w:pPr>
    <w:rPr>
      <w:rFonts w:ascii="Century Gothic" w:eastAsiaTheme="minorHAnsi" w:hAnsi="Century Gothic"/>
      <w:color w:val="000000" w:themeColor="text1"/>
      <w:kern w:val="20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8"/>
    <w:unhideWhenUsed/>
    <w:qFormat/>
    <w:rsid w:val="00CD56DF"/>
    <w:pPr>
      <w:spacing w:before="40" w:line="280" w:lineRule="exact"/>
      <w:contextualSpacing/>
      <w:jc w:val="center"/>
      <w:outlineLvl w:val="0"/>
    </w:pPr>
    <w:rPr>
      <w:rFonts w:eastAsiaTheme="majorEastAsia" w:cstheme="majorBidi"/>
      <w:b/>
      <w:caps/>
      <w:color w:val="auto"/>
      <w:sz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506E"/>
    <w:pPr>
      <w:keepNext/>
      <w:keepLines/>
      <w:spacing w:before="240"/>
      <w:outlineLvl w:val="1"/>
    </w:pPr>
    <w:rPr>
      <w:rFonts w:eastAsiaTheme="majorEastAsia" w:cstheme="majorBidi"/>
      <w:b/>
      <w:color w:val="auto"/>
      <w:szCs w:val="26"/>
    </w:rPr>
  </w:style>
  <w:style w:type="paragraph" w:styleId="Nadpis3">
    <w:name w:val="heading 3"/>
    <w:basedOn w:val="Nadpis1"/>
    <w:next w:val="Normln"/>
    <w:link w:val="Nadpis3Char"/>
    <w:uiPriority w:val="9"/>
    <w:qFormat/>
    <w:rsid w:val="00671FFB"/>
    <w:pPr>
      <w:keepNext/>
      <w:keepLines/>
      <w:outlineLvl w:val="2"/>
    </w:pPr>
    <w:rPr>
      <w:caps w:val="0"/>
      <w:sz w:val="2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8"/>
    <w:rsid w:val="00CD56DF"/>
    <w:rPr>
      <w:rFonts w:ascii="Century Gothic" w:eastAsiaTheme="majorEastAsia" w:hAnsi="Century Gothic" w:cstheme="majorBidi"/>
      <w:b/>
      <w:caps/>
      <w:kern w:val="20"/>
      <w:szCs w:val="20"/>
    </w:rPr>
  </w:style>
  <w:style w:type="paragraph" w:customStyle="1" w:styleId="Identifikace">
    <w:name w:val="Identifikace"/>
    <w:basedOn w:val="Normln"/>
    <w:uiPriority w:val="3"/>
    <w:qFormat/>
    <w:rsid w:val="00AB25BC"/>
    <w:p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40"/>
    </w:pPr>
    <w:rPr>
      <w:bCs/>
    </w:rPr>
  </w:style>
  <w:style w:type="paragraph" w:styleId="Osloven">
    <w:name w:val="Salutation"/>
    <w:basedOn w:val="Normln"/>
    <w:next w:val="Normln"/>
    <w:link w:val="OslovenChar"/>
    <w:uiPriority w:val="4"/>
    <w:unhideWhenUsed/>
    <w:qFormat/>
    <w:rsid w:val="00CA387F"/>
    <w:pPr>
      <w:spacing w:before="480" w:after="240" w:line="280" w:lineRule="exact"/>
    </w:pPr>
    <w:rPr>
      <w:sz w:val="24"/>
    </w:rPr>
  </w:style>
  <w:style w:type="character" w:customStyle="1" w:styleId="OslovenChar">
    <w:name w:val="Oslovení Char"/>
    <w:basedOn w:val="Standardnpsmoodstavce"/>
    <w:link w:val="Osloven"/>
    <w:uiPriority w:val="4"/>
    <w:rsid w:val="00CA387F"/>
    <w:rPr>
      <w:rFonts w:ascii="Poppins Light" w:eastAsiaTheme="minorHAnsi" w:hAnsi="Poppins Light"/>
      <w:color w:val="000000" w:themeColor="text1"/>
      <w:kern w:val="20"/>
      <w:szCs w:val="20"/>
    </w:rPr>
  </w:style>
  <w:style w:type="paragraph" w:styleId="Zvr">
    <w:name w:val="Closing"/>
    <w:basedOn w:val="Normln"/>
    <w:next w:val="Normln"/>
    <w:link w:val="ZvrChar"/>
    <w:uiPriority w:val="6"/>
    <w:unhideWhenUsed/>
    <w:qFormat/>
    <w:rsid w:val="00F27C78"/>
    <w:pPr>
      <w:spacing w:before="480" w:after="960"/>
    </w:pPr>
  </w:style>
  <w:style w:type="character" w:customStyle="1" w:styleId="ZvrChar">
    <w:name w:val="Závěr Char"/>
    <w:basedOn w:val="Standardnpsmoodstavce"/>
    <w:link w:val="Zvr"/>
    <w:uiPriority w:val="6"/>
    <w:rsid w:val="00F27C78"/>
    <w:rPr>
      <w:rFonts w:ascii="Poppins Light" w:eastAsiaTheme="minorHAnsi" w:hAnsi="Poppins Light"/>
      <w:color w:val="000000" w:themeColor="text1"/>
      <w:kern w:val="20"/>
      <w:sz w:val="20"/>
      <w:szCs w:val="20"/>
    </w:rPr>
  </w:style>
  <w:style w:type="paragraph" w:styleId="Podpis">
    <w:name w:val="Signature"/>
    <w:basedOn w:val="Normln"/>
    <w:next w:val="Pracovnzaazen"/>
    <w:link w:val="PodpisChar"/>
    <w:uiPriority w:val="7"/>
    <w:unhideWhenUsed/>
    <w:qFormat/>
    <w:rsid w:val="00671FFB"/>
    <w:pPr>
      <w:contextualSpacing/>
    </w:pPr>
    <w:rPr>
      <w:bCs/>
      <w:color w:val="auto"/>
    </w:rPr>
  </w:style>
  <w:style w:type="character" w:customStyle="1" w:styleId="PodpisChar">
    <w:name w:val="Podpis Char"/>
    <w:basedOn w:val="Standardnpsmoodstavce"/>
    <w:link w:val="Podpis"/>
    <w:uiPriority w:val="7"/>
    <w:rsid w:val="00671FFB"/>
    <w:rPr>
      <w:rFonts w:ascii="Century Gothic" w:eastAsiaTheme="minorHAnsi" w:hAnsi="Century Gothic"/>
      <w:bCs/>
      <w:kern w:val="20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4755F"/>
    <w:pPr>
      <w:spacing w:line="280" w:lineRule="exact"/>
      <w:ind w:right="1701"/>
      <w:jc w:val="left"/>
    </w:pPr>
    <w:rPr>
      <w:rFonts w:ascii="Poppins Medium" w:hAnsi="Poppins Medium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A4755F"/>
    <w:rPr>
      <w:rFonts w:ascii="Poppins Medium" w:eastAsiaTheme="minorHAnsi" w:hAnsi="Poppins Medium"/>
      <w:color w:val="000000" w:themeColor="text1"/>
      <w:kern w:val="20"/>
      <w:szCs w:val="20"/>
    </w:rPr>
  </w:style>
  <w:style w:type="character" w:styleId="Siln">
    <w:name w:val="Strong"/>
    <w:basedOn w:val="Standardnpsmoodstavce"/>
    <w:uiPriority w:val="22"/>
    <w:qFormat/>
    <w:rsid w:val="003E24DF"/>
    <w:rPr>
      <w:b/>
      <w:bCs/>
    </w:rPr>
  </w:style>
  <w:style w:type="paragraph" w:customStyle="1" w:styleId="Kontaktndaje">
    <w:name w:val="Kontaktní údaje"/>
    <w:basedOn w:val="Normln"/>
    <w:uiPriority w:val="1"/>
    <w:qFormat/>
    <w:rsid w:val="00A66B18"/>
    <w:rPr>
      <w:color w:val="FFFFFF" w:themeColor="background1"/>
    </w:rPr>
  </w:style>
  <w:style w:type="character" w:customStyle="1" w:styleId="Nadpis2Char">
    <w:name w:val="Nadpis 2 Char"/>
    <w:basedOn w:val="Standardnpsmoodstavce"/>
    <w:link w:val="Nadpis2"/>
    <w:uiPriority w:val="9"/>
    <w:rsid w:val="003F506E"/>
    <w:rPr>
      <w:rFonts w:ascii="Century Gothic" w:eastAsiaTheme="majorEastAsia" w:hAnsi="Century Gothic" w:cstheme="majorBidi"/>
      <w:b/>
      <w:kern w:val="20"/>
      <w:sz w:val="20"/>
      <w:szCs w:val="26"/>
    </w:rPr>
  </w:style>
  <w:style w:type="paragraph" w:styleId="Normlnweb">
    <w:name w:val="Normal (Web)"/>
    <w:basedOn w:val="Normln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Zstupntext">
    <w:name w:val="Placeholder Text"/>
    <w:basedOn w:val="Standardnpsmoodstavce"/>
    <w:uiPriority w:val="99"/>
    <w:semiHidden/>
    <w:rsid w:val="001766D6"/>
    <w:rPr>
      <w:color w:val="808080"/>
    </w:rPr>
  </w:style>
  <w:style w:type="paragraph" w:styleId="Zpat">
    <w:name w:val="footer"/>
    <w:basedOn w:val="Normln"/>
    <w:link w:val="ZpatChar"/>
    <w:uiPriority w:val="99"/>
    <w:unhideWhenUsed/>
    <w:rsid w:val="00874930"/>
    <w:pPr>
      <w:tabs>
        <w:tab w:val="center" w:pos="4680"/>
        <w:tab w:val="right" w:pos="9360"/>
      </w:tabs>
      <w:spacing w:line="190" w:lineRule="exac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874930"/>
    <w:rPr>
      <w:rFonts w:ascii="Poppins Light" w:eastAsiaTheme="minorHAnsi" w:hAnsi="Poppins Light"/>
      <w:color w:val="000000" w:themeColor="text1"/>
      <w:kern w:val="20"/>
      <w:sz w:val="16"/>
      <w:szCs w:val="20"/>
    </w:rPr>
  </w:style>
  <w:style w:type="paragraph" w:customStyle="1" w:styleId="Logo">
    <w:name w:val="Logo"/>
    <w:basedOn w:val="Normln"/>
    <w:next w:val="Normln"/>
    <w:link w:val="Znakloga"/>
    <w:qFormat/>
    <w:rsid w:val="00671FFB"/>
    <w:pPr>
      <w:ind w:left="-180" w:right="-24"/>
      <w:jc w:val="center"/>
    </w:pPr>
    <w:rPr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Znakloga">
    <w:name w:val="Znak loga"/>
    <w:basedOn w:val="Standardnpsmoodstavce"/>
    <w:link w:val="Logo"/>
    <w:rsid w:val="00671FFB"/>
    <w:rPr>
      <w:rFonts w:ascii="Century Gothic" w:eastAsiaTheme="minorHAnsi" w:hAnsi="Century Gothic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Adresa">
    <w:name w:val="Adresa"/>
    <w:basedOn w:val="Bezmezer"/>
    <w:qFormat/>
    <w:rsid w:val="00671FFB"/>
    <w:pPr>
      <w:tabs>
        <w:tab w:val="left" w:pos="1675"/>
      </w:tabs>
    </w:pPr>
    <w:rPr>
      <w:bCs/>
      <w:color w:val="auto"/>
      <w:kern w:val="0"/>
      <w:szCs w:val="19"/>
      <w:lang w:eastAsia="en-US"/>
    </w:rPr>
  </w:style>
  <w:style w:type="paragraph" w:styleId="Bezmezer">
    <w:name w:val="No Spacing"/>
    <w:basedOn w:val="Normln"/>
    <w:uiPriority w:val="99"/>
    <w:qFormat/>
    <w:rsid w:val="00E05CEC"/>
  </w:style>
  <w:style w:type="paragraph" w:customStyle="1" w:styleId="Pracovnzaazen">
    <w:name w:val="Pracovní zařazení"/>
    <w:basedOn w:val="Podpis"/>
    <w:qFormat/>
    <w:rsid w:val="00671FFB"/>
  </w:style>
  <w:style w:type="character" w:styleId="Hypertextovodkaz">
    <w:name w:val="Hyperlink"/>
    <w:basedOn w:val="Standardnpsmoodstavce"/>
    <w:unhideWhenUsed/>
    <w:qFormat/>
    <w:rsid w:val="00671FFB"/>
    <w:rPr>
      <w:rFonts w:ascii="Century Gothic" w:hAnsi="Century Gothic"/>
      <w:color w:val="000000" w:themeColor="text1"/>
      <w:sz w:val="20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rsid w:val="00B37AC7"/>
    <w:rPr>
      <w:color w:val="605E5C"/>
      <w:shd w:val="clear" w:color="auto" w:fill="E1DFDD"/>
    </w:rPr>
  </w:style>
  <w:style w:type="paragraph" w:customStyle="1" w:styleId="Pjemce">
    <w:name w:val="Příjemce"/>
    <w:basedOn w:val="Normln"/>
    <w:uiPriority w:val="3"/>
    <w:qFormat/>
    <w:rsid w:val="00671FFB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</w:tabs>
      <w:spacing w:before="840" w:after="40" w:line="240" w:lineRule="auto"/>
      <w:ind w:left="720" w:right="720"/>
      <w:jc w:val="left"/>
    </w:pPr>
    <w:rPr>
      <w:b/>
      <w:bCs/>
      <w:sz w:val="24"/>
    </w:rPr>
  </w:style>
  <w:style w:type="paragraph" w:customStyle="1" w:styleId="Normln-nasted">
    <w:name w:val="Normální - na střed"/>
    <w:basedOn w:val="Normln"/>
    <w:qFormat/>
    <w:rsid w:val="008B49C2"/>
    <w:pPr>
      <w:suppressAutoHyphens/>
      <w:jc w:val="center"/>
    </w:pPr>
  </w:style>
  <w:style w:type="character" w:customStyle="1" w:styleId="Nadpis3Char">
    <w:name w:val="Nadpis 3 Char"/>
    <w:basedOn w:val="Standardnpsmoodstavce"/>
    <w:link w:val="Nadpis3"/>
    <w:uiPriority w:val="9"/>
    <w:rsid w:val="00671FFB"/>
    <w:rPr>
      <w:rFonts w:ascii="Century Gothic" w:eastAsiaTheme="majorEastAsia" w:hAnsi="Century Gothic" w:cstheme="majorBidi"/>
      <w:b/>
      <w:kern w:val="20"/>
      <w:sz w:val="20"/>
    </w:rPr>
  </w:style>
  <w:style w:type="paragraph" w:customStyle="1" w:styleId="slovan">
    <w:name w:val="Číslovaný"/>
    <w:basedOn w:val="Normln"/>
    <w:qFormat/>
    <w:rsid w:val="007707B5"/>
    <w:pPr>
      <w:numPr>
        <w:numId w:val="3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</w:tabs>
      <w:spacing w:before="120" w:after="120" w:line="240" w:lineRule="auto"/>
    </w:pPr>
  </w:style>
  <w:style w:type="paragraph" w:customStyle="1" w:styleId="Poznmka">
    <w:name w:val="Poznámka"/>
    <w:basedOn w:val="Normln"/>
    <w:next w:val="Normln"/>
    <w:qFormat/>
    <w:rsid w:val="00853B16"/>
    <w:rPr>
      <w:i/>
    </w:rPr>
  </w:style>
  <w:style w:type="paragraph" w:customStyle="1" w:styleId="Normln-odsazenzleva">
    <w:name w:val="Normální - odsazený zleva"/>
    <w:basedOn w:val="Normln"/>
    <w:qFormat/>
    <w:rsid w:val="00126016"/>
    <w:pPr>
      <w:ind w:left="357"/>
    </w:pPr>
  </w:style>
  <w:style w:type="paragraph" w:styleId="Nzev">
    <w:name w:val="Title"/>
    <w:basedOn w:val="Normln"/>
    <w:next w:val="Normln"/>
    <w:link w:val="NzevChar"/>
    <w:uiPriority w:val="10"/>
    <w:qFormat/>
    <w:rsid w:val="00671FFB"/>
    <w:pPr>
      <w:spacing w:line="240" w:lineRule="auto"/>
      <w:contextualSpacing/>
    </w:pPr>
    <w:rPr>
      <w:rFonts w:eastAsiaTheme="majorEastAsia" w:cstheme="majorBidi"/>
      <w:b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1FFB"/>
    <w:rPr>
      <w:rFonts w:ascii="Century Gothic" w:eastAsiaTheme="majorEastAsia" w:hAnsi="Century Gothic" w:cstheme="majorBidi"/>
      <w:b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semiHidden/>
    <w:rsid w:val="00C846CA"/>
    <w:pPr>
      <w:ind w:left="720"/>
      <w:contextualSpacing/>
    </w:pPr>
  </w:style>
  <w:style w:type="paragraph" w:styleId="Zkladntext">
    <w:name w:val="Body Text"/>
    <w:basedOn w:val="Normln"/>
    <w:link w:val="ZkladntextChar"/>
    <w:rsid w:val="000A213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</w:tabs>
      <w:spacing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A213A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707B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707B5"/>
    <w:rPr>
      <w:rFonts w:ascii="Century Gothic" w:eastAsiaTheme="minorHAnsi" w:hAnsi="Century Gothic"/>
      <w:color w:val="000000" w:themeColor="text1"/>
      <w:kern w:val="20"/>
      <w:sz w:val="20"/>
      <w:szCs w:val="20"/>
    </w:rPr>
  </w:style>
  <w:style w:type="paragraph" w:customStyle="1" w:styleId="pole">
    <w:name w:val="pole"/>
    <w:basedOn w:val="Normln"/>
    <w:qFormat/>
    <w:rsid w:val="00C7399F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  <w:tab w:val="left" w:pos="1701"/>
      </w:tabs>
      <w:spacing w:line="240" w:lineRule="auto"/>
      <w:ind w:left="1701" w:hanging="1701"/>
      <w:jc w:val="left"/>
    </w:pPr>
    <w:rPr>
      <w:rFonts w:ascii="Arial" w:eastAsia="Calibri" w:hAnsi="Arial" w:cs="Times New Roman"/>
      <w:color w:val="auto"/>
      <w:kern w:val="0"/>
      <w:sz w:val="22"/>
      <w:szCs w:val="22"/>
      <w:lang w:eastAsia="en-US"/>
    </w:rPr>
  </w:style>
  <w:style w:type="paragraph" w:customStyle="1" w:styleId="adresa0">
    <w:name w:val="adresa"/>
    <w:basedOn w:val="Normln"/>
    <w:qFormat/>
    <w:rsid w:val="00C7399F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</w:tabs>
      <w:spacing w:line="240" w:lineRule="auto"/>
    </w:pPr>
    <w:rPr>
      <w:rFonts w:ascii="Arial" w:eastAsia="Calibri" w:hAnsi="Arial" w:cs="Times New Roman"/>
      <w:b/>
      <w:color w:val="auto"/>
      <w:kern w:val="0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3D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D55"/>
    <w:rPr>
      <w:rFonts w:ascii="Segoe UI" w:eastAsiaTheme="minorHAnsi" w:hAnsi="Segoe UI" w:cs="Segoe UI"/>
      <w:color w:val="000000" w:themeColor="text1"/>
      <w:kern w:val="20"/>
      <w:sz w:val="18"/>
      <w:szCs w:val="18"/>
    </w:rPr>
  </w:style>
  <w:style w:type="paragraph" w:customStyle="1" w:styleId="slovanodstavec">
    <w:name w:val="číslovaný odstavec"/>
    <w:basedOn w:val="Normln"/>
    <w:rsid w:val="00917069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9639"/>
      </w:tabs>
      <w:spacing w:before="60" w:line="240" w:lineRule="auto"/>
    </w:pPr>
    <w:rPr>
      <w:rFonts w:ascii="Arial" w:eastAsia="Times New Roman" w:hAnsi="Arial" w:cs="Times New Roman"/>
      <w:color w:val="auto"/>
      <w:kern w:val="0"/>
      <w:sz w:val="2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uctarna.krecany@volny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arilkova.v@kr-ustecky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kr-usteck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yposh\AppData\Local\Microsoft\Office\16.0\DTS\cs-CZ%7b0A31D069-882F-4FB6-8288-5AC4D1B8E9ED%7d\%7bB791352F-5E4F-4989-99BA-C54EE2E14AC1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Ustecky kraj - barvy">
      <a:dk1>
        <a:srgbClr val="000000"/>
      </a:dk1>
      <a:lt1>
        <a:srgbClr val="FFFFFF"/>
      </a:lt1>
      <a:dk2>
        <a:srgbClr val="A5A5A5"/>
      </a:dk2>
      <a:lt2>
        <a:srgbClr val="DADADA"/>
      </a:lt2>
      <a:accent1>
        <a:srgbClr val="000DFF"/>
      </a:accent1>
      <a:accent2>
        <a:srgbClr val="1AE85E"/>
      </a:accent2>
      <a:accent3>
        <a:srgbClr val="FF3D29"/>
      </a:accent3>
      <a:accent4>
        <a:srgbClr val="DADADA"/>
      </a:accent4>
      <a:accent5>
        <a:srgbClr val="F9B233"/>
      </a:accent5>
      <a:accent6>
        <a:srgbClr val="662483"/>
      </a:accent6>
      <a:hlink>
        <a:srgbClr val="000DFF"/>
      </a:hlink>
      <a:folHlink>
        <a:srgbClr val="662483"/>
      </a:folHlink>
    </a:clrScheme>
    <a:fontScheme name="Ustecky kraj">
      <a:majorFont>
        <a:latin typeface="Poppins Medium"/>
        <a:ea typeface=""/>
        <a:cs typeface=""/>
      </a:majorFont>
      <a:minorFont>
        <a:latin typeface="Poppi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279C0D-3818-4F27-9579-1390550A9A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{B791352F-5E4F-4989-99BA-C54EE2E14AC1}tf56348247_win32.dotx</Template>
  <TotalTime>3</TotalTime>
  <Pages>2</Pages>
  <Words>659</Words>
  <Characters>3889</Characters>
  <Application>Microsoft Office Word</Application>
  <DocSecurity>8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Dařílková</dc:creator>
  <cp:keywords/>
  <dc:description/>
  <cp:lastModifiedBy>Dařílková Veronika</cp:lastModifiedBy>
  <cp:revision>8</cp:revision>
  <cp:lastPrinted>2024-08-12T15:09:00Z</cp:lastPrinted>
  <dcterms:created xsi:type="dcterms:W3CDTF">2025-08-05T08:56:00Z</dcterms:created>
  <dcterms:modified xsi:type="dcterms:W3CDTF">2026-07-09T13:38:00Z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