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E85C9" w14:textId="46F5A396" w:rsidR="004E3193" w:rsidRPr="004E3193" w:rsidRDefault="004E3193" w:rsidP="004E319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3193">
        <w:rPr>
          <w:rFonts w:ascii="Times New Roman" w:eastAsia="Times New Roman" w:hAnsi="Times New Roman" w:cs="Times New Roman"/>
          <w:b/>
          <w:sz w:val="28"/>
          <w:szCs w:val="28"/>
        </w:rPr>
        <w:t xml:space="preserve">Směnná smlouva </w:t>
      </w:r>
    </w:p>
    <w:p w14:paraId="5D9F4211" w14:textId="77777777" w:rsidR="004E3193" w:rsidRPr="004E3193" w:rsidRDefault="004E3193" w:rsidP="004E319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1B65C0B" w14:textId="77777777" w:rsidR="004E3193" w:rsidRPr="004E3193" w:rsidRDefault="004E3193" w:rsidP="004E3193">
      <w:pPr>
        <w:rPr>
          <w:rFonts w:ascii="Times New Roman" w:eastAsia="Times New Roman" w:hAnsi="Times New Roman" w:cs="Times New Roman"/>
          <w:sz w:val="24"/>
          <w:szCs w:val="24"/>
        </w:rPr>
      </w:pPr>
      <w:r w:rsidRPr="004E3193">
        <w:rPr>
          <w:rFonts w:ascii="Times New Roman" w:eastAsia="Times New Roman" w:hAnsi="Times New Roman" w:cs="Times New Roman"/>
          <w:sz w:val="24"/>
          <w:szCs w:val="24"/>
        </w:rPr>
        <w:tab/>
        <w:t>Dnešního dne, měsíce a roku se dohodli, dle svého prohlášení k právním jednáním způsobilí, a to</w:t>
      </w:r>
    </w:p>
    <w:p w14:paraId="0BF5F1FC" w14:textId="77777777" w:rsidR="004E3193" w:rsidRPr="004E3193" w:rsidRDefault="004E3193" w:rsidP="004E3193">
      <w:pPr>
        <w:rPr>
          <w:rFonts w:ascii="Times New Roman" w:eastAsia="Times New Roman" w:hAnsi="Times New Roman" w:cs="Times New Roman"/>
          <w:sz w:val="24"/>
          <w:szCs w:val="24"/>
        </w:rPr>
      </w:pPr>
      <w:r w:rsidRPr="004E3193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14:paraId="7550F7CE" w14:textId="77777777" w:rsidR="004E3193" w:rsidRPr="004E3193" w:rsidRDefault="004E3193" w:rsidP="004E3193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E3FA0EF" w14:textId="77777777" w:rsidR="004E3193" w:rsidRPr="004E3193" w:rsidRDefault="004E3193" w:rsidP="004E3193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E31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1/ </w:t>
      </w:r>
      <w:r w:rsidRPr="004E31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ab/>
      </w:r>
      <w:r w:rsidRPr="004E31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O</w:t>
      </w:r>
      <w:r w:rsidRPr="004E3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bec Bohuňovice, IČ: 00298697,</w:t>
      </w:r>
    </w:p>
    <w:p w14:paraId="2A0DB77C" w14:textId="734A925F" w:rsidR="004E3193" w:rsidRPr="004E3193" w:rsidRDefault="004E3193" w:rsidP="004E3193">
      <w:pPr>
        <w:widowControl w:val="0"/>
        <w:autoSpaceDE w:val="0"/>
        <w:autoSpaceDN w:val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E319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se sídlem 6. </w:t>
      </w:r>
      <w:r w:rsidR="004B276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</w:t>
      </w:r>
      <w:r w:rsidRPr="004E319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větna 109, 783 l4 Bohuňovice,</w:t>
      </w:r>
    </w:p>
    <w:p w14:paraId="6B44CE89" w14:textId="08AE8D8A" w:rsidR="004E3193" w:rsidRPr="004E3193" w:rsidRDefault="004E3193" w:rsidP="004E3193">
      <w:pPr>
        <w:widowControl w:val="0"/>
        <w:autoSpaceDE w:val="0"/>
        <w:autoSpaceDN w:val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E319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zastoupenou starostou obce panem </w:t>
      </w:r>
      <w:r w:rsidR="0011000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Mgr. Jiřím </w:t>
      </w:r>
      <w:proofErr w:type="spellStart"/>
      <w:r w:rsidR="0011000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Slepicou</w:t>
      </w:r>
      <w:proofErr w:type="spellEnd"/>
      <w:r w:rsidRPr="004E319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</w:p>
    <w:p w14:paraId="49B44A57" w14:textId="77777777" w:rsidR="004E3193" w:rsidRPr="004E3193" w:rsidRDefault="004E3193" w:rsidP="004E3193">
      <w:pPr>
        <w:rPr>
          <w:rFonts w:ascii="Times New Roman" w:hAnsi="Times New Roman" w:cs="Times New Roman"/>
          <w:sz w:val="24"/>
          <w:szCs w:val="24"/>
        </w:rPr>
      </w:pPr>
    </w:p>
    <w:p w14:paraId="2494CD17" w14:textId="77777777" w:rsidR="004E3193" w:rsidRPr="004E3193" w:rsidRDefault="004E3193" w:rsidP="004E3193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E3193">
        <w:rPr>
          <w:rFonts w:ascii="Times New Roman" w:eastAsia="Times New Roman" w:hAnsi="Times New Roman" w:cs="Times New Roman"/>
          <w:sz w:val="24"/>
          <w:szCs w:val="24"/>
        </w:rPr>
        <w:t>na straně jedné</w:t>
      </w:r>
    </w:p>
    <w:p w14:paraId="7B8CAAE4" w14:textId="77777777" w:rsidR="004E3193" w:rsidRPr="004E3193" w:rsidRDefault="004E3193" w:rsidP="004E319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84EE3A" w14:textId="77777777" w:rsidR="004E3193" w:rsidRPr="004E3193" w:rsidRDefault="004E3193" w:rsidP="004E3193">
      <w:pPr>
        <w:rPr>
          <w:rFonts w:ascii="Times New Roman" w:eastAsia="Times New Roman" w:hAnsi="Times New Roman" w:cs="Times New Roman"/>
          <w:sz w:val="24"/>
          <w:szCs w:val="24"/>
        </w:rPr>
      </w:pPr>
      <w:r w:rsidRPr="004E3193"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2CB41B96" w14:textId="77777777" w:rsidR="004E3193" w:rsidRPr="004E3193" w:rsidRDefault="004E3193" w:rsidP="004E319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4930E48" w14:textId="060EF9C1" w:rsidR="004E3193" w:rsidRPr="004E3193" w:rsidRDefault="004E3193" w:rsidP="004E3193">
      <w:pPr>
        <w:ind w:left="705" w:hanging="705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E3193">
        <w:rPr>
          <w:rFonts w:ascii="Times New Roman" w:eastAsia="Times New Roman" w:hAnsi="Times New Roman" w:cs="Times New Roman"/>
          <w:sz w:val="24"/>
          <w:szCs w:val="24"/>
        </w:rPr>
        <w:t xml:space="preserve">2/ </w:t>
      </w:r>
      <w:r w:rsidRPr="004E3193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Hlk113263989"/>
      <w:r w:rsidR="007E48CE">
        <w:rPr>
          <w:rFonts w:ascii="Times New Roman" w:eastAsia="Times New Roman" w:hAnsi="Times New Roman" w:cs="Times New Roman"/>
          <w:b/>
          <w:sz w:val="24"/>
          <w:szCs w:val="24"/>
        </w:rPr>
        <w:t>Oswald Invest a.s.</w:t>
      </w:r>
      <w:r w:rsidR="0011000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110006" w:rsidRPr="004E3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IČ: </w:t>
      </w:r>
      <w:r w:rsidR="00110006" w:rsidRPr="00110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05314585</w:t>
      </w:r>
      <w:r w:rsidR="007E48C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1C60A6F" w14:textId="78CF5172" w:rsidR="007E48CE" w:rsidRPr="004E3193" w:rsidRDefault="007E48CE" w:rsidP="007E48CE">
      <w:pPr>
        <w:widowControl w:val="0"/>
        <w:autoSpaceDE w:val="0"/>
        <w:autoSpaceDN w:val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E319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se sídlem </w:t>
      </w:r>
      <w:r w:rsidR="00110006" w:rsidRPr="0011000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 drahách 39, 783 14 Bohuňovice</w:t>
      </w:r>
      <w:r w:rsidRPr="004E319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</w:p>
    <w:p w14:paraId="67F263A0" w14:textId="6C00D944" w:rsidR="007E48CE" w:rsidRPr="004E3193" w:rsidRDefault="007E48CE" w:rsidP="007E48CE">
      <w:pPr>
        <w:widowControl w:val="0"/>
        <w:autoSpaceDE w:val="0"/>
        <w:autoSpaceDN w:val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E319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zastoupenou</w:t>
      </w:r>
      <w:r w:rsidR="0011000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předsedou představenstva, Ing. Pěvou </w:t>
      </w:r>
      <w:proofErr w:type="spellStart"/>
      <w:r w:rsidR="0011000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Čoukovou</w:t>
      </w:r>
      <w:proofErr w:type="spellEnd"/>
    </w:p>
    <w:bookmarkEnd w:id="0"/>
    <w:p w14:paraId="3798873C" w14:textId="77777777" w:rsidR="00110006" w:rsidRDefault="00110006" w:rsidP="004E3193">
      <w:pPr>
        <w:ind w:left="705" w:hanging="705"/>
        <w:rPr>
          <w:rFonts w:ascii="Times New Roman" w:eastAsia="Times New Roman" w:hAnsi="Times New Roman" w:cs="Times New Roman"/>
          <w:sz w:val="24"/>
          <w:szCs w:val="24"/>
        </w:rPr>
      </w:pPr>
    </w:p>
    <w:p w14:paraId="2C149B97" w14:textId="779C05D4" w:rsidR="004E3193" w:rsidRPr="004E3193" w:rsidRDefault="004E3193" w:rsidP="004E3193">
      <w:pPr>
        <w:ind w:left="705" w:hanging="705"/>
        <w:rPr>
          <w:rFonts w:ascii="Times New Roman" w:eastAsia="Times New Roman" w:hAnsi="Times New Roman" w:cs="Times New Roman"/>
          <w:sz w:val="24"/>
          <w:szCs w:val="24"/>
        </w:rPr>
      </w:pPr>
      <w:r w:rsidRPr="004E3193">
        <w:rPr>
          <w:rFonts w:ascii="Times New Roman" w:eastAsia="Times New Roman" w:hAnsi="Times New Roman" w:cs="Times New Roman"/>
          <w:sz w:val="24"/>
          <w:szCs w:val="24"/>
        </w:rPr>
        <w:tab/>
        <w:t>na straně druhé</w:t>
      </w:r>
    </w:p>
    <w:p w14:paraId="2DA1C4FA" w14:textId="77777777" w:rsidR="004E3193" w:rsidRPr="004E3193" w:rsidRDefault="004E3193" w:rsidP="004E319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20E6B7C" w14:textId="77777777" w:rsidR="004E3193" w:rsidRPr="004E3193" w:rsidRDefault="004E3193" w:rsidP="004E3193">
      <w:pPr>
        <w:rPr>
          <w:rFonts w:ascii="Times New Roman" w:eastAsia="Times New Roman" w:hAnsi="Times New Roman" w:cs="Times New Roman"/>
          <w:sz w:val="24"/>
          <w:szCs w:val="24"/>
        </w:rPr>
      </w:pPr>
      <w:r w:rsidRPr="004E3193">
        <w:rPr>
          <w:rFonts w:ascii="Times New Roman" w:eastAsia="Times New Roman" w:hAnsi="Times New Roman" w:cs="Times New Roman"/>
          <w:sz w:val="24"/>
          <w:szCs w:val="24"/>
        </w:rPr>
        <w:t>a uzavřeli v souladu s </w:t>
      </w:r>
      <w:proofErr w:type="spellStart"/>
      <w:r w:rsidRPr="004E3193">
        <w:rPr>
          <w:rFonts w:ascii="Times New Roman" w:eastAsia="Times New Roman" w:hAnsi="Times New Roman" w:cs="Times New Roman"/>
          <w:sz w:val="24"/>
          <w:szCs w:val="24"/>
        </w:rPr>
        <w:t>ust</w:t>
      </w:r>
      <w:proofErr w:type="spellEnd"/>
      <w:r w:rsidRPr="004E3193">
        <w:rPr>
          <w:rFonts w:ascii="Times New Roman" w:eastAsia="Times New Roman" w:hAnsi="Times New Roman" w:cs="Times New Roman"/>
          <w:sz w:val="24"/>
          <w:szCs w:val="24"/>
        </w:rPr>
        <w:t xml:space="preserve">. § 2184 a násl. zákona č. 89/2012 Sb., tuto směnnou smlouvu: </w:t>
      </w:r>
    </w:p>
    <w:p w14:paraId="6E3E4484" w14:textId="77777777" w:rsidR="004E3193" w:rsidRPr="004E3193" w:rsidRDefault="004E3193" w:rsidP="004E319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3B96D9" w14:textId="77777777" w:rsidR="004E3193" w:rsidRPr="004E3193" w:rsidRDefault="004E3193" w:rsidP="004E319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3193">
        <w:rPr>
          <w:rFonts w:ascii="Times New Roman" w:eastAsia="Times New Roman" w:hAnsi="Times New Roman" w:cs="Times New Roman"/>
          <w:sz w:val="24"/>
          <w:szCs w:val="24"/>
        </w:rPr>
        <w:t>I.</w:t>
      </w:r>
    </w:p>
    <w:p w14:paraId="6416CF8F" w14:textId="77777777" w:rsidR="004E3193" w:rsidRPr="004E3193" w:rsidRDefault="004E3193" w:rsidP="004E319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257AC9" w14:textId="498A3412" w:rsidR="004E3193" w:rsidRPr="004E3193" w:rsidRDefault="004E3193" w:rsidP="00AB5F71">
      <w:pPr>
        <w:ind w:firstLine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E3193">
        <w:rPr>
          <w:rFonts w:ascii="Times New Roman" w:eastAsia="Times New Roman" w:hAnsi="Times New Roman" w:cs="Times New Roman"/>
          <w:sz w:val="24"/>
          <w:szCs w:val="24"/>
        </w:rPr>
        <w:t xml:space="preserve">Obec Bohuňovice (dále jen směnitel 1) je výlučným vlastníkem pozemku p. č. </w:t>
      </w:r>
      <w:r w:rsidR="00110006">
        <w:rPr>
          <w:rFonts w:ascii="Times New Roman" w:eastAsia="Times New Roman" w:hAnsi="Times New Roman" w:cs="Times New Roman"/>
          <w:sz w:val="24"/>
          <w:szCs w:val="24"/>
        </w:rPr>
        <w:t>328</w:t>
      </w:r>
      <w:r w:rsidRPr="004E31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0006">
        <w:rPr>
          <w:rFonts w:ascii="Times New Roman" w:eastAsia="Times New Roman" w:hAnsi="Times New Roman" w:cs="Times New Roman"/>
          <w:sz w:val="24"/>
          <w:szCs w:val="24"/>
        </w:rPr>
        <w:t xml:space="preserve">ostatní plocha </w:t>
      </w:r>
      <w:r w:rsidRPr="004E3193">
        <w:rPr>
          <w:rFonts w:ascii="Times New Roman" w:eastAsia="Times New Roman" w:hAnsi="Times New Roman" w:cs="Times New Roman"/>
          <w:sz w:val="24"/>
          <w:szCs w:val="24"/>
        </w:rPr>
        <w:t xml:space="preserve">o výměře </w:t>
      </w:r>
      <w:r w:rsidR="00110006">
        <w:rPr>
          <w:rFonts w:ascii="Times New Roman" w:eastAsia="Times New Roman" w:hAnsi="Times New Roman" w:cs="Times New Roman"/>
          <w:sz w:val="24"/>
          <w:szCs w:val="24"/>
        </w:rPr>
        <w:t xml:space="preserve">201 </w:t>
      </w:r>
      <w:r w:rsidRPr="004E3193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F4A2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4E3193">
        <w:rPr>
          <w:rFonts w:ascii="Times New Roman" w:eastAsia="Times New Roman" w:hAnsi="Times New Roman" w:cs="Times New Roman"/>
          <w:sz w:val="24"/>
          <w:szCs w:val="24"/>
        </w:rPr>
        <w:t xml:space="preserve">, zapsaného v katastru nemovitostí vedeném u Katastrálního úřadu pro Olomoucký kraj, katastrální pracoviště Olomouc, pro obec Bohuňovice, kat. území </w:t>
      </w:r>
      <w:r w:rsidR="00110006">
        <w:rPr>
          <w:rFonts w:ascii="Times New Roman" w:eastAsia="Times New Roman" w:hAnsi="Times New Roman" w:cs="Times New Roman"/>
          <w:sz w:val="24"/>
          <w:szCs w:val="24"/>
        </w:rPr>
        <w:t>Bohuňovice</w:t>
      </w:r>
      <w:r w:rsidRPr="004E3193">
        <w:rPr>
          <w:rFonts w:ascii="Times New Roman" w:eastAsia="Times New Roman" w:hAnsi="Times New Roman" w:cs="Times New Roman"/>
          <w:sz w:val="24"/>
          <w:szCs w:val="24"/>
        </w:rPr>
        <w:t xml:space="preserve"> na LV č. 10001.</w:t>
      </w:r>
      <w:r w:rsidRPr="004E319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6AE4690D" w14:textId="77777777" w:rsidR="004E3193" w:rsidRPr="004E3193" w:rsidRDefault="004E3193" w:rsidP="004E3193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79F1779" w14:textId="0160C972" w:rsidR="004E3193" w:rsidRPr="004E3193" w:rsidRDefault="00110006" w:rsidP="00AB5F71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006">
        <w:rPr>
          <w:rFonts w:ascii="Times New Roman" w:eastAsia="Times New Roman" w:hAnsi="Times New Roman" w:cs="Times New Roman"/>
          <w:sz w:val="24"/>
          <w:szCs w:val="24"/>
        </w:rPr>
        <w:t xml:space="preserve">Oswald Invest a.s. </w:t>
      </w:r>
      <w:r w:rsidR="004E3193" w:rsidRPr="004E3193">
        <w:rPr>
          <w:rFonts w:ascii="Times New Roman" w:eastAsia="Times New Roman" w:hAnsi="Times New Roman" w:cs="Times New Roman"/>
          <w:sz w:val="24"/>
          <w:szCs w:val="24"/>
        </w:rPr>
        <w:t>(dále jen směnitel 2) je výlučn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ým </w:t>
      </w:r>
      <w:r w:rsidR="004E3193" w:rsidRPr="004E3193">
        <w:rPr>
          <w:rFonts w:ascii="Times New Roman" w:eastAsia="Times New Roman" w:hAnsi="Times New Roman" w:cs="Times New Roman"/>
          <w:sz w:val="24"/>
          <w:szCs w:val="24"/>
        </w:rPr>
        <w:t>vlastn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íkem </w:t>
      </w:r>
      <w:r w:rsidR="004E3193" w:rsidRPr="004E3193">
        <w:rPr>
          <w:rFonts w:ascii="Times New Roman" w:eastAsia="Times New Roman" w:hAnsi="Times New Roman" w:cs="Times New Roman"/>
          <w:sz w:val="24"/>
          <w:szCs w:val="24"/>
        </w:rPr>
        <w:t xml:space="preserve">pozemku p. č.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6 zastavěná plocha </w:t>
      </w:r>
      <w:r w:rsidR="004E3193" w:rsidRPr="004E3193">
        <w:rPr>
          <w:rFonts w:ascii="Times New Roman" w:eastAsia="Times New Roman" w:hAnsi="Times New Roman" w:cs="Times New Roman"/>
          <w:sz w:val="24"/>
          <w:szCs w:val="24"/>
        </w:rPr>
        <w:t xml:space="preserve">o výměře </w:t>
      </w:r>
      <w:r>
        <w:rPr>
          <w:rFonts w:ascii="Times New Roman" w:eastAsia="Times New Roman" w:hAnsi="Times New Roman" w:cs="Times New Roman"/>
          <w:sz w:val="24"/>
          <w:szCs w:val="24"/>
        </w:rPr>
        <w:t>690</w:t>
      </w:r>
      <w:r w:rsidR="004E3193" w:rsidRPr="004E3193">
        <w:rPr>
          <w:rFonts w:ascii="Times New Roman" w:eastAsia="Times New Roman" w:hAnsi="Times New Roman" w:cs="Times New Roman"/>
          <w:sz w:val="24"/>
          <w:szCs w:val="24"/>
        </w:rPr>
        <w:t xml:space="preserve"> m2, zapsaného v katastru nemovitostí vedeném u Katastrálního úřadu pro Olomoucký kraj, katastrální pracoviště Olomouc, pro obec Bohuňovice, kat. území </w:t>
      </w:r>
      <w:r>
        <w:rPr>
          <w:rFonts w:ascii="Times New Roman" w:eastAsia="Times New Roman" w:hAnsi="Times New Roman" w:cs="Times New Roman"/>
          <w:sz w:val="24"/>
          <w:szCs w:val="24"/>
        </w:rPr>
        <w:t>Bohuňovice</w:t>
      </w:r>
      <w:r w:rsidR="004E3193" w:rsidRPr="004E3193">
        <w:rPr>
          <w:rFonts w:ascii="Times New Roman" w:eastAsia="Times New Roman" w:hAnsi="Times New Roman" w:cs="Times New Roman"/>
          <w:sz w:val="24"/>
          <w:szCs w:val="24"/>
        </w:rPr>
        <w:t xml:space="preserve"> na LV č. 6</w:t>
      </w:r>
      <w:r w:rsidR="00403356">
        <w:rPr>
          <w:rFonts w:ascii="Times New Roman" w:eastAsia="Times New Roman" w:hAnsi="Times New Roman" w:cs="Times New Roman"/>
          <w:sz w:val="24"/>
          <w:szCs w:val="24"/>
        </w:rPr>
        <w:t>92</w:t>
      </w:r>
      <w:r w:rsidR="004E3193" w:rsidRPr="004E319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5471A0" w14:textId="77777777" w:rsidR="004E3193" w:rsidRPr="004E3193" w:rsidRDefault="004E3193" w:rsidP="004E319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1E1A43" w14:textId="77777777" w:rsidR="004E3193" w:rsidRPr="004E3193" w:rsidRDefault="004E3193" w:rsidP="004E319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193">
        <w:rPr>
          <w:rFonts w:ascii="Times New Roman" w:eastAsia="Times New Roman" w:hAnsi="Times New Roman" w:cs="Times New Roman"/>
          <w:sz w:val="24"/>
          <w:szCs w:val="24"/>
        </w:rPr>
        <w:t xml:space="preserve">Shora uvedení účastníci prohlašují, že vlastnické právo k výše uvedeným nemovitým věcem k dnešnímu dni nepozbyli a že toto právo ke dni podpisu této smlouvy trvá. </w:t>
      </w:r>
    </w:p>
    <w:p w14:paraId="49E249AA" w14:textId="77777777" w:rsidR="004E3193" w:rsidRPr="004E3193" w:rsidRDefault="004E3193" w:rsidP="004E319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30E9FC" w14:textId="77777777" w:rsidR="004E3193" w:rsidRPr="004E3193" w:rsidRDefault="004E3193" w:rsidP="004E319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3193">
        <w:rPr>
          <w:rFonts w:ascii="Times New Roman" w:eastAsia="Times New Roman" w:hAnsi="Times New Roman" w:cs="Times New Roman"/>
          <w:sz w:val="24"/>
          <w:szCs w:val="24"/>
        </w:rPr>
        <w:t>II.</w:t>
      </w:r>
    </w:p>
    <w:p w14:paraId="348D1940" w14:textId="77777777" w:rsidR="004E3193" w:rsidRPr="004E3193" w:rsidRDefault="004E3193" w:rsidP="004E319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0E88A3" w14:textId="72A904BD" w:rsidR="004E3193" w:rsidRPr="001D4279" w:rsidRDefault="004E3193" w:rsidP="00AB5F71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193">
        <w:rPr>
          <w:rFonts w:ascii="Times New Roman" w:eastAsia="Times New Roman" w:hAnsi="Times New Roman" w:cs="Times New Roman"/>
          <w:sz w:val="24"/>
          <w:szCs w:val="24"/>
        </w:rPr>
        <w:t xml:space="preserve">Geometrickým plánem </w:t>
      </w:r>
      <w:r w:rsidRPr="00256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č. </w:t>
      </w:r>
      <w:r w:rsidR="00403356" w:rsidRPr="0025603E">
        <w:rPr>
          <w:rFonts w:ascii="Times New Roman" w:eastAsia="Times New Roman" w:hAnsi="Times New Roman" w:cs="Times New Roman"/>
          <w:b/>
          <w:bCs/>
          <w:sz w:val="24"/>
          <w:szCs w:val="24"/>
        </w:rPr>
        <w:t>716</w:t>
      </w:r>
      <w:r w:rsidRPr="0025603E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403356" w:rsidRPr="0025603E">
        <w:rPr>
          <w:rFonts w:ascii="Times New Roman" w:eastAsia="Times New Roman" w:hAnsi="Times New Roman" w:cs="Times New Roman"/>
          <w:b/>
          <w:bCs/>
          <w:sz w:val="24"/>
          <w:szCs w:val="24"/>
        </w:rPr>
        <w:t>119</w:t>
      </w:r>
      <w:r w:rsidRPr="0025603E">
        <w:rPr>
          <w:rFonts w:ascii="Times New Roman" w:eastAsia="Times New Roman" w:hAnsi="Times New Roman" w:cs="Times New Roman"/>
          <w:b/>
          <w:bCs/>
          <w:sz w:val="24"/>
          <w:szCs w:val="24"/>
        </w:rPr>
        <w:t>/202</w:t>
      </w:r>
      <w:r w:rsidR="00403356" w:rsidRPr="0025603E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AB5F71">
        <w:rPr>
          <w:rFonts w:ascii="Times New Roman" w:eastAsia="Times New Roman" w:hAnsi="Times New Roman" w:cs="Times New Roman"/>
          <w:sz w:val="24"/>
          <w:szCs w:val="24"/>
        </w:rPr>
        <w:t xml:space="preserve"> ze dne </w:t>
      </w:r>
      <w:r w:rsidR="00403356" w:rsidRPr="0025603E">
        <w:rPr>
          <w:rFonts w:ascii="Times New Roman" w:eastAsia="Times New Roman" w:hAnsi="Times New Roman" w:cs="Times New Roman"/>
          <w:b/>
          <w:bCs/>
          <w:sz w:val="24"/>
          <w:szCs w:val="24"/>
        </w:rPr>
        <w:t>18</w:t>
      </w:r>
      <w:r w:rsidRPr="00256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403356" w:rsidRPr="0025603E">
        <w:rPr>
          <w:rFonts w:ascii="Times New Roman" w:eastAsia="Times New Roman" w:hAnsi="Times New Roman" w:cs="Times New Roman"/>
          <w:b/>
          <w:bCs/>
          <w:sz w:val="24"/>
          <w:szCs w:val="24"/>
        </w:rPr>
        <w:t>11</w:t>
      </w:r>
      <w:r w:rsidRPr="0025603E">
        <w:rPr>
          <w:rFonts w:ascii="Times New Roman" w:eastAsia="Times New Roman" w:hAnsi="Times New Roman" w:cs="Times New Roman"/>
          <w:b/>
          <w:bCs/>
          <w:sz w:val="24"/>
          <w:szCs w:val="24"/>
        </w:rPr>
        <w:t>. 202</w:t>
      </w:r>
      <w:r w:rsidR="00403356" w:rsidRPr="0025603E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AB5F71">
        <w:rPr>
          <w:rFonts w:ascii="Times New Roman" w:eastAsia="Times New Roman" w:hAnsi="Times New Roman" w:cs="Times New Roman"/>
          <w:sz w:val="24"/>
          <w:szCs w:val="24"/>
        </w:rPr>
        <w:t xml:space="preserve"> vypracovaným </w:t>
      </w:r>
      <w:r w:rsidR="00403356">
        <w:rPr>
          <w:rFonts w:ascii="Times New Roman" w:eastAsia="Times New Roman" w:hAnsi="Times New Roman" w:cs="Times New Roman"/>
          <w:sz w:val="24"/>
          <w:szCs w:val="24"/>
        </w:rPr>
        <w:t xml:space="preserve">panem Petrem </w:t>
      </w:r>
      <w:proofErr w:type="spellStart"/>
      <w:r w:rsidR="00403356">
        <w:rPr>
          <w:rFonts w:ascii="Times New Roman" w:eastAsia="Times New Roman" w:hAnsi="Times New Roman" w:cs="Times New Roman"/>
          <w:sz w:val="24"/>
          <w:szCs w:val="24"/>
        </w:rPr>
        <w:t>Aberlem</w:t>
      </w:r>
      <w:proofErr w:type="spellEnd"/>
      <w:r w:rsidR="00403356">
        <w:rPr>
          <w:rFonts w:ascii="Times New Roman" w:eastAsia="Times New Roman" w:hAnsi="Times New Roman" w:cs="Times New Roman"/>
          <w:sz w:val="24"/>
          <w:szCs w:val="24"/>
        </w:rPr>
        <w:t>, Smetanova 72</w:t>
      </w:r>
      <w:r w:rsidRPr="00AB5F71">
        <w:rPr>
          <w:rFonts w:ascii="Times New Roman" w:eastAsia="Times New Roman" w:hAnsi="Times New Roman" w:cs="Times New Roman"/>
          <w:sz w:val="24"/>
          <w:szCs w:val="24"/>
        </w:rPr>
        <w:t>,</w:t>
      </w:r>
      <w:r w:rsidR="00403356">
        <w:rPr>
          <w:rFonts w:ascii="Times New Roman" w:eastAsia="Times New Roman" w:hAnsi="Times New Roman" w:cs="Times New Roman"/>
          <w:sz w:val="24"/>
          <w:szCs w:val="24"/>
        </w:rPr>
        <w:t xml:space="preserve"> Šternberk 785 01</w:t>
      </w:r>
      <w:r w:rsidRPr="00AB5F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4279">
        <w:rPr>
          <w:rFonts w:ascii="Times New Roman" w:eastAsia="Times New Roman" w:hAnsi="Times New Roman" w:cs="Times New Roman"/>
          <w:sz w:val="24"/>
          <w:szCs w:val="24"/>
        </w:rPr>
        <w:t xml:space="preserve">IČ: </w:t>
      </w:r>
      <w:r w:rsidR="00403356">
        <w:rPr>
          <w:rFonts w:ascii="Times New Roman" w:eastAsia="Times New Roman" w:hAnsi="Times New Roman" w:cs="Times New Roman"/>
          <w:sz w:val="24"/>
          <w:szCs w:val="24"/>
        </w:rPr>
        <w:t>49592831</w:t>
      </w:r>
      <w:r w:rsidRPr="001D4279">
        <w:rPr>
          <w:rFonts w:ascii="Times New Roman" w:eastAsia="Times New Roman" w:hAnsi="Times New Roman" w:cs="Times New Roman"/>
          <w:sz w:val="24"/>
          <w:szCs w:val="24"/>
        </w:rPr>
        <w:t xml:space="preserve">, odsouhlaseným Katastrálním úřadem pro Olomoucký kraj, katastrálním pracovištěm Olomouc, dne </w:t>
      </w:r>
      <w:r w:rsidR="0086531B" w:rsidRPr="0025603E">
        <w:rPr>
          <w:rFonts w:ascii="Times New Roman" w:eastAsia="Times New Roman" w:hAnsi="Times New Roman" w:cs="Times New Roman"/>
          <w:b/>
          <w:bCs/>
          <w:sz w:val="24"/>
          <w:szCs w:val="24"/>
        </w:rPr>
        <w:t>25.11.2024</w:t>
      </w:r>
      <w:r w:rsidRPr="001D4279">
        <w:rPr>
          <w:rFonts w:ascii="Times New Roman" w:eastAsia="Times New Roman" w:hAnsi="Times New Roman" w:cs="Times New Roman"/>
          <w:sz w:val="24"/>
          <w:szCs w:val="24"/>
        </w:rPr>
        <w:t xml:space="preserve"> pod č.</w:t>
      </w:r>
      <w:r w:rsidR="009666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33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66FF" w:rsidRPr="009666FF">
        <w:rPr>
          <w:rFonts w:ascii="Times New Roman" w:eastAsia="Times New Roman" w:hAnsi="Times New Roman" w:cs="Times New Roman"/>
          <w:b/>
          <w:bCs/>
          <w:sz w:val="24"/>
          <w:szCs w:val="24"/>
        </w:rPr>
        <w:t>716-119/2024</w:t>
      </w:r>
      <w:r w:rsidRPr="001D4279">
        <w:rPr>
          <w:rFonts w:ascii="Times New Roman" w:eastAsia="Times New Roman" w:hAnsi="Times New Roman" w:cs="Times New Roman"/>
          <w:sz w:val="24"/>
          <w:szCs w:val="24"/>
        </w:rPr>
        <w:t>, byl</w:t>
      </w:r>
      <w:r w:rsidR="0068191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D427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5C9CADA1" w14:textId="77777777" w:rsidR="004E3193" w:rsidRPr="004E3193" w:rsidRDefault="004E3193" w:rsidP="004E319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BDE038" w14:textId="5D1C1432" w:rsidR="004E3193" w:rsidRPr="003619A6" w:rsidRDefault="004E3193" w:rsidP="003619A6">
      <w:pPr>
        <w:pStyle w:val="Odstavecseseznamem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A6">
        <w:rPr>
          <w:rFonts w:ascii="Times New Roman" w:eastAsia="Times New Roman" w:hAnsi="Times New Roman" w:cs="Times New Roman"/>
          <w:sz w:val="24"/>
          <w:szCs w:val="24"/>
        </w:rPr>
        <w:t xml:space="preserve">od shora uvedeného pozemku p. č. </w:t>
      </w:r>
      <w:r w:rsidR="00403356">
        <w:rPr>
          <w:rFonts w:ascii="Times New Roman" w:eastAsia="Times New Roman" w:hAnsi="Times New Roman" w:cs="Times New Roman"/>
          <w:sz w:val="24"/>
          <w:szCs w:val="24"/>
        </w:rPr>
        <w:t>328</w:t>
      </w:r>
      <w:r w:rsidRPr="003619A6">
        <w:rPr>
          <w:rFonts w:ascii="Times New Roman" w:eastAsia="Times New Roman" w:hAnsi="Times New Roman" w:cs="Times New Roman"/>
          <w:sz w:val="24"/>
          <w:szCs w:val="24"/>
        </w:rPr>
        <w:t xml:space="preserve"> oddělen</w:t>
      </w:r>
      <w:r w:rsidR="00403356">
        <w:rPr>
          <w:rFonts w:ascii="Times New Roman" w:eastAsia="Times New Roman" w:hAnsi="Times New Roman" w:cs="Times New Roman"/>
          <w:sz w:val="24"/>
          <w:szCs w:val="24"/>
        </w:rPr>
        <w:t>a část pozemku</w:t>
      </w:r>
      <w:r w:rsidRPr="003619A6">
        <w:rPr>
          <w:rFonts w:ascii="Times New Roman" w:eastAsia="Times New Roman" w:hAnsi="Times New Roman" w:cs="Times New Roman"/>
          <w:sz w:val="24"/>
          <w:szCs w:val="24"/>
        </w:rPr>
        <w:t xml:space="preserve"> o výměře 5</w:t>
      </w:r>
      <w:r w:rsidR="001737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3356">
        <w:rPr>
          <w:rFonts w:ascii="Times New Roman" w:eastAsia="Times New Roman" w:hAnsi="Times New Roman" w:cs="Times New Roman"/>
          <w:sz w:val="24"/>
          <w:szCs w:val="24"/>
        </w:rPr>
        <w:t>m2</w:t>
      </w:r>
      <w:r w:rsidRPr="003619A6">
        <w:rPr>
          <w:rFonts w:ascii="Times New Roman" w:eastAsia="Times New Roman" w:hAnsi="Times New Roman" w:cs="Times New Roman"/>
          <w:sz w:val="24"/>
          <w:szCs w:val="24"/>
        </w:rPr>
        <w:t>, a byl</w:t>
      </w:r>
      <w:r w:rsidR="00403356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619A6">
        <w:rPr>
          <w:rFonts w:ascii="Times New Roman" w:eastAsia="Times New Roman" w:hAnsi="Times New Roman" w:cs="Times New Roman"/>
          <w:sz w:val="24"/>
          <w:szCs w:val="24"/>
        </w:rPr>
        <w:t xml:space="preserve"> tak vytvořen</w:t>
      </w:r>
      <w:r w:rsidR="00403356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619A6">
        <w:rPr>
          <w:rFonts w:ascii="Times New Roman" w:eastAsia="Times New Roman" w:hAnsi="Times New Roman" w:cs="Times New Roman"/>
          <w:sz w:val="24"/>
          <w:szCs w:val="24"/>
        </w:rPr>
        <w:t xml:space="preserve"> nov</w:t>
      </w:r>
      <w:r w:rsidR="00403356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3619A6">
        <w:rPr>
          <w:rFonts w:ascii="Times New Roman" w:eastAsia="Times New Roman" w:hAnsi="Times New Roman" w:cs="Times New Roman"/>
          <w:sz w:val="24"/>
          <w:szCs w:val="24"/>
        </w:rPr>
        <w:t xml:space="preserve"> pozemek p. č. </w:t>
      </w:r>
      <w:r w:rsidR="00403356">
        <w:rPr>
          <w:rFonts w:ascii="Times New Roman" w:eastAsia="Times New Roman" w:hAnsi="Times New Roman" w:cs="Times New Roman"/>
          <w:sz w:val="24"/>
          <w:szCs w:val="24"/>
        </w:rPr>
        <w:t>328/1 o výměře 181 m2, 328/2 o výměře 5</w:t>
      </w:r>
      <w:r w:rsidR="006819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3356">
        <w:rPr>
          <w:rFonts w:ascii="Times New Roman" w:eastAsia="Times New Roman" w:hAnsi="Times New Roman" w:cs="Times New Roman"/>
          <w:sz w:val="24"/>
          <w:szCs w:val="24"/>
        </w:rPr>
        <w:t>m2</w:t>
      </w:r>
      <w:r w:rsidR="0068191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403356">
        <w:rPr>
          <w:rFonts w:ascii="Times New Roman" w:eastAsia="Times New Roman" w:hAnsi="Times New Roman" w:cs="Times New Roman"/>
          <w:sz w:val="24"/>
          <w:szCs w:val="24"/>
        </w:rPr>
        <w:t>328/3</w:t>
      </w:r>
      <w:r w:rsidR="0068191F">
        <w:rPr>
          <w:rFonts w:ascii="Times New Roman" w:eastAsia="Times New Roman" w:hAnsi="Times New Roman" w:cs="Times New Roman"/>
          <w:sz w:val="24"/>
          <w:szCs w:val="24"/>
        </w:rPr>
        <w:t xml:space="preserve"> o výměře 14 m2</w:t>
      </w:r>
      <w:r w:rsidRPr="003619A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6C4F78F1" w14:textId="37D29B19" w:rsidR="004E3193" w:rsidRPr="004E3193" w:rsidRDefault="004E3193" w:rsidP="003619A6">
      <w:pPr>
        <w:pStyle w:val="Odstavecseseznamem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193">
        <w:rPr>
          <w:rFonts w:ascii="Times New Roman" w:eastAsia="Times New Roman" w:hAnsi="Times New Roman" w:cs="Times New Roman"/>
          <w:sz w:val="24"/>
          <w:szCs w:val="24"/>
        </w:rPr>
        <w:t xml:space="preserve">od shora uvedeného pozemku p. č. </w:t>
      </w:r>
      <w:r w:rsidR="0068191F">
        <w:rPr>
          <w:rFonts w:ascii="Times New Roman" w:eastAsia="Times New Roman" w:hAnsi="Times New Roman" w:cs="Times New Roman"/>
          <w:sz w:val="24"/>
          <w:szCs w:val="24"/>
        </w:rPr>
        <w:t xml:space="preserve">st 6 byla </w:t>
      </w:r>
      <w:r w:rsidRPr="004E3193">
        <w:rPr>
          <w:rFonts w:ascii="Times New Roman" w:eastAsia="Times New Roman" w:hAnsi="Times New Roman" w:cs="Times New Roman"/>
          <w:sz w:val="24"/>
          <w:szCs w:val="24"/>
        </w:rPr>
        <w:t>oddělen</w:t>
      </w:r>
      <w:r w:rsidR="0068191F">
        <w:rPr>
          <w:rFonts w:ascii="Times New Roman" w:eastAsia="Times New Roman" w:hAnsi="Times New Roman" w:cs="Times New Roman"/>
          <w:sz w:val="24"/>
          <w:szCs w:val="24"/>
        </w:rPr>
        <w:t>a část pozemku</w:t>
      </w:r>
      <w:r w:rsidRPr="004E3193">
        <w:rPr>
          <w:rFonts w:ascii="Times New Roman" w:eastAsia="Times New Roman" w:hAnsi="Times New Roman" w:cs="Times New Roman"/>
          <w:sz w:val="24"/>
          <w:szCs w:val="24"/>
        </w:rPr>
        <w:t xml:space="preserve"> o výměře </w:t>
      </w:r>
      <w:r w:rsidR="0068191F">
        <w:rPr>
          <w:rFonts w:ascii="Times New Roman" w:eastAsia="Times New Roman" w:hAnsi="Times New Roman" w:cs="Times New Roman"/>
          <w:sz w:val="24"/>
          <w:szCs w:val="24"/>
        </w:rPr>
        <w:t>5 m2</w:t>
      </w:r>
      <w:r w:rsidRPr="004E3193">
        <w:rPr>
          <w:rFonts w:ascii="Times New Roman" w:eastAsia="Times New Roman" w:hAnsi="Times New Roman" w:cs="Times New Roman"/>
          <w:sz w:val="24"/>
          <w:szCs w:val="24"/>
        </w:rPr>
        <w:t>, a byl tak vytvořen nový pozemek p. č. 4</w:t>
      </w:r>
      <w:r w:rsidR="0068191F">
        <w:rPr>
          <w:rFonts w:ascii="Times New Roman" w:eastAsia="Times New Roman" w:hAnsi="Times New Roman" w:cs="Times New Roman"/>
          <w:sz w:val="24"/>
          <w:szCs w:val="24"/>
        </w:rPr>
        <w:t xml:space="preserve">35 ostatní plocha </w:t>
      </w:r>
      <w:r w:rsidRPr="004E3193">
        <w:rPr>
          <w:rFonts w:ascii="Times New Roman" w:eastAsia="Times New Roman" w:hAnsi="Times New Roman" w:cs="Times New Roman"/>
          <w:sz w:val="24"/>
          <w:szCs w:val="24"/>
        </w:rPr>
        <w:t xml:space="preserve">o výměře </w:t>
      </w:r>
      <w:r w:rsidR="0068191F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4E3193">
        <w:rPr>
          <w:rFonts w:ascii="Times New Roman" w:eastAsia="Times New Roman" w:hAnsi="Times New Roman" w:cs="Times New Roman"/>
          <w:sz w:val="24"/>
          <w:szCs w:val="24"/>
        </w:rPr>
        <w:t xml:space="preserve">m2, </w:t>
      </w:r>
    </w:p>
    <w:p w14:paraId="5857CE0A" w14:textId="77777777" w:rsidR="004E3193" w:rsidRPr="004E3193" w:rsidRDefault="004E3193" w:rsidP="004E319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883A1D" w14:textId="3E0C8416" w:rsidR="004E3193" w:rsidRPr="001D4279" w:rsidRDefault="004E3193" w:rsidP="003619A6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427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Souhlas s dělením a slučováním pozemků vydal </w:t>
      </w:r>
      <w:r w:rsidR="00CD548A" w:rsidRPr="001D4279">
        <w:rPr>
          <w:rFonts w:ascii="Times New Roman" w:eastAsia="Times New Roman" w:hAnsi="Times New Roman" w:cs="Times New Roman"/>
          <w:sz w:val="24"/>
          <w:szCs w:val="24"/>
        </w:rPr>
        <w:t xml:space="preserve">Odbor stavební </w:t>
      </w:r>
      <w:proofErr w:type="spellStart"/>
      <w:r w:rsidR="00CD548A" w:rsidRPr="001D4279">
        <w:rPr>
          <w:rFonts w:ascii="Times New Roman" w:eastAsia="Times New Roman" w:hAnsi="Times New Roman" w:cs="Times New Roman"/>
          <w:sz w:val="24"/>
          <w:szCs w:val="24"/>
        </w:rPr>
        <w:t>MěÚ</w:t>
      </w:r>
      <w:proofErr w:type="spellEnd"/>
      <w:r w:rsidR="00CD548A" w:rsidRPr="001D4279">
        <w:rPr>
          <w:rFonts w:ascii="Times New Roman" w:eastAsia="Times New Roman" w:hAnsi="Times New Roman" w:cs="Times New Roman"/>
          <w:sz w:val="24"/>
          <w:szCs w:val="24"/>
        </w:rPr>
        <w:t xml:space="preserve"> Šternberk </w:t>
      </w:r>
      <w:r w:rsidRPr="001D4279">
        <w:rPr>
          <w:rFonts w:ascii="Times New Roman" w:eastAsia="Times New Roman" w:hAnsi="Times New Roman" w:cs="Times New Roman"/>
          <w:sz w:val="24"/>
          <w:szCs w:val="24"/>
        </w:rPr>
        <w:t xml:space="preserve">dne </w:t>
      </w:r>
      <w:r w:rsidR="004D427B" w:rsidRPr="004D427B">
        <w:rPr>
          <w:rFonts w:ascii="Times New Roman" w:eastAsia="Times New Roman" w:hAnsi="Times New Roman" w:cs="Times New Roman"/>
          <w:b/>
          <w:bCs/>
          <w:sz w:val="24"/>
          <w:szCs w:val="24"/>
        </w:rPr>
        <w:t>25.11.2024</w:t>
      </w:r>
      <w:r w:rsidRPr="001D4279">
        <w:rPr>
          <w:rFonts w:ascii="Times New Roman" w:eastAsia="Times New Roman" w:hAnsi="Times New Roman" w:cs="Times New Roman"/>
          <w:sz w:val="24"/>
          <w:szCs w:val="24"/>
        </w:rPr>
        <w:t xml:space="preserve"> pod č. j. </w:t>
      </w:r>
      <w:r w:rsidR="004D427B" w:rsidRPr="004D427B">
        <w:rPr>
          <w:rFonts w:ascii="Times New Roman" w:eastAsia="Times New Roman" w:hAnsi="Times New Roman" w:cs="Times New Roman"/>
          <w:b/>
          <w:bCs/>
          <w:sz w:val="24"/>
          <w:szCs w:val="24"/>
        </w:rPr>
        <w:t>R/2024/59669/3</w:t>
      </w:r>
      <w:r w:rsidRPr="001D4279">
        <w:rPr>
          <w:rFonts w:ascii="Times New Roman" w:eastAsia="Times New Roman" w:hAnsi="Times New Roman" w:cs="Times New Roman"/>
          <w:sz w:val="24"/>
          <w:szCs w:val="24"/>
        </w:rPr>
        <w:t xml:space="preserve"> a tento souhlas je přílohou návrhu na vklad práv dle této smlouvy. </w:t>
      </w:r>
    </w:p>
    <w:p w14:paraId="742A3FBA" w14:textId="77777777" w:rsidR="004E3193" w:rsidRPr="004E3193" w:rsidRDefault="004E3193" w:rsidP="004E319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DBB091" w14:textId="77777777" w:rsidR="004E3193" w:rsidRPr="004E3193" w:rsidRDefault="004E3193" w:rsidP="004E319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E117706" w14:textId="77777777" w:rsidR="004E3193" w:rsidRPr="004E3193" w:rsidRDefault="004E3193" w:rsidP="004E319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3193">
        <w:rPr>
          <w:rFonts w:ascii="Times New Roman" w:eastAsia="Times New Roman" w:hAnsi="Times New Roman" w:cs="Times New Roman"/>
          <w:sz w:val="24"/>
          <w:szCs w:val="24"/>
        </w:rPr>
        <w:t>III.</w:t>
      </w:r>
    </w:p>
    <w:p w14:paraId="2F1024E8" w14:textId="77777777" w:rsidR="004E3193" w:rsidRPr="004E3193" w:rsidRDefault="004E3193" w:rsidP="004E319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649859" w14:textId="77777777" w:rsidR="004E3193" w:rsidRPr="004E3193" w:rsidRDefault="004E3193" w:rsidP="00AB5F71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193">
        <w:rPr>
          <w:rFonts w:ascii="Times New Roman" w:eastAsia="Times New Roman" w:hAnsi="Times New Roman" w:cs="Times New Roman"/>
          <w:sz w:val="24"/>
          <w:szCs w:val="24"/>
        </w:rPr>
        <w:t>Účastníci této smlouvy se dohodli směnit svoje nemovitosti, a to takto:</w:t>
      </w:r>
    </w:p>
    <w:p w14:paraId="43354D6C" w14:textId="77777777" w:rsidR="004E3193" w:rsidRPr="004E3193" w:rsidRDefault="004E3193" w:rsidP="004E319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19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EE7FFD3" w14:textId="5AB3A411" w:rsidR="004E3193" w:rsidRPr="004E3193" w:rsidRDefault="004E3193" w:rsidP="00AB5F71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193">
        <w:rPr>
          <w:rFonts w:ascii="Times New Roman" w:eastAsia="Times New Roman" w:hAnsi="Times New Roman" w:cs="Times New Roman"/>
          <w:sz w:val="24"/>
          <w:szCs w:val="24"/>
        </w:rPr>
        <w:t xml:space="preserve">Směnitel 1 směňuje část svého pozemku p. č. </w:t>
      </w:r>
      <w:r w:rsidR="00DE171E">
        <w:rPr>
          <w:rFonts w:ascii="Times New Roman" w:eastAsia="Times New Roman" w:hAnsi="Times New Roman" w:cs="Times New Roman"/>
          <w:sz w:val="24"/>
          <w:szCs w:val="24"/>
        </w:rPr>
        <w:t xml:space="preserve">328 ostatní plocha </w:t>
      </w:r>
      <w:r w:rsidR="00DE171E" w:rsidRPr="004E3193">
        <w:rPr>
          <w:rFonts w:ascii="Times New Roman" w:eastAsia="Times New Roman" w:hAnsi="Times New Roman" w:cs="Times New Roman"/>
          <w:sz w:val="24"/>
          <w:szCs w:val="24"/>
        </w:rPr>
        <w:t xml:space="preserve">o výměře </w:t>
      </w:r>
      <w:r w:rsidR="00DE171E">
        <w:rPr>
          <w:rFonts w:ascii="Times New Roman" w:eastAsia="Times New Roman" w:hAnsi="Times New Roman" w:cs="Times New Roman"/>
          <w:sz w:val="24"/>
          <w:szCs w:val="24"/>
        </w:rPr>
        <w:t xml:space="preserve">201 </w:t>
      </w:r>
      <w:r w:rsidR="00DE171E" w:rsidRPr="004E3193">
        <w:rPr>
          <w:rFonts w:ascii="Times New Roman" w:eastAsia="Times New Roman" w:hAnsi="Times New Roman" w:cs="Times New Roman"/>
          <w:sz w:val="24"/>
          <w:szCs w:val="24"/>
        </w:rPr>
        <w:t>m</w:t>
      </w:r>
      <w:r w:rsidR="00DE171E" w:rsidRPr="00CF4A2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4E3193">
        <w:rPr>
          <w:rFonts w:ascii="Times New Roman" w:eastAsia="Times New Roman" w:hAnsi="Times New Roman" w:cs="Times New Roman"/>
          <w:sz w:val="24"/>
          <w:szCs w:val="24"/>
        </w:rPr>
        <w:t xml:space="preserve"> v k. </w:t>
      </w:r>
      <w:proofErr w:type="spellStart"/>
      <w:r w:rsidRPr="004E3193">
        <w:rPr>
          <w:rFonts w:ascii="Times New Roman" w:eastAsia="Times New Roman" w:hAnsi="Times New Roman" w:cs="Times New Roman"/>
          <w:sz w:val="24"/>
          <w:szCs w:val="24"/>
        </w:rPr>
        <w:t>ú.</w:t>
      </w:r>
      <w:proofErr w:type="spellEnd"/>
      <w:r w:rsidRPr="004E31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171E">
        <w:rPr>
          <w:rFonts w:ascii="Times New Roman" w:eastAsia="Times New Roman" w:hAnsi="Times New Roman" w:cs="Times New Roman"/>
          <w:sz w:val="24"/>
          <w:szCs w:val="24"/>
        </w:rPr>
        <w:t>Bohuňovice</w:t>
      </w:r>
      <w:r w:rsidRPr="004E3193">
        <w:rPr>
          <w:rFonts w:ascii="Times New Roman" w:eastAsia="Times New Roman" w:hAnsi="Times New Roman" w:cs="Times New Roman"/>
          <w:sz w:val="24"/>
          <w:szCs w:val="24"/>
        </w:rPr>
        <w:t xml:space="preserve"> označenou geometrickým plánem uvedeným v čl. II. této smlouvy jako </w:t>
      </w:r>
      <w:r w:rsidR="00DE171E">
        <w:rPr>
          <w:rFonts w:ascii="Times New Roman" w:eastAsia="Times New Roman" w:hAnsi="Times New Roman" w:cs="Times New Roman"/>
          <w:sz w:val="24"/>
          <w:szCs w:val="24"/>
        </w:rPr>
        <w:t xml:space="preserve">328/2 </w:t>
      </w:r>
      <w:r w:rsidRPr="004E3193">
        <w:rPr>
          <w:rFonts w:ascii="Times New Roman" w:eastAsia="Times New Roman" w:hAnsi="Times New Roman" w:cs="Times New Roman"/>
          <w:sz w:val="24"/>
          <w:szCs w:val="24"/>
        </w:rPr>
        <w:t xml:space="preserve">o výměře 5 m2 za část pozemku ve vlastnictví směnitele 2 p. č. </w:t>
      </w:r>
      <w:r w:rsidR="00DE171E">
        <w:rPr>
          <w:rFonts w:ascii="Times New Roman" w:eastAsia="Times New Roman" w:hAnsi="Times New Roman" w:cs="Times New Roman"/>
          <w:sz w:val="24"/>
          <w:szCs w:val="24"/>
        </w:rPr>
        <w:t xml:space="preserve">st 6 zastavěná plocha </w:t>
      </w:r>
      <w:r w:rsidR="00DE171E" w:rsidRPr="004E3193">
        <w:rPr>
          <w:rFonts w:ascii="Times New Roman" w:eastAsia="Times New Roman" w:hAnsi="Times New Roman" w:cs="Times New Roman"/>
          <w:sz w:val="24"/>
          <w:szCs w:val="24"/>
        </w:rPr>
        <w:t xml:space="preserve">o výměře </w:t>
      </w:r>
      <w:r w:rsidR="00DE171E">
        <w:rPr>
          <w:rFonts w:ascii="Times New Roman" w:eastAsia="Times New Roman" w:hAnsi="Times New Roman" w:cs="Times New Roman"/>
          <w:sz w:val="24"/>
          <w:szCs w:val="24"/>
        </w:rPr>
        <w:t>690</w:t>
      </w:r>
      <w:r w:rsidR="00DE171E" w:rsidRPr="004E3193">
        <w:rPr>
          <w:rFonts w:ascii="Times New Roman" w:eastAsia="Times New Roman" w:hAnsi="Times New Roman" w:cs="Times New Roman"/>
          <w:sz w:val="24"/>
          <w:szCs w:val="24"/>
        </w:rPr>
        <w:t xml:space="preserve"> m2</w:t>
      </w:r>
      <w:r w:rsidRPr="004E3193">
        <w:rPr>
          <w:rFonts w:ascii="Times New Roman" w:eastAsia="Times New Roman" w:hAnsi="Times New Roman" w:cs="Times New Roman"/>
          <w:sz w:val="24"/>
          <w:szCs w:val="24"/>
        </w:rPr>
        <w:t xml:space="preserve"> označenou geom</w:t>
      </w:r>
      <w:r w:rsidR="001737A4">
        <w:rPr>
          <w:rFonts w:ascii="Times New Roman" w:eastAsia="Times New Roman" w:hAnsi="Times New Roman" w:cs="Times New Roman"/>
          <w:sz w:val="24"/>
          <w:szCs w:val="24"/>
        </w:rPr>
        <w:t xml:space="preserve">etrickým </w:t>
      </w:r>
      <w:r w:rsidR="00DE171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E3193">
        <w:rPr>
          <w:rFonts w:ascii="Times New Roman" w:eastAsia="Times New Roman" w:hAnsi="Times New Roman" w:cs="Times New Roman"/>
          <w:sz w:val="24"/>
          <w:szCs w:val="24"/>
        </w:rPr>
        <w:t>lánem</w:t>
      </w:r>
      <w:r w:rsidR="00DE17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737A4">
        <w:rPr>
          <w:rFonts w:ascii="Times New Roman" w:eastAsia="Times New Roman" w:hAnsi="Times New Roman" w:cs="Times New Roman"/>
          <w:sz w:val="24"/>
          <w:szCs w:val="24"/>
        </w:rPr>
        <w:t>p.č</w:t>
      </w:r>
      <w:proofErr w:type="spellEnd"/>
      <w:r w:rsidR="001737A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E31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171E">
        <w:rPr>
          <w:rFonts w:ascii="Times New Roman" w:eastAsia="Times New Roman" w:hAnsi="Times New Roman" w:cs="Times New Roman"/>
          <w:sz w:val="24"/>
          <w:szCs w:val="24"/>
        </w:rPr>
        <w:t xml:space="preserve">435 </w:t>
      </w:r>
      <w:r w:rsidRPr="004E3193">
        <w:rPr>
          <w:rFonts w:ascii="Times New Roman" w:eastAsia="Times New Roman" w:hAnsi="Times New Roman" w:cs="Times New Roman"/>
          <w:sz w:val="24"/>
          <w:szCs w:val="24"/>
        </w:rPr>
        <w:t xml:space="preserve">uvedeným v čl. II této smlouvy o výměře </w:t>
      </w:r>
      <w:r w:rsidR="00DE171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E3193">
        <w:rPr>
          <w:rFonts w:ascii="Times New Roman" w:eastAsia="Times New Roman" w:hAnsi="Times New Roman" w:cs="Times New Roman"/>
          <w:sz w:val="24"/>
          <w:szCs w:val="24"/>
        </w:rPr>
        <w:t xml:space="preserve"> m2, a to se všemi součástmi a příslušenstvím. </w:t>
      </w:r>
    </w:p>
    <w:p w14:paraId="554E2874" w14:textId="77777777" w:rsidR="004E3193" w:rsidRPr="004E3193" w:rsidRDefault="004E3193" w:rsidP="004E319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9E0756" w14:textId="77777777" w:rsidR="004E3193" w:rsidRPr="004E3193" w:rsidRDefault="004E3193" w:rsidP="00AB5F71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193">
        <w:rPr>
          <w:rFonts w:ascii="Times New Roman" w:eastAsia="Times New Roman" w:hAnsi="Times New Roman" w:cs="Times New Roman"/>
          <w:sz w:val="24"/>
          <w:szCs w:val="24"/>
        </w:rPr>
        <w:t xml:space="preserve">Směnitelé shora uvedené nemovitosti do svého vlastnictví se všemi součástmi a příslušenstvím nabývají a přijímají. </w:t>
      </w:r>
    </w:p>
    <w:p w14:paraId="428C5C2A" w14:textId="77777777" w:rsidR="004E3193" w:rsidRPr="004E3193" w:rsidRDefault="004E3193" w:rsidP="004E319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B87CA5" w14:textId="77777777" w:rsidR="004E3193" w:rsidRPr="004E3193" w:rsidRDefault="004E3193" w:rsidP="00AB5F71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193">
        <w:rPr>
          <w:rFonts w:ascii="Times New Roman" w:eastAsia="Times New Roman" w:hAnsi="Times New Roman" w:cs="Times New Roman"/>
          <w:sz w:val="24"/>
          <w:szCs w:val="24"/>
        </w:rPr>
        <w:t>Účastníci prohlašují, že vlastnické právo ke směňovaným nemovitým věcem není omezeno věcnými právy či právy třetích osob.</w:t>
      </w:r>
    </w:p>
    <w:p w14:paraId="4992810F" w14:textId="77777777" w:rsidR="004E3193" w:rsidRPr="004E3193" w:rsidRDefault="004E3193" w:rsidP="004E319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6E025B" w14:textId="77777777" w:rsidR="004E3193" w:rsidRPr="004E3193" w:rsidRDefault="004E3193" w:rsidP="00AB5F71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193">
        <w:rPr>
          <w:rFonts w:ascii="Times New Roman" w:eastAsia="Times New Roman" w:hAnsi="Times New Roman" w:cs="Times New Roman"/>
          <w:sz w:val="24"/>
          <w:szCs w:val="24"/>
        </w:rPr>
        <w:t xml:space="preserve">Účastníci prohlašují, že je jim stav směňovaných nemovitých věcí znám a že si tyto nemovité věci řádně prohlédli a seznámili se s jejich stavem. </w:t>
      </w:r>
    </w:p>
    <w:p w14:paraId="5B5D11BB" w14:textId="77777777" w:rsidR="004E3193" w:rsidRPr="004E3193" w:rsidRDefault="004E3193" w:rsidP="004E319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7E2760" w14:textId="77777777" w:rsidR="004E3193" w:rsidRPr="004E3193" w:rsidRDefault="004E3193" w:rsidP="004E319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EB94BB1" w14:textId="77777777" w:rsidR="004E3193" w:rsidRPr="004E3193" w:rsidRDefault="004E3193" w:rsidP="004E319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3193">
        <w:rPr>
          <w:rFonts w:ascii="Times New Roman" w:eastAsia="Times New Roman" w:hAnsi="Times New Roman" w:cs="Times New Roman"/>
          <w:sz w:val="24"/>
          <w:szCs w:val="24"/>
        </w:rPr>
        <w:t>IV.</w:t>
      </w:r>
    </w:p>
    <w:p w14:paraId="15999986" w14:textId="77777777" w:rsidR="004E3193" w:rsidRPr="004E3193" w:rsidRDefault="004E3193" w:rsidP="004E319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A36373" w14:textId="4B25B3AD" w:rsidR="004E3193" w:rsidRPr="00AB5F71" w:rsidRDefault="004E3193" w:rsidP="00AB5F71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F71">
        <w:rPr>
          <w:rFonts w:ascii="Times New Roman" w:eastAsia="Times New Roman" w:hAnsi="Times New Roman" w:cs="Times New Roman"/>
          <w:sz w:val="24"/>
          <w:szCs w:val="24"/>
        </w:rPr>
        <w:t>Účastníci této smlouvy se dohodli, že cena směňovaných pozemků je stejná, proto si účastníci nebudou ničeho vzájemně finančně vypořádávat.</w:t>
      </w:r>
      <w:r w:rsidRPr="00AB5F71">
        <w:rPr>
          <w:rFonts w:ascii="Times New Roman" w:eastAsia="Times New Roman" w:hAnsi="Times New Roman" w:cs="Times New Roman"/>
          <w:sz w:val="24"/>
          <w:szCs w:val="24"/>
        </w:rPr>
        <w:tab/>
        <w:t>Tím jsou nároky účastníků zcela vypořádány a účastníci nemají vůči sobě v souvislosti s touto smlouvou žádné další nároky.</w:t>
      </w:r>
    </w:p>
    <w:p w14:paraId="572B0E57" w14:textId="77777777" w:rsidR="004E3193" w:rsidRPr="001D4279" w:rsidRDefault="004E3193" w:rsidP="00AB5F71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BB3C6E" w14:textId="34565C91" w:rsidR="00086400" w:rsidRPr="001D4279" w:rsidRDefault="004E3193" w:rsidP="00AB5F71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4279">
        <w:rPr>
          <w:rFonts w:ascii="Times New Roman" w:eastAsia="Times New Roman" w:hAnsi="Times New Roman" w:cs="Times New Roman"/>
          <w:sz w:val="24"/>
          <w:szCs w:val="24"/>
        </w:rPr>
        <w:t xml:space="preserve">Dále se účastníci dohodli, že náklady spojené s vypracováním geometrického plánu, správní poplatek za provedení vkladu práva dle této smlouvy do kat. nemovitostí zaplatí </w:t>
      </w:r>
      <w:r w:rsidR="0086531B">
        <w:rPr>
          <w:rFonts w:ascii="Times New Roman" w:eastAsia="Times New Roman" w:hAnsi="Times New Roman" w:cs="Times New Roman"/>
          <w:sz w:val="24"/>
          <w:szCs w:val="24"/>
        </w:rPr>
        <w:t>směnitel č.1</w:t>
      </w:r>
      <w:r w:rsidR="00116AB0" w:rsidRPr="001D427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D0A5666" w14:textId="77777777" w:rsidR="00086400" w:rsidRPr="001D4279" w:rsidRDefault="00086400" w:rsidP="00AB5F71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AD3B7B" w14:textId="21E05DA5" w:rsidR="004E3193" w:rsidRPr="00AB5F71" w:rsidRDefault="004E3193" w:rsidP="00AB5F71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193">
        <w:rPr>
          <w:rFonts w:ascii="Times New Roman" w:eastAsia="Times New Roman" w:hAnsi="Times New Roman" w:cs="Times New Roman"/>
          <w:sz w:val="24"/>
          <w:szCs w:val="24"/>
        </w:rPr>
        <w:t xml:space="preserve">Návrh na vklad práv dle této smlouvy podá k příslušnému katastrálnímu úřadu dle dohody účastníků směnitel 1 nejpozději do </w:t>
      </w:r>
      <w:r w:rsidR="0086531B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AB5F71">
        <w:rPr>
          <w:rFonts w:ascii="Times New Roman" w:eastAsia="Times New Roman" w:hAnsi="Times New Roman" w:cs="Times New Roman"/>
          <w:sz w:val="24"/>
          <w:szCs w:val="24"/>
        </w:rPr>
        <w:t xml:space="preserve"> dnů po </w:t>
      </w:r>
      <w:r w:rsidR="0086531B">
        <w:rPr>
          <w:rFonts w:ascii="Times New Roman" w:eastAsia="Times New Roman" w:hAnsi="Times New Roman" w:cs="Times New Roman"/>
          <w:sz w:val="24"/>
          <w:szCs w:val="24"/>
        </w:rPr>
        <w:t xml:space="preserve">podpisu této smlouvy. </w:t>
      </w:r>
    </w:p>
    <w:p w14:paraId="6ECFC4DB" w14:textId="77777777" w:rsidR="004E3193" w:rsidRPr="004E3193" w:rsidRDefault="004E3193" w:rsidP="004E319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C00A68" w14:textId="77777777" w:rsidR="004E3193" w:rsidRDefault="004E3193" w:rsidP="004E319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3193">
        <w:rPr>
          <w:rFonts w:ascii="Times New Roman" w:eastAsia="Times New Roman" w:hAnsi="Times New Roman" w:cs="Times New Roman"/>
          <w:sz w:val="24"/>
          <w:szCs w:val="24"/>
        </w:rPr>
        <w:t>VI.</w:t>
      </w:r>
    </w:p>
    <w:p w14:paraId="695C1391" w14:textId="37FBEB85" w:rsidR="004E3193" w:rsidRPr="004E3193" w:rsidRDefault="004E3193" w:rsidP="004E319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678F13" w14:textId="6D00583A" w:rsidR="004E3193" w:rsidRPr="004E3193" w:rsidRDefault="004E3193" w:rsidP="00AB5F71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193">
        <w:rPr>
          <w:rFonts w:ascii="Times New Roman" w:eastAsia="Times New Roman" w:hAnsi="Times New Roman" w:cs="Times New Roman"/>
          <w:sz w:val="24"/>
          <w:szCs w:val="24"/>
        </w:rPr>
        <w:t>Tato smlouva je vyhovena v pěti stejnopisech, z nichž každý z účastníků obdrží po jednom a jeden stejnopis je určen pro Katastrální úřad pro Olomoucký kraj, katastrální pracoviště Olomouc. Na základě této smlouvy může Katastrální úřad pro Olomoucký kraj, katastrální pracoviště Olomouc, provést příslušné zápisy v operátech katastru nemovitostí.</w:t>
      </w:r>
    </w:p>
    <w:p w14:paraId="7BE886DE" w14:textId="77777777" w:rsidR="004E3193" w:rsidRPr="004E3193" w:rsidRDefault="004E3193" w:rsidP="004E319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28AF0FB" w14:textId="4145A796" w:rsidR="004E3193" w:rsidRPr="004E3193" w:rsidRDefault="004E3193" w:rsidP="00AB5F71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193">
        <w:rPr>
          <w:rFonts w:ascii="Times New Roman" w:eastAsia="Times New Roman" w:hAnsi="Times New Roman" w:cs="Times New Roman"/>
          <w:sz w:val="24"/>
          <w:szCs w:val="24"/>
        </w:rPr>
        <w:t>Tato smlouva nabývá platnosti podpisem posledního z účastníků.</w:t>
      </w:r>
    </w:p>
    <w:p w14:paraId="474B8A40" w14:textId="77777777" w:rsidR="004E3193" w:rsidRPr="004E3193" w:rsidRDefault="004E3193" w:rsidP="004E3193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8039483" w14:textId="13C1CD82" w:rsidR="004E3193" w:rsidRPr="001D4279" w:rsidRDefault="004E3193" w:rsidP="00AB5F71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4279">
        <w:rPr>
          <w:rFonts w:ascii="Times New Roman" w:eastAsia="Times New Roman" w:hAnsi="Times New Roman" w:cs="Times New Roman"/>
          <w:sz w:val="24"/>
          <w:szCs w:val="24"/>
        </w:rPr>
        <w:t xml:space="preserve">Nedílnou součástí této smlouvy je geometrický plán označený v čl. II této smlouvy.  Tato smlouva byla schválena zastupitelstvem Obce Bohuňovice na jeho </w:t>
      </w:r>
      <w:r w:rsidR="0086531B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1D4279">
        <w:rPr>
          <w:rFonts w:ascii="Times New Roman" w:eastAsia="Times New Roman" w:hAnsi="Times New Roman" w:cs="Times New Roman"/>
          <w:sz w:val="24"/>
          <w:szCs w:val="24"/>
        </w:rPr>
        <w:t xml:space="preserve">. veřejném zasedání dne </w:t>
      </w:r>
      <w:r w:rsidR="0086531B">
        <w:rPr>
          <w:rFonts w:ascii="Times New Roman" w:eastAsia="Times New Roman" w:hAnsi="Times New Roman" w:cs="Times New Roman"/>
          <w:sz w:val="24"/>
          <w:szCs w:val="24"/>
        </w:rPr>
        <w:t>12.12.2024</w:t>
      </w:r>
      <w:r w:rsidR="00540BE5" w:rsidRPr="001D4279">
        <w:rPr>
          <w:rFonts w:ascii="Times New Roman" w:eastAsia="Times New Roman" w:hAnsi="Times New Roman" w:cs="Times New Roman"/>
          <w:sz w:val="24"/>
          <w:szCs w:val="24"/>
        </w:rPr>
        <w:t xml:space="preserve"> usnesení </w:t>
      </w:r>
      <w:r w:rsidR="001737A4">
        <w:rPr>
          <w:rFonts w:ascii="Times New Roman" w:eastAsia="Times New Roman" w:hAnsi="Times New Roman" w:cs="Times New Roman"/>
          <w:sz w:val="24"/>
          <w:szCs w:val="24"/>
        </w:rPr>
        <w:t xml:space="preserve">č. </w:t>
      </w:r>
      <w:r w:rsidR="0068191F" w:rsidRPr="0025603E">
        <w:rPr>
          <w:rFonts w:ascii="Times New Roman" w:eastAsia="Times New Roman" w:hAnsi="Times New Roman" w:cs="Times New Roman"/>
          <w:sz w:val="24"/>
          <w:szCs w:val="24"/>
          <w:highlight w:val="yellow"/>
        </w:rPr>
        <w:t>………..</w:t>
      </w:r>
      <w:r w:rsidRPr="0025603E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Pr="001D4279">
        <w:rPr>
          <w:rFonts w:ascii="Times New Roman" w:eastAsia="Times New Roman" w:hAnsi="Times New Roman" w:cs="Times New Roman"/>
          <w:sz w:val="24"/>
          <w:szCs w:val="24"/>
        </w:rPr>
        <w:t xml:space="preserve"> Záměr obce Bohuňovice směnit shora uvedené pozemky byl </w:t>
      </w:r>
      <w:r w:rsidRPr="001D427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schválen Radou obce Bohuňovice usnesením </w:t>
      </w:r>
      <w:r w:rsidRPr="0025603E">
        <w:rPr>
          <w:rFonts w:ascii="Times New Roman" w:eastAsia="Times New Roman" w:hAnsi="Times New Roman" w:cs="Times New Roman"/>
          <w:b/>
          <w:bCs/>
          <w:sz w:val="24"/>
          <w:szCs w:val="24"/>
        </w:rPr>
        <w:t>č.</w:t>
      </w:r>
      <w:r w:rsidR="0025603E" w:rsidRPr="00256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2/54R/2024</w:t>
      </w:r>
      <w:r w:rsidRPr="001D4279">
        <w:rPr>
          <w:rFonts w:ascii="Times New Roman" w:eastAsia="Times New Roman" w:hAnsi="Times New Roman" w:cs="Times New Roman"/>
          <w:sz w:val="24"/>
          <w:szCs w:val="24"/>
        </w:rPr>
        <w:t xml:space="preserve"> dne</w:t>
      </w:r>
      <w:r w:rsidR="00256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603E" w:rsidRPr="0025603E">
        <w:rPr>
          <w:rFonts w:ascii="Times New Roman" w:eastAsia="Times New Roman" w:hAnsi="Times New Roman" w:cs="Times New Roman"/>
          <w:b/>
          <w:bCs/>
          <w:sz w:val="24"/>
          <w:szCs w:val="24"/>
        </w:rPr>
        <w:t>16.9.2024</w:t>
      </w:r>
      <w:r w:rsidRPr="001D4279">
        <w:rPr>
          <w:rFonts w:ascii="Times New Roman" w:eastAsia="Times New Roman" w:hAnsi="Times New Roman" w:cs="Times New Roman"/>
          <w:sz w:val="24"/>
          <w:szCs w:val="24"/>
        </w:rPr>
        <w:t xml:space="preserve"> a zveřejněn na úřední desce v době od </w:t>
      </w:r>
      <w:r w:rsidR="0025603E" w:rsidRPr="0025603E">
        <w:rPr>
          <w:rFonts w:ascii="Times New Roman" w:eastAsia="Times New Roman" w:hAnsi="Times New Roman" w:cs="Times New Roman"/>
          <w:b/>
          <w:bCs/>
          <w:sz w:val="24"/>
          <w:szCs w:val="24"/>
        </w:rPr>
        <w:t>17.9.2024</w:t>
      </w:r>
      <w:r w:rsidR="00256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4279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25603E" w:rsidRPr="0025603E">
        <w:rPr>
          <w:rFonts w:ascii="Times New Roman" w:eastAsia="Times New Roman" w:hAnsi="Times New Roman" w:cs="Times New Roman"/>
          <w:b/>
          <w:bCs/>
          <w:sz w:val="24"/>
          <w:szCs w:val="24"/>
        </w:rPr>
        <w:t>3.10.2024</w:t>
      </w:r>
      <w:r w:rsidR="0025603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D42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654891" w14:textId="77777777" w:rsidR="004E3193" w:rsidRPr="001D4279" w:rsidRDefault="004E3193" w:rsidP="004E319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9DE0DB" w14:textId="7B8D2419" w:rsidR="004E3193" w:rsidRPr="004E3193" w:rsidRDefault="004E3193" w:rsidP="00AB5F71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193">
        <w:rPr>
          <w:rFonts w:ascii="Times New Roman" w:eastAsia="Times New Roman" w:hAnsi="Times New Roman" w:cs="Times New Roman"/>
          <w:sz w:val="24"/>
          <w:szCs w:val="24"/>
        </w:rPr>
        <w:t>Účastníci prohlašují, že si smlouvu přečetli a že souhlasí s jejím obsahem, na důkaz čehož připojují svoje podpisy.</w:t>
      </w:r>
    </w:p>
    <w:p w14:paraId="47C806E7" w14:textId="77777777" w:rsidR="004E3193" w:rsidRPr="004E3193" w:rsidRDefault="004E3193" w:rsidP="004E319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BDA17C" w14:textId="77777777" w:rsidR="004E3193" w:rsidRPr="004E3193" w:rsidRDefault="004E3193" w:rsidP="004E319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E8FC86" w14:textId="77777777" w:rsidR="004E3193" w:rsidRPr="004E3193" w:rsidRDefault="004E3193" w:rsidP="004E3193">
      <w:pPr>
        <w:rPr>
          <w:rFonts w:ascii="Times New Roman" w:eastAsia="Times New Roman" w:hAnsi="Times New Roman" w:cs="Times New Roman"/>
          <w:sz w:val="24"/>
          <w:szCs w:val="24"/>
        </w:rPr>
      </w:pPr>
      <w:r w:rsidRPr="004E3193">
        <w:rPr>
          <w:rFonts w:ascii="Times New Roman" w:eastAsia="Times New Roman" w:hAnsi="Times New Roman" w:cs="Times New Roman"/>
          <w:sz w:val="24"/>
          <w:szCs w:val="24"/>
        </w:rPr>
        <w:t>V Bohuňovicích dne ……………………</w:t>
      </w:r>
      <w:r w:rsidRPr="004E3193">
        <w:rPr>
          <w:rFonts w:ascii="Times New Roman" w:eastAsia="Times New Roman" w:hAnsi="Times New Roman" w:cs="Times New Roman"/>
          <w:sz w:val="24"/>
          <w:szCs w:val="24"/>
        </w:rPr>
        <w:tab/>
      </w:r>
      <w:r w:rsidRPr="004E3193">
        <w:rPr>
          <w:rFonts w:ascii="Times New Roman" w:eastAsia="Times New Roman" w:hAnsi="Times New Roman" w:cs="Times New Roman"/>
          <w:sz w:val="24"/>
          <w:szCs w:val="24"/>
        </w:rPr>
        <w:tab/>
        <w:t>V Bohuňovicích dne …………………</w:t>
      </w:r>
    </w:p>
    <w:p w14:paraId="6D2C586D" w14:textId="77777777" w:rsidR="004E3193" w:rsidRPr="004E3193" w:rsidRDefault="004E3193" w:rsidP="004E319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9492CD5" w14:textId="77777777" w:rsidR="004E3193" w:rsidRPr="004E3193" w:rsidRDefault="004E3193" w:rsidP="004E319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49BC1F" w14:textId="77777777" w:rsidR="004E3193" w:rsidRPr="004E3193" w:rsidRDefault="004E3193" w:rsidP="004E319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C2DBD0" w14:textId="77777777" w:rsidR="004E3193" w:rsidRPr="004E3193" w:rsidRDefault="004E3193" w:rsidP="004E319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8777947" w14:textId="129C0011" w:rsidR="004E3193" w:rsidRPr="004E3193" w:rsidRDefault="004E3193" w:rsidP="004E3193">
      <w:pPr>
        <w:rPr>
          <w:rFonts w:ascii="Times New Roman" w:eastAsia="Times New Roman" w:hAnsi="Times New Roman" w:cs="Times New Roman"/>
          <w:sz w:val="24"/>
          <w:szCs w:val="24"/>
        </w:rPr>
      </w:pPr>
      <w:r w:rsidRPr="004E3193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Pr="004E3193">
        <w:rPr>
          <w:rFonts w:ascii="Times New Roman" w:eastAsia="Times New Roman" w:hAnsi="Times New Roman" w:cs="Times New Roman"/>
          <w:sz w:val="24"/>
          <w:szCs w:val="24"/>
        </w:rPr>
        <w:tab/>
      </w:r>
      <w:r w:rsidRPr="004E3193">
        <w:rPr>
          <w:rFonts w:ascii="Times New Roman" w:eastAsia="Times New Roman" w:hAnsi="Times New Roman" w:cs="Times New Roman"/>
          <w:sz w:val="24"/>
          <w:szCs w:val="24"/>
        </w:rPr>
        <w:tab/>
      </w:r>
      <w:r w:rsidRPr="004E3193">
        <w:rPr>
          <w:rFonts w:ascii="Times New Roman" w:eastAsia="Times New Roman" w:hAnsi="Times New Roman" w:cs="Times New Roman"/>
          <w:sz w:val="24"/>
          <w:szCs w:val="24"/>
        </w:rPr>
        <w:tab/>
      </w:r>
      <w:r w:rsidRPr="004E3193">
        <w:rPr>
          <w:rFonts w:ascii="Times New Roman" w:eastAsia="Times New Roman" w:hAnsi="Times New Roman" w:cs="Times New Roman"/>
          <w:sz w:val="24"/>
          <w:szCs w:val="24"/>
        </w:rPr>
        <w:tab/>
      </w:r>
      <w:r w:rsidR="001737A4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4E3193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14:paraId="491B7801" w14:textId="6BB4F3CD" w:rsidR="0068191F" w:rsidRDefault="001737A4" w:rsidP="004E319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4E3193" w:rsidRPr="004E3193">
        <w:rPr>
          <w:rFonts w:ascii="Times New Roman" w:eastAsia="Times New Roman" w:hAnsi="Times New Roman" w:cs="Times New Roman"/>
          <w:sz w:val="24"/>
          <w:szCs w:val="24"/>
        </w:rPr>
        <w:t>Obec Bohuňovice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E3193" w:rsidRPr="004E319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E3193" w:rsidRPr="004E3193">
        <w:rPr>
          <w:rFonts w:ascii="Times New Roman" w:eastAsia="Times New Roman" w:hAnsi="Times New Roman" w:cs="Times New Roman"/>
          <w:sz w:val="24"/>
          <w:szCs w:val="24"/>
        </w:rPr>
        <w:tab/>
      </w:r>
      <w:r w:rsidR="004E3193" w:rsidRPr="004E3193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4E3193" w:rsidRPr="004E319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8191F">
        <w:rPr>
          <w:rFonts w:ascii="Times New Roman" w:eastAsia="Times New Roman" w:hAnsi="Times New Roman" w:cs="Times New Roman"/>
          <w:sz w:val="24"/>
          <w:szCs w:val="24"/>
        </w:rPr>
        <w:t>Oswald</w:t>
      </w:r>
      <w:proofErr w:type="gramEnd"/>
      <w:r w:rsidR="0068191F">
        <w:rPr>
          <w:rFonts w:ascii="Times New Roman" w:eastAsia="Times New Roman" w:hAnsi="Times New Roman" w:cs="Times New Roman"/>
          <w:sz w:val="24"/>
          <w:szCs w:val="24"/>
        </w:rPr>
        <w:t xml:space="preserve"> Invest a.s.</w:t>
      </w:r>
    </w:p>
    <w:p w14:paraId="05622D61" w14:textId="64749A5D" w:rsidR="0068191F" w:rsidRDefault="001737A4" w:rsidP="00317A4D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starosta </w:t>
      </w:r>
      <w:r w:rsidR="00317A4D">
        <w:rPr>
          <w:rFonts w:ascii="Times New Roman" w:eastAsia="Times New Roman" w:hAnsi="Times New Roman" w:cs="Times New Roman"/>
          <w:sz w:val="24"/>
          <w:szCs w:val="24"/>
        </w:rPr>
        <w:tab/>
      </w:r>
      <w:r w:rsidR="0068191F">
        <w:rPr>
          <w:rFonts w:ascii="Times New Roman" w:eastAsia="Times New Roman" w:hAnsi="Times New Roman" w:cs="Times New Roman"/>
          <w:sz w:val="24"/>
          <w:szCs w:val="24"/>
        </w:rPr>
        <w:tab/>
      </w:r>
      <w:r w:rsidR="0068191F">
        <w:rPr>
          <w:rFonts w:ascii="Times New Roman" w:eastAsia="Times New Roman" w:hAnsi="Times New Roman" w:cs="Times New Roman"/>
          <w:sz w:val="24"/>
          <w:szCs w:val="24"/>
        </w:rPr>
        <w:tab/>
      </w:r>
      <w:r w:rsidR="0068191F">
        <w:rPr>
          <w:rFonts w:ascii="Times New Roman" w:eastAsia="Times New Roman" w:hAnsi="Times New Roman" w:cs="Times New Roman"/>
          <w:sz w:val="24"/>
          <w:szCs w:val="24"/>
        </w:rPr>
        <w:tab/>
      </w:r>
      <w:r w:rsidR="0068191F">
        <w:rPr>
          <w:rFonts w:ascii="Times New Roman" w:eastAsia="Times New Roman" w:hAnsi="Times New Roman" w:cs="Times New Roman"/>
          <w:sz w:val="24"/>
          <w:szCs w:val="24"/>
        </w:rPr>
        <w:tab/>
      </w:r>
      <w:r w:rsidR="00317A4D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68191F">
        <w:rPr>
          <w:rFonts w:ascii="Times New Roman" w:eastAsia="Times New Roman" w:hAnsi="Times New Roman" w:cs="Times New Roman"/>
          <w:sz w:val="24"/>
          <w:szCs w:val="24"/>
        </w:rPr>
        <w:t>předseda představenstva</w:t>
      </w:r>
    </w:p>
    <w:p w14:paraId="4623EC16" w14:textId="6852BF85" w:rsidR="0068191F" w:rsidRPr="004E3193" w:rsidRDefault="00317A4D" w:rsidP="0068191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68191F">
        <w:rPr>
          <w:rFonts w:ascii="Times New Roman" w:eastAsia="Times New Roman" w:hAnsi="Times New Roman" w:cs="Times New Roman"/>
          <w:sz w:val="24"/>
          <w:szCs w:val="24"/>
        </w:rPr>
        <w:t>Mgr. Jiří Slepica</w:t>
      </w:r>
      <w:r w:rsidR="0068191F">
        <w:rPr>
          <w:rFonts w:ascii="Times New Roman" w:eastAsia="Times New Roman" w:hAnsi="Times New Roman" w:cs="Times New Roman"/>
          <w:sz w:val="24"/>
          <w:szCs w:val="24"/>
        </w:rPr>
        <w:tab/>
      </w:r>
      <w:r w:rsidR="0068191F">
        <w:rPr>
          <w:rFonts w:ascii="Times New Roman" w:eastAsia="Times New Roman" w:hAnsi="Times New Roman" w:cs="Times New Roman"/>
          <w:sz w:val="24"/>
          <w:szCs w:val="24"/>
        </w:rPr>
        <w:tab/>
      </w:r>
      <w:r w:rsidR="0068191F">
        <w:rPr>
          <w:rFonts w:ascii="Times New Roman" w:eastAsia="Times New Roman" w:hAnsi="Times New Roman" w:cs="Times New Roman"/>
          <w:sz w:val="24"/>
          <w:szCs w:val="24"/>
        </w:rPr>
        <w:tab/>
      </w:r>
      <w:r w:rsidR="001737A4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68191F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68191F">
        <w:rPr>
          <w:rFonts w:ascii="Times New Roman" w:eastAsia="Times New Roman" w:hAnsi="Times New Roman" w:cs="Times New Roman"/>
          <w:sz w:val="24"/>
          <w:szCs w:val="24"/>
        </w:rPr>
        <w:tab/>
      </w:r>
      <w:r w:rsidR="001737A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8191F">
        <w:rPr>
          <w:rFonts w:ascii="Times New Roman" w:eastAsia="Times New Roman" w:hAnsi="Times New Roman" w:cs="Times New Roman"/>
          <w:sz w:val="24"/>
          <w:szCs w:val="24"/>
        </w:rPr>
        <w:t>Ing.</w:t>
      </w:r>
      <w:proofErr w:type="gramEnd"/>
      <w:r w:rsidR="0068191F">
        <w:rPr>
          <w:rFonts w:ascii="Times New Roman" w:eastAsia="Times New Roman" w:hAnsi="Times New Roman" w:cs="Times New Roman"/>
          <w:sz w:val="24"/>
          <w:szCs w:val="24"/>
        </w:rPr>
        <w:t xml:space="preserve"> Pěva </w:t>
      </w:r>
      <w:proofErr w:type="spellStart"/>
      <w:r w:rsidR="0068191F">
        <w:rPr>
          <w:rFonts w:ascii="Times New Roman" w:eastAsia="Times New Roman" w:hAnsi="Times New Roman" w:cs="Times New Roman"/>
          <w:sz w:val="24"/>
          <w:szCs w:val="24"/>
        </w:rPr>
        <w:t>Čouková</w:t>
      </w:r>
      <w:proofErr w:type="spellEnd"/>
    </w:p>
    <w:sectPr w:rsidR="0068191F" w:rsidRPr="004E3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9403C9"/>
    <w:multiLevelType w:val="hybridMultilevel"/>
    <w:tmpl w:val="8F02ED0A"/>
    <w:lvl w:ilvl="0" w:tplc="6C9E6EE4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B15807"/>
    <w:multiLevelType w:val="hybridMultilevel"/>
    <w:tmpl w:val="CB4EF880"/>
    <w:lvl w:ilvl="0" w:tplc="DC7060E6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B4050F"/>
    <w:multiLevelType w:val="hybridMultilevel"/>
    <w:tmpl w:val="6B145B9C"/>
    <w:lvl w:ilvl="0" w:tplc="DC7060E6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1381285">
    <w:abstractNumId w:val="2"/>
  </w:num>
  <w:num w:numId="2" w16cid:durableId="1430351961">
    <w:abstractNumId w:val="1"/>
  </w:num>
  <w:num w:numId="3" w16cid:durableId="1720664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FF7"/>
    <w:rsid w:val="000622C4"/>
    <w:rsid w:val="000775B0"/>
    <w:rsid w:val="00086400"/>
    <w:rsid w:val="00110006"/>
    <w:rsid w:val="00116AB0"/>
    <w:rsid w:val="00136D3C"/>
    <w:rsid w:val="001737A4"/>
    <w:rsid w:val="001A3EE6"/>
    <w:rsid w:val="001D4279"/>
    <w:rsid w:val="0025603E"/>
    <w:rsid w:val="002D6009"/>
    <w:rsid w:val="00305F22"/>
    <w:rsid w:val="00317A4D"/>
    <w:rsid w:val="003619A6"/>
    <w:rsid w:val="003E23C6"/>
    <w:rsid w:val="003F6701"/>
    <w:rsid w:val="00403356"/>
    <w:rsid w:val="00447186"/>
    <w:rsid w:val="004B276F"/>
    <w:rsid w:val="004D427B"/>
    <w:rsid w:val="004E3193"/>
    <w:rsid w:val="00540BE5"/>
    <w:rsid w:val="0068191F"/>
    <w:rsid w:val="007E48CE"/>
    <w:rsid w:val="00861A64"/>
    <w:rsid w:val="0086531B"/>
    <w:rsid w:val="008F5967"/>
    <w:rsid w:val="009666FF"/>
    <w:rsid w:val="00AB5F71"/>
    <w:rsid w:val="00BB66CE"/>
    <w:rsid w:val="00BF12D8"/>
    <w:rsid w:val="00C0700F"/>
    <w:rsid w:val="00C12821"/>
    <w:rsid w:val="00CC786C"/>
    <w:rsid w:val="00CD548A"/>
    <w:rsid w:val="00CF4A29"/>
    <w:rsid w:val="00DE171E"/>
    <w:rsid w:val="00E4367D"/>
    <w:rsid w:val="00FA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E27D7"/>
  <w15:docId w15:val="{205C0D5A-5E8E-4479-B025-483855370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367D"/>
    <w:pPr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1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96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685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Hučínová</dc:creator>
  <cp:lastModifiedBy>Pavel Fryčák</cp:lastModifiedBy>
  <cp:revision>4</cp:revision>
  <cp:lastPrinted>2024-12-04T08:55:00Z</cp:lastPrinted>
  <dcterms:created xsi:type="dcterms:W3CDTF">2024-12-04T08:51:00Z</dcterms:created>
  <dcterms:modified xsi:type="dcterms:W3CDTF">2024-12-04T10:22:00Z</dcterms:modified>
</cp:coreProperties>
</file>