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F2BC9" w14:textId="77777777" w:rsidR="00600ECA" w:rsidRPr="00600ECA" w:rsidRDefault="00600ECA" w:rsidP="00600ECA">
      <w:pPr>
        <w:spacing w:after="161"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u w:val="single"/>
          <w:lang w:eastAsia="cs-CZ"/>
        </w:rPr>
        <w:t>Průvodní doklad k materiálu na jednání zastupitelstva obce Brandýsek č</w:t>
      </w:r>
      <w:r w:rsidR="004409A1">
        <w:rPr>
          <w:rFonts w:ascii="Calibri" w:eastAsia="Times New Roman" w:hAnsi="Calibri" w:cs="Calibri"/>
          <w:b/>
          <w:bCs/>
          <w:color w:val="000000"/>
          <w:sz w:val="24"/>
          <w:szCs w:val="24"/>
          <w:u w:val="single"/>
          <w:lang w:eastAsia="cs-CZ"/>
        </w:rPr>
        <w:t xml:space="preserve">. </w:t>
      </w:r>
      <w:r w:rsidR="005F0882" w:rsidRPr="0065187D">
        <w:rPr>
          <w:rFonts w:ascii="Calibri" w:eastAsia="Times New Roman" w:hAnsi="Calibri" w:cs="Calibri"/>
          <w:b/>
          <w:bCs/>
          <w:color w:val="000000"/>
          <w:sz w:val="24"/>
          <w:szCs w:val="24"/>
          <w:u w:val="single"/>
          <w:lang w:eastAsia="cs-CZ"/>
        </w:rPr>
        <w:t>/202</w:t>
      </w:r>
      <w:r w:rsidR="00DF0FC0" w:rsidRPr="0065187D">
        <w:rPr>
          <w:rFonts w:ascii="Calibri" w:eastAsia="Times New Roman" w:hAnsi="Calibri" w:cs="Calibri"/>
          <w:b/>
          <w:bCs/>
          <w:color w:val="000000"/>
          <w:sz w:val="24"/>
          <w:szCs w:val="24"/>
          <w:u w:val="single"/>
          <w:lang w:eastAsia="cs-CZ"/>
        </w:rPr>
        <w:t>4</w:t>
      </w:r>
      <w:r w:rsidRPr="0065187D">
        <w:rPr>
          <w:rFonts w:ascii="Calibri" w:eastAsia="Times New Roman" w:hAnsi="Calibri" w:cs="Calibri"/>
          <w:b/>
          <w:bCs/>
          <w:color w:val="000000"/>
          <w:sz w:val="24"/>
          <w:szCs w:val="24"/>
          <w:u w:val="single"/>
          <w:lang w:eastAsia="cs-CZ"/>
        </w:rPr>
        <w:t> </w:t>
      </w:r>
    </w:p>
    <w:p w14:paraId="3B8F8893" w14:textId="77777777" w:rsidR="00600ECA" w:rsidRPr="00600ECA" w:rsidRDefault="00600ECA" w:rsidP="00600ECA">
      <w:pPr>
        <w:spacing w:after="159"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w:t>
      </w:r>
    </w:p>
    <w:p w14:paraId="0C773EFB" w14:textId="77777777" w:rsidR="00600ECA" w:rsidRPr="00600ECA" w:rsidRDefault="00600ECA" w:rsidP="00600ECA">
      <w:pPr>
        <w:spacing w:after="167" w:line="240" w:lineRule="auto"/>
        <w:ind w:left="-5"/>
        <w:jc w:val="both"/>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xml:space="preserve">Název materiálu: </w:t>
      </w:r>
      <w:r w:rsidR="00BF6CDE">
        <w:rPr>
          <w:rFonts w:ascii="Calibri" w:eastAsia="Times New Roman" w:hAnsi="Calibri" w:cs="Calibri"/>
          <w:color w:val="000000"/>
          <w:sz w:val="24"/>
          <w:szCs w:val="24"/>
          <w:lang w:eastAsia="cs-CZ"/>
        </w:rPr>
        <w:t>Řešení havarijního stavu ulice Do Brodců</w:t>
      </w:r>
      <w:r w:rsidRPr="00600ECA">
        <w:rPr>
          <w:rFonts w:ascii="Calibri" w:eastAsia="Times New Roman" w:hAnsi="Calibri" w:cs="Calibri"/>
          <w:color w:val="000000"/>
          <w:sz w:val="24"/>
          <w:szCs w:val="24"/>
          <w:lang w:eastAsia="cs-CZ"/>
        </w:rPr>
        <w:t> </w:t>
      </w:r>
    </w:p>
    <w:p w14:paraId="55B7D2E9" w14:textId="77777777" w:rsidR="00DF0FC0" w:rsidRPr="00DF0FC0" w:rsidRDefault="00DF0FC0" w:rsidP="00DF0FC0">
      <w:pPr>
        <w:rPr>
          <w:sz w:val="24"/>
          <w:szCs w:val="24"/>
        </w:rPr>
      </w:pPr>
      <w:r w:rsidRPr="00DF0FC0">
        <w:rPr>
          <w:b/>
          <w:sz w:val="24"/>
          <w:szCs w:val="24"/>
        </w:rPr>
        <w:t>Předkladatel:</w:t>
      </w:r>
      <w:r w:rsidRPr="00DF0FC0">
        <w:rPr>
          <w:sz w:val="24"/>
          <w:szCs w:val="24"/>
        </w:rPr>
        <w:t xml:space="preserve"> Ing. Pavla Schillerová, Ing, Jana Gylden, Jiří Kratochvíl, Ing. Miroslav Macíček a Ing. Leoš Reichl </w:t>
      </w:r>
    </w:p>
    <w:p w14:paraId="08232989" w14:textId="77777777" w:rsidR="00600ECA" w:rsidRPr="00600ECA" w:rsidRDefault="00DF0FC0" w:rsidP="00600ECA">
      <w:pPr>
        <w:spacing w:after="167" w:line="240" w:lineRule="auto"/>
        <w:ind w:left="-5"/>
        <w:jc w:val="both"/>
        <w:rPr>
          <w:rFonts w:ascii="Times New Roman" w:eastAsia="Times New Roman" w:hAnsi="Times New Roman" w:cs="Times New Roman"/>
          <w:sz w:val="24"/>
          <w:szCs w:val="24"/>
          <w:lang w:eastAsia="cs-CZ"/>
        </w:rPr>
      </w:pPr>
      <w:r>
        <w:rPr>
          <w:rFonts w:ascii="Calibri" w:eastAsia="Times New Roman" w:hAnsi="Calibri" w:cs="Calibri"/>
          <w:b/>
          <w:bCs/>
          <w:color w:val="000000"/>
          <w:sz w:val="24"/>
          <w:szCs w:val="24"/>
          <w:lang w:eastAsia="cs-CZ"/>
        </w:rPr>
        <w:t>Zpracovatel</w:t>
      </w:r>
      <w:r w:rsidR="00600ECA" w:rsidRPr="00600ECA">
        <w:rPr>
          <w:rFonts w:ascii="Calibri" w:eastAsia="Times New Roman" w:hAnsi="Calibri" w:cs="Calibri"/>
          <w:b/>
          <w:bCs/>
          <w:color w:val="000000"/>
          <w:sz w:val="24"/>
          <w:szCs w:val="24"/>
          <w:lang w:eastAsia="cs-CZ"/>
        </w:rPr>
        <w:t xml:space="preserve">: </w:t>
      </w:r>
      <w:r w:rsidR="00600ECA" w:rsidRPr="00600ECA">
        <w:rPr>
          <w:rFonts w:ascii="Calibri" w:eastAsia="Times New Roman" w:hAnsi="Calibri" w:cs="Calibri"/>
          <w:color w:val="000000"/>
          <w:sz w:val="24"/>
          <w:szCs w:val="24"/>
          <w:lang w:eastAsia="cs-CZ"/>
        </w:rPr>
        <w:t xml:space="preserve">Ing. </w:t>
      </w:r>
      <w:r w:rsidR="00BF6CDE">
        <w:rPr>
          <w:rFonts w:ascii="Calibri" w:eastAsia="Times New Roman" w:hAnsi="Calibri" w:cs="Calibri"/>
          <w:color w:val="000000"/>
          <w:sz w:val="24"/>
          <w:szCs w:val="24"/>
          <w:lang w:eastAsia="cs-CZ"/>
        </w:rPr>
        <w:t>Leoš Reichl</w:t>
      </w:r>
    </w:p>
    <w:p w14:paraId="47FD2E08" w14:textId="77777777" w:rsidR="00600ECA" w:rsidRPr="00600ECA" w:rsidRDefault="00600ECA" w:rsidP="00600ECA">
      <w:pPr>
        <w:spacing w:after="167" w:line="240" w:lineRule="auto"/>
        <w:ind w:left="-5"/>
        <w:jc w:val="both"/>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 xml:space="preserve">Předkládací zpráva: </w:t>
      </w:r>
    </w:p>
    <w:p w14:paraId="56DBCAC3" w14:textId="77777777" w:rsidR="00BF6CDE" w:rsidRDefault="00BF6CDE" w:rsidP="00BF6CDE">
      <w:pPr>
        <w:jc w:val="both"/>
        <w:rPr>
          <w:rFonts w:cstheme="minorHAnsi"/>
        </w:rPr>
      </w:pPr>
      <w:r>
        <w:rPr>
          <w:rFonts w:cstheme="minorHAnsi"/>
        </w:rPr>
        <w:t xml:space="preserve">Situace v ulici Do Brodců je neúnosná. Povrch ulice je rozbitý, projíždějící automobily víří prach a nepořádek. Ve výsledku se v ulici nedá plnohodnotně žít, protože nelze mít otevřená okna, což je v horkém létu naprosto nepřijatelné. Prach se usazuje na všem i přes zavřená okna, a vedle negativních dopadů estetických a hygienických má i zásadní dopady zdravotní. Již mnoho let se s opravou otálí. Odklady jsou opodstatňovány tím, že se čeká na ukončení developerských činnosti v oblasti. Jejich část byla dokončena již před roky, ulice dodnes opravena nebyla, jen se na ní zvýšil provoz. Další developerské aktivity nezačnou brzy, a jejich dokončení je v nedohlednu. Proto je nutné přijmout nouzová opatření bez dalších odkladů, a urychleně zahájit přípravu dočasného řešení, které bude po dokončení developerských prací v daleké budoucnosti nahrazeno finální úpravou. </w:t>
      </w:r>
    </w:p>
    <w:p w14:paraId="48FE7D38" w14:textId="77777777" w:rsidR="00BF6CDE" w:rsidRPr="00254A0C" w:rsidRDefault="00BF6CDE" w:rsidP="00866C5A">
      <w:pPr>
        <w:jc w:val="both"/>
        <w:rPr>
          <w:rFonts w:cstheme="minorHAnsi"/>
        </w:rPr>
      </w:pPr>
      <w:r>
        <w:rPr>
          <w:rFonts w:cstheme="minorHAnsi"/>
        </w:rPr>
        <w:t xml:space="preserve">Zatímco ulice na Horním Brandýsku byly opraveny, ulice Do Brodců je opakovaně odkládána na neurčito. Je nutné bez dalších odkladů situaci řešit. Jako nejlepší řešení se jeví oprava, tak jak byla provedena v ostatních ulicích.  Až jednou developer uskuteční své plány, uvede ulici do požadovaného stavu na vlastní náklady, což lze smluvně zajistit. </w:t>
      </w:r>
      <w:r w:rsidR="00866C5A">
        <w:rPr>
          <w:rFonts w:cstheme="minorHAnsi"/>
        </w:rPr>
        <w:t>Proto požadujeme, aby paní starost</w:t>
      </w:r>
      <w:r w:rsidR="009927C7">
        <w:rPr>
          <w:rFonts w:cstheme="minorHAnsi"/>
        </w:rPr>
        <w:t>ka zahájila práce na objednávce rekonstrukce</w:t>
      </w:r>
      <w:r w:rsidRPr="00866C5A">
        <w:rPr>
          <w:rFonts w:cstheme="minorHAnsi"/>
        </w:rPr>
        <w:t xml:space="preserve"> povrchu ulice Do Brodců</w:t>
      </w:r>
      <w:r w:rsidR="00866C5A">
        <w:rPr>
          <w:rFonts w:cstheme="minorHAnsi"/>
        </w:rPr>
        <w:t xml:space="preserve"> be</w:t>
      </w:r>
      <w:r w:rsidR="009927C7">
        <w:rPr>
          <w:rFonts w:cstheme="minorHAnsi"/>
        </w:rPr>
        <w:t>z</w:t>
      </w:r>
      <w:r w:rsidR="00866C5A">
        <w:rPr>
          <w:rFonts w:cstheme="minorHAnsi"/>
        </w:rPr>
        <w:t xml:space="preserve"> dalších odkladů a na příštím jednání ZO informovala o provedených krocích.</w:t>
      </w:r>
    </w:p>
    <w:p w14:paraId="6616BA23" w14:textId="77777777" w:rsidR="00600ECA" w:rsidRDefault="00600ECA" w:rsidP="00600ECA">
      <w:pPr>
        <w:spacing w:after="167" w:line="240" w:lineRule="auto"/>
        <w:ind w:left="-5"/>
        <w:jc w:val="both"/>
        <w:rPr>
          <w:rFonts w:ascii="Calibri" w:eastAsia="Times New Roman" w:hAnsi="Calibri" w:cs="Calibri"/>
          <w:color w:val="000000"/>
          <w:sz w:val="24"/>
          <w:szCs w:val="24"/>
          <w:lang w:eastAsia="cs-CZ"/>
        </w:rPr>
      </w:pPr>
      <w:r w:rsidRPr="00600ECA">
        <w:rPr>
          <w:rFonts w:ascii="Calibri" w:eastAsia="Times New Roman" w:hAnsi="Calibri" w:cs="Calibri"/>
          <w:b/>
          <w:bCs/>
          <w:color w:val="000000"/>
          <w:sz w:val="24"/>
          <w:szCs w:val="24"/>
          <w:lang w:eastAsia="cs-CZ"/>
        </w:rPr>
        <w:t xml:space="preserve">Návrh usnesení: </w:t>
      </w:r>
    </w:p>
    <w:p w14:paraId="10EFC708" w14:textId="77777777" w:rsidR="00DF0FC0" w:rsidRDefault="009927C7" w:rsidP="00600ECA">
      <w:pPr>
        <w:spacing w:after="159"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Zastupitelstvo obce pověřuje paní starostku, aby zajistila rekonstrukci povrchu ulice Do Brodců a na příštím jednání zastupitelstva seznámila ZO se stavem příprav</w:t>
      </w:r>
      <w:r w:rsidR="00DF0FC0">
        <w:rPr>
          <w:rFonts w:ascii="Calibri" w:eastAsia="Times New Roman" w:hAnsi="Calibri" w:cs="Calibri"/>
          <w:color w:val="000000"/>
          <w:sz w:val="24"/>
          <w:szCs w:val="24"/>
          <w:lang w:eastAsia="cs-CZ"/>
        </w:rPr>
        <w:t>.</w:t>
      </w:r>
    </w:p>
    <w:p w14:paraId="59B32A1D" w14:textId="77777777" w:rsidR="00DF0FC0" w:rsidRDefault="00DF0FC0" w:rsidP="00600ECA">
      <w:pPr>
        <w:spacing w:after="159" w:line="240" w:lineRule="auto"/>
        <w:rPr>
          <w:rFonts w:ascii="Calibri" w:eastAsia="Times New Roman" w:hAnsi="Calibri" w:cs="Calibri"/>
          <w:color w:val="000000"/>
          <w:sz w:val="24"/>
          <w:szCs w:val="24"/>
          <w:lang w:eastAsia="cs-CZ"/>
        </w:rPr>
      </w:pPr>
    </w:p>
    <w:p w14:paraId="49637AD1" w14:textId="77777777" w:rsidR="00600ECA" w:rsidRPr="00600ECA" w:rsidRDefault="00600ECA" w:rsidP="00600ECA">
      <w:pPr>
        <w:spacing w:after="159" w:line="240" w:lineRule="auto"/>
        <w:rPr>
          <w:rFonts w:ascii="Times New Roman" w:eastAsia="Times New Roman" w:hAnsi="Times New Roman" w:cs="Times New Roman"/>
          <w:sz w:val="24"/>
          <w:szCs w:val="24"/>
          <w:lang w:eastAsia="cs-CZ"/>
        </w:rPr>
      </w:pPr>
      <w:r w:rsidRPr="00600ECA">
        <w:rPr>
          <w:rFonts w:ascii="Calibri" w:eastAsia="Times New Roman" w:hAnsi="Calibri" w:cs="Calibri"/>
          <w:b/>
          <w:bCs/>
          <w:color w:val="000000"/>
          <w:sz w:val="24"/>
          <w:szCs w:val="24"/>
          <w:lang w:eastAsia="cs-CZ"/>
        </w:rPr>
        <w:t>Podpis zpracovatele: </w:t>
      </w:r>
    </w:p>
    <w:p w14:paraId="086B8D6E" w14:textId="77777777" w:rsidR="00600ECA" w:rsidRPr="00600ECA" w:rsidRDefault="00600ECA" w:rsidP="00600ECA">
      <w:pPr>
        <w:spacing w:after="0" w:line="240" w:lineRule="auto"/>
        <w:rPr>
          <w:rFonts w:ascii="Times New Roman" w:eastAsia="Times New Roman" w:hAnsi="Times New Roman" w:cs="Times New Roman"/>
          <w:sz w:val="24"/>
          <w:szCs w:val="24"/>
          <w:lang w:eastAsia="cs-CZ"/>
        </w:rPr>
      </w:pPr>
    </w:p>
    <w:p w14:paraId="211D5ED9" w14:textId="77777777" w:rsidR="00600ECA" w:rsidRPr="00600ECA" w:rsidRDefault="00600ECA" w:rsidP="00600ECA">
      <w:pPr>
        <w:spacing w:after="7207" w:line="240" w:lineRule="auto"/>
        <w:rPr>
          <w:rFonts w:ascii="Times New Roman" w:eastAsia="Times New Roman" w:hAnsi="Times New Roman" w:cs="Times New Roman"/>
          <w:sz w:val="24"/>
          <w:szCs w:val="24"/>
          <w:lang w:eastAsia="cs-CZ"/>
        </w:rPr>
      </w:pPr>
      <w:r w:rsidRPr="00600ECA">
        <w:rPr>
          <w:rFonts w:ascii="Calibri" w:eastAsia="Times New Roman" w:hAnsi="Calibri" w:cs="Calibri"/>
          <w:color w:val="000000"/>
          <w:lang w:eastAsia="cs-CZ"/>
        </w:rPr>
        <w:t xml:space="preserve"> </w:t>
      </w:r>
    </w:p>
    <w:p w14:paraId="7ECC72E9" w14:textId="77777777" w:rsidR="00DC3634" w:rsidRDefault="00DC3634"/>
    <w:sectPr w:rsidR="00DC3634" w:rsidSect="00515D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18FAD" w14:textId="77777777" w:rsidR="00866C5A" w:rsidRDefault="00866C5A" w:rsidP="002F3CE3">
      <w:pPr>
        <w:spacing w:after="0" w:line="240" w:lineRule="auto"/>
      </w:pPr>
      <w:r>
        <w:separator/>
      </w:r>
    </w:p>
  </w:endnote>
  <w:endnote w:type="continuationSeparator" w:id="0">
    <w:p w14:paraId="20C7A6DF" w14:textId="77777777" w:rsidR="00866C5A" w:rsidRDefault="00866C5A" w:rsidP="002F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Bahnschrift Light"/>
    <w:charset w:val="EE"/>
    <w:family w:val="swiss"/>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5EFF" w14:textId="77777777" w:rsidR="00866C5A" w:rsidRDefault="00866C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E6BC" w14:textId="77777777" w:rsidR="00866C5A" w:rsidRDefault="00866C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D8C9" w14:textId="77777777" w:rsidR="00866C5A" w:rsidRDefault="00866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FABE9" w14:textId="77777777" w:rsidR="00866C5A" w:rsidRDefault="00866C5A" w:rsidP="002F3CE3">
      <w:pPr>
        <w:spacing w:after="0" w:line="240" w:lineRule="auto"/>
      </w:pPr>
      <w:r>
        <w:separator/>
      </w:r>
    </w:p>
  </w:footnote>
  <w:footnote w:type="continuationSeparator" w:id="0">
    <w:p w14:paraId="458CDA8F" w14:textId="77777777" w:rsidR="00866C5A" w:rsidRDefault="00866C5A" w:rsidP="002F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BBA2" w14:textId="77777777" w:rsidR="00866C5A" w:rsidRDefault="00866C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9722" w14:textId="77777777" w:rsidR="00866C5A" w:rsidRDefault="00866C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3010B" w14:textId="77777777" w:rsidR="00866C5A" w:rsidRDefault="00866C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CD7E9A"/>
    <w:multiLevelType w:val="hybridMultilevel"/>
    <w:tmpl w:val="441E9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439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CA"/>
    <w:rsid w:val="000E251B"/>
    <w:rsid w:val="001D2625"/>
    <w:rsid w:val="002F3CE3"/>
    <w:rsid w:val="00312A89"/>
    <w:rsid w:val="00317314"/>
    <w:rsid w:val="004409A1"/>
    <w:rsid w:val="00515D17"/>
    <w:rsid w:val="005C1719"/>
    <w:rsid w:val="005F0882"/>
    <w:rsid w:val="00600ECA"/>
    <w:rsid w:val="00614CBE"/>
    <w:rsid w:val="0065187D"/>
    <w:rsid w:val="006D1675"/>
    <w:rsid w:val="007E0D13"/>
    <w:rsid w:val="00866C5A"/>
    <w:rsid w:val="009927C7"/>
    <w:rsid w:val="00AE1272"/>
    <w:rsid w:val="00BA2896"/>
    <w:rsid w:val="00BF6CDE"/>
    <w:rsid w:val="00C52E4A"/>
    <w:rsid w:val="00CB7525"/>
    <w:rsid w:val="00D63155"/>
    <w:rsid w:val="00DC3634"/>
    <w:rsid w:val="00DF0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0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D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00EC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0882"/>
    <w:rPr>
      <w:b/>
      <w:bCs/>
    </w:rPr>
  </w:style>
  <w:style w:type="paragraph" w:styleId="Zhlav">
    <w:name w:val="header"/>
    <w:basedOn w:val="Normln"/>
    <w:link w:val="ZhlavChar"/>
    <w:uiPriority w:val="99"/>
    <w:semiHidden/>
    <w:unhideWhenUsed/>
    <w:rsid w:val="002F3CE3"/>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2F3CE3"/>
  </w:style>
  <w:style w:type="paragraph" w:styleId="Zpat">
    <w:name w:val="footer"/>
    <w:basedOn w:val="Normln"/>
    <w:link w:val="ZpatChar"/>
    <w:uiPriority w:val="99"/>
    <w:semiHidden/>
    <w:unhideWhenUsed/>
    <w:rsid w:val="002F3CE3"/>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2F3CE3"/>
  </w:style>
  <w:style w:type="paragraph" w:styleId="Odstavecseseznamem">
    <w:name w:val="List Paragraph"/>
    <w:basedOn w:val="Normln"/>
    <w:uiPriority w:val="34"/>
    <w:rsid w:val="00BF6CDE"/>
    <w:pPr>
      <w:suppressAutoHyphens/>
      <w:spacing w:after="120" w:line="293" w:lineRule="auto"/>
      <w:ind w:left="720"/>
      <w:contextualSpacing/>
    </w:pPr>
    <w:rPr>
      <w:rFonts w:ascii="Gill Sans MT" w:eastAsia="Times New Roman" w:hAnsi="Gill Sans MT"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1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1640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2024-10-09T15:24:00Z</dcterms:created>
  <dcterms:modified xsi:type="dcterms:W3CDTF">2024-10-09T15:24:00Z</dcterms:modified>
</cp:coreProperties>
</file>