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B07DB" w14:textId="77777777" w:rsidR="009137C9" w:rsidRPr="000F35B7" w:rsidRDefault="009137C9" w:rsidP="009137C9">
      <w:pPr>
        <w:pStyle w:val="SMLOUVACISLO"/>
        <w:tabs>
          <w:tab w:val="decimal" w:pos="0"/>
        </w:tabs>
        <w:ind w:left="0" w:firstLine="0"/>
        <w:jc w:val="center"/>
        <w:rPr>
          <w:rFonts w:cs="Times New Roman"/>
          <w:sz w:val="28"/>
          <w:szCs w:val="28"/>
        </w:rPr>
      </w:pPr>
      <w:r>
        <w:rPr>
          <w:sz w:val="28"/>
          <w:szCs w:val="28"/>
        </w:rPr>
        <w:t xml:space="preserve">DAROVACÍ </w:t>
      </w:r>
      <w:r w:rsidRPr="000F35B7">
        <w:rPr>
          <w:sz w:val="28"/>
          <w:szCs w:val="28"/>
        </w:rPr>
        <w:t>SMLOUVA</w:t>
      </w:r>
      <w:r>
        <w:rPr>
          <w:sz w:val="28"/>
          <w:szCs w:val="28"/>
        </w:rPr>
        <w:t xml:space="preserve"> </w:t>
      </w:r>
    </w:p>
    <w:p w14:paraId="3DC90864" w14:textId="77777777" w:rsidR="009137C9" w:rsidRPr="000F35B7" w:rsidRDefault="009137C9" w:rsidP="00300B6E">
      <w:pPr>
        <w:pStyle w:val="SMLOUVACISLO"/>
        <w:tabs>
          <w:tab w:val="decimal" w:pos="2450"/>
        </w:tabs>
        <w:jc w:val="center"/>
        <w:rPr>
          <w:rFonts w:cs="Times New Roman"/>
        </w:rPr>
      </w:pPr>
    </w:p>
    <w:p w14:paraId="6453C821" w14:textId="77777777" w:rsidR="009137C9" w:rsidRPr="00192D5A" w:rsidRDefault="00A71E45" w:rsidP="00300B6E">
      <w:pPr>
        <w:spacing w:after="0"/>
        <w:jc w:val="center"/>
        <w:rPr>
          <w:rFonts w:ascii="Arial" w:hAnsi="Arial" w:cs="Arial"/>
        </w:rPr>
      </w:pPr>
      <w:r>
        <w:rPr>
          <w:rFonts w:ascii="Arial" w:hAnsi="Arial" w:cs="Arial"/>
        </w:rPr>
        <w:t>č</w:t>
      </w:r>
      <w:r w:rsidR="009137C9">
        <w:rPr>
          <w:rFonts w:ascii="Arial" w:hAnsi="Arial" w:cs="Arial"/>
        </w:rPr>
        <w:t>.j.</w:t>
      </w:r>
      <w:r>
        <w:rPr>
          <w:rFonts w:ascii="Arial" w:hAnsi="Arial" w:cs="Arial"/>
        </w:rPr>
        <w:t xml:space="preserve"> dárce</w:t>
      </w:r>
      <w:r w:rsidR="009137C9" w:rsidRPr="00192D5A">
        <w:rPr>
          <w:rFonts w:ascii="Arial" w:hAnsi="Arial" w:cs="Arial"/>
        </w:rPr>
        <w:t xml:space="preserve">: </w:t>
      </w:r>
      <w:r w:rsidR="000407AA" w:rsidRPr="003244EA">
        <w:rPr>
          <w:rFonts w:ascii="Arial" w:hAnsi="Arial" w:cs="Arial"/>
        </w:rPr>
        <w:t>HSLI-</w:t>
      </w:r>
      <w:r w:rsidR="00712824" w:rsidRPr="003244EA">
        <w:rPr>
          <w:rFonts w:ascii="Arial" w:hAnsi="Arial" w:cs="Arial"/>
        </w:rPr>
        <w:t>1</w:t>
      </w:r>
      <w:r w:rsidR="00D868A5" w:rsidRPr="003244EA">
        <w:rPr>
          <w:rFonts w:ascii="Arial" w:hAnsi="Arial" w:cs="Arial"/>
        </w:rPr>
        <w:t>26</w:t>
      </w:r>
      <w:r w:rsidR="00282158" w:rsidRPr="003244EA">
        <w:rPr>
          <w:rFonts w:ascii="Arial" w:hAnsi="Arial" w:cs="Arial"/>
        </w:rPr>
        <w:t>2</w:t>
      </w:r>
      <w:r w:rsidR="000407AA" w:rsidRPr="003244EA">
        <w:rPr>
          <w:rFonts w:ascii="Arial" w:hAnsi="Arial" w:cs="Arial"/>
        </w:rPr>
        <w:t>-</w:t>
      </w:r>
      <w:r w:rsidR="003244EA" w:rsidRPr="003244EA">
        <w:rPr>
          <w:rFonts w:ascii="Arial" w:hAnsi="Arial" w:cs="Arial"/>
        </w:rPr>
        <w:t>26</w:t>
      </w:r>
      <w:r w:rsidR="000407AA" w:rsidRPr="003244EA">
        <w:rPr>
          <w:rFonts w:ascii="Arial" w:hAnsi="Arial" w:cs="Arial"/>
        </w:rPr>
        <w:t>/KŘ-EKO-</w:t>
      </w:r>
      <w:r w:rsidR="00C41CEE" w:rsidRPr="003244EA">
        <w:rPr>
          <w:rFonts w:ascii="Arial" w:hAnsi="Arial" w:cs="Arial"/>
        </w:rPr>
        <w:t>13</w:t>
      </w:r>
      <w:r w:rsidR="00BA29A0" w:rsidRPr="003244EA">
        <w:rPr>
          <w:rFonts w:ascii="Arial" w:hAnsi="Arial" w:cs="Arial"/>
        </w:rPr>
        <w:t>3</w:t>
      </w:r>
      <w:r w:rsidR="000407AA" w:rsidRPr="003244EA">
        <w:rPr>
          <w:rFonts w:ascii="Arial" w:hAnsi="Arial" w:cs="Arial"/>
        </w:rPr>
        <w:t>-202</w:t>
      </w:r>
      <w:r w:rsidR="00282158" w:rsidRPr="003244EA">
        <w:rPr>
          <w:rFonts w:ascii="Arial" w:hAnsi="Arial" w:cs="Arial"/>
        </w:rPr>
        <w:t>4</w:t>
      </w:r>
    </w:p>
    <w:p w14:paraId="7D319817" w14:textId="77777777" w:rsidR="009137C9" w:rsidRDefault="009137C9" w:rsidP="00300B6E">
      <w:pPr>
        <w:spacing w:after="0"/>
        <w:jc w:val="center"/>
        <w:rPr>
          <w:rFonts w:ascii="Arial" w:hAnsi="Arial" w:cs="Arial"/>
          <w:sz w:val="20"/>
          <w:szCs w:val="20"/>
        </w:rPr>
      </w:pPr>
    </w:p>
    <w:p w14:paraId="72A49F17" w14:textId="77777777" w:rsidR="009137C9" w:rsidRDefault="009137C9" w:rsidP="00300B6E">
      <w:pPr>
        <w:spacing w:after="0"/>
        <w:jc w:val="center"/>
        <w:rPr>
          <w:rFonts w:ascii="Arial" w:hAnsi="Arial" w:cs="Arial"/>
          <w:sz w:val="20"/>
          <w:szCs w:val="20"/>
        </w:rPr>
      </w:pPr>
      <w:r w:rsidRPr="000F35B7">
        <w:rPr>
          <w:rFonts w:ascii="Arial" w:hAnsi="Arial" w:cs="Arial"/>
          <w:sz w:val="20"/>
          <w:szCs w:val="20"/>
        </w:rPr>
        <w:t xml:space="preserve">uzavřená dále uvedeného dne, měsíce a roku </w:t>
      </w:r>
    </w:p>
    <w:p w14:paraId="3078358F" w14:textId="77777777" w:rsidR="009137C9" w:rsidRPr="000F35B7" w:rsidRDefault="009137C9" w:rsidP="00300B6E">
      <w:pPr>
        <w:spacing w:after="0"/>
        <w:jc w:val="center"/>
        <w:rPr>
          <w:rFonts w:ascii="Arial" w:hAnsi="Arial" w:cs="Arial"/>
          <w:sz w:val="20"/>
          <w:szCs w:val="20"/>
        </w:rPr>
      </w:pPr>
      <w:r w:rsidRPr="000F35B7">
        <w:rPr>
          <w:rFonts w:ascii="Arial" w:hAnsi="Arial" w:cs="Arial"/>
          <w:sz w:val="20"/>
          <w:szCs w:val="20"/>
        </w:rPr>
        <w:t xml:space="preserve">podle </w:t>
      </w:r>
      <w:r>
        <w:rPr>
          <w:rFonts w:ascii="Arial" w:hAnsi="Arial" w:cs="Arial"/>
          <w:sz w:val="20"/>
          <w:szCs w:val="20"/>
        </w:rPr>
        <w:t xml:space="preserve">§ 2055 a násl. </w:t>
      </w:r>
      <w:r w:rsidRPr="000F35B7">
        <w:rPr>
          <w:rFonts w:ascii="Arial" w:hAnsi="Arial" w:cs="Arial"/>
          <w:sz w:val="20"/>
          <w:szCs w:val="20"/>
        </w:rPr>
        <w:t xml:space="preserve">zákona č. </w:t>
      </w:r>
      <w:r>
        <w:rPr>
          <w:rFonts w:ascii="Arial" w:hAnsi="Arial" w:cs="Arial"/>
          <w:sz w:val="20"/>
          <w:szCs w:val="20"/>
        </w:rPr>
        <w:t>89/2012</w:t>
      </w:r>
      <w:r w:rsidRPr="000F35B7">
        <w:rPr>
          <w:rFonts w:ascii="Arial" w:hAnsi="Arial" w:cs="Arial"/>
          <w:sz w:val="20"/>
          <w:szCs w:val="20"/>
        </w:rPr>
        <w:t xml:space="preserve"> Sb., ob</w:t>
      </w:r>
      <w:r>
        <w:rPr>
          <w:rFonts w:ascii="Arial" w:hAnsi="Arial" w:cs="Arial"/>
          <w:sz w:val="20"/>
          <w:szCs w:val="20"/>
        </w:rPr>
        <w:t>čanský zákoník (dále jen „občanský zákoník“)</w:t>
      </w:r>
    </w:p>
    <w:p w14:paraId="0EAB80B3" w14:textId="77777777" w:rsidR="009137C9" w:rsidRPr="000F35B7" w:rsidRDefault="009137C9" w:rsidP="00300B6E">
      <w:pPr>
        <w:pStyle w:val="SMLOUVAZAVOR"/>
        <w:spacing w:after="0"/>
        <w:ind w:left="0"/>
        <w:jc w:val="center"/>
        <w:rPr>
          <w:rFonts w:cs="Times New Roman"/>
          <w:i w:val="0"/>
          <w:iCs w:val="0"/>
        </w:rPr>
      </w:pPr>
    </w:p>
    <w:p w14:paraId="64750D05" w14:textId="77777777" w:rsidR="009137C9" w:rsidRPr="000F35B7" w:rsidRDefault="009137C9" w:rsidP="00300B6E">
      <w:pPr>
        <w:pStyle w:val="Linka"/>
        <w:rPr>
          <w:rFonts w:ascii="Arial" w:hAnsi="Arial" w:cs="Arial"/>
        </w:rPr>
      </w:pPr>
    </w:p>
    <w:p w14:paraId="79816948" w14:textId="77777777" w:rsidR="009137C9" w:rsidRPr="009137C9" w:rsidRDefault="009137C9" w:rsidP="009137C9">
      <w:pPr>
        <w:pStyle w:val="NADPISCENTR"/>
        <w:rPr>
          <w:rFonts w:ascii="Arial" w:hAnsi="Arial" w:cs="Arial"/>
          <w:sz w:val="22"/>
          <w:szCs w:val="22"/>
        </w:rPr>
      </w:pPr>
      <w:r w:rsidRPr="009137C9">
        <w:rPr>
          <w:rFonts w:ascii="Arial" w:hAnsi="Arial" w:cs="Arial"/>
          <w:sz w:val="22"/>
          <w:szCs w:val="22"/>
        </w:rPr>
        <w:t>I.</w:t>
      </w:r>
    </w:p>
    <w:p w14:paraId="74B0E1A5" w14:textId="77777777" w:rsidR="009137C9" w:rsidRPr="009137C9" w:rsidRDefault="009137C9" w:rsidP="009137C9">
      <w:pPr>
        <w:pStyle w:val="NADPISCENTRPOD"/>
        <w:rPr>
          <w:rFonts w:ascii="Arial" w:hAnsi="Arial" w:cs="Arial"/>
          <w:sz w:val="22"/>
          <w:szCs w:val="22"/>
        </w:rPr>
      </w:pPr>
      <w:r w:rsidRPr="009137C9">
        <w:rPr>
          <w:rFonts w:ascii="Arial" w:hAnsi="Arial" w:cs="Arial"/>
          <w:sz w:val="22"/>
          <w:szCs w:val="22"/>
        </w:rPr>
        <w:t>Smluvní strany</w:t>
      </w:r>
    </w:p>
    <w:p w14:paraId="40CD65C3" w14:textId="77777777" w:rsidR="009137C9" w:rsidRPr="009137C9" w:rsidRDefault="009137C9" w:rsidP="009137C9">
      <w:pPr>
        <w:pStyle w:val="NADPISCENTRPOD"/>
        <w:rPr>
          <w:rFonts w:ascii="Arial" w:hAnsi="Arial" w:cs="Arial"/>
          <w:sz w:val="22"/>
          <w:szCs w:val="22"/>
        </w:rPr>
      </w:pPr>
    </w:p>
    <w:p w14:paraId="22C5B632" w14:textId="77777777" w:rsidR="009137C9" w:rsidRDefault="009137C9" w:rsidP="003A71B8">
      <w:pPr>
        <w:pStyle w:val="HLAVICKA"/>
        <w:numPr>
          <w:ilvl w:val="0"/>
          <w:numId w:val="7"/>
        </w:numPr>
        <w:spacing w:after="120"/>
        <w:ind w:left="357" w:hanging="357"/>
        <w:rPr>
          <w:rFonts w:ascii="Arial" w:hAnsi="Arial" w:cs="Arial"/>
          <w:sz w:val="22"/>
          <w:szCs w:val="22"/>
        </w:rPr>
      </w:pPr>
      <w:r w:rsidRPr="009137C9">
        <w:rPr>
          <w:rFonts w:ascii="Arial" w:hAnsi="Arial" w:cs="Arial"/>
          <w:sz w:val="22"/>
          <w:szCs w:val="22"/>
        </w:rPr>
        <w:t>Dárce:</w:t>
      </w:r>
    </w:p>
    <w:p w14:paraId="15EB532A" w14:textId="77777777" w:rsidR="009137C9" w:rsidRPr="009137C9" w:rsidRDefault="009137C9" w:rsidP="00833057">
      <w:pPr>
        <w:pStyle w:val="HLAVICKA"/>
        <w:spacing w:after="0" w:line="360" w:lineRule="auto"/>
        <w:ind w:left="284"/>
        <w:rPr>
          <w:rFonts w:ascii="Arial" w:hAnsi="Arial" w:cs="Arial"/>
          <w:b/>
          <w:bCs/>
          <w:sz w:val="22"/>
          <w:szCs w:val="22"/>
        </w:rPr>
      </w:pPr>
      <w:r w:rsidRPr="009137C9">
        <w:rPr>
          <w:rFonts w:ascii="Arial" w:hAnsi="Arial" w:cs="Arial"/>
          <w:b/>
          <w:bCs/>
          <w:sz w:val="22"/>
          <w:szCs w:val="22"/>
        </w:rPr>
        <w:t>Česká republika – Hasičský záchranný sbor Libereckého kraje</w:t>
      </w:r>
    </w:p>
    <w:p w14:paraId="7FE2322B" w14:textId="77777777" w:rsidR="009137C9" w:rsidRPr="009137C9" w:rsidRDefault="009137C9" w:rsidP="00400546">
      <w:pPr>
        <w:pStyle w:val="HLAVICKA"/>
        <w:spacing w:after="0" w:line="360" w:lineRule="auto"/>
        <w:rPr>
          <w:rFonts w:ascii="Arial" w:hAnsi="Arial" w:cs="Arial"/>
          <w:sz w:val="22"/>
          <w:szCs w:val="22"/>
        </w:rPr>
      </w:pPr>
      <w:r w:rsidRPr="009137C9">
        <w:rPr>
          <w:rFonts w:ascii="Arial" w:hAnsi="Arial" w:cs="Arial"/>
          <w:sz w:val="22"/>
          <w:szCs w:val="22"/>
        </w:rPr>
        <w:tab/>
      </w:r>
      <w:r w:rsidR="00A6227B">
        <w:rPr>
          <w:rFonts w:ascii="Arial" w:hAnsi="Arial" w:cs="Arial"/>
          <w:sz w:val="22"/>
          <w:szCs w:val="22"/>
        </w:rPr>
        <w:t>Sídlo</w:t>
      </w:r>
      <w:r w:rsidRPr="009137C9">
        <w:rPr>
          <w:rFonts w:ascii="Arial" w:hAnsi="Arial" w:cs="Arial"/>
          <w:sz w:val="22"/>
          <w:szCs w:val="22"/>
        </w:rPr>
        <w:t xml:space="preserve">: </w:t>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t>Barvířská 29/10, 460 01 Liberec III</w:t>
      </w:r>
    </w:p>
    <w:p w14:paraId="23AB9981" w14:textId="77777777" w:rsidR="009137C9" w:rsidRPr="009137C9" w:rsidRDefault="009137C9" w:rsidP="003A71B8">
      <w:pPr>
        <w:pStyle w:val="HLAVICKA"/>
        <w:spacing w:after="0"/>
        <w:ind w:right="-289"/>
        <w:rPr>
          <w:rFonts w:ascii="Arial" w:hAnsi="Arial" w:cs="Arial"/>
          <w:sz w:val="22"/>
          <w:szCs w:val="22"/>
        </w:rPr>
      </w:pPr>
      <w:r w:rsidRPr="009137C9">
        <w:rPr>
          <w:rFonts w:ascii="Arial" w:hAnsi="Arial" w:cs="Arial"/>
          <w:sz w:val="22"/>
          <w:szCs w:val="22"/>
        </w:rPr>
        <w:tab/>
      </w:r>
      <w:r w:rsidR="00833057">
        <w:rPr>
          <w:rFonts w:ascii="Arial" w:hAnsi="Arial" w:cs="Arial"/>
          <w:sz w:val="22"/>
          <w:szCs w:val="22"/>
        </w:rPr>
        <w:t>O</w:t>
      </w:r>
      <w:r w:rsidRPr="009137C9">
        <w:rPr>
          <w:rFonts w:ascii="Arial" w:hAnsi="Arial" w:cs="Arial"/>
          <w:sz w:val="22"/>
          <w:szCs w:val="22"/>
        </w:rPr>
        <w:t xml:space="preserve">soba oprávněná jednat </w:t>
      </w:r>
    </w:p>
    <w:p w14:paraId="092CA356" w14:textId="77777777" w:rsidR="00282158" w:rsidRDefault="009137C9" w:rsidP="00282158">
      <w:pPr>
        <w:pStyle w:val="HLAVICKA"/>
        <w:spacing w:after="0"/>
        <w:ind w:left="2835" w:right="-289" w:hanging="2835"/>
        <w:rPr>
          <w:rFonts w:ascii="Arial" w:hAnsi="Arial" w:cs="Arial"/>
          <w:sz w:val="22"/>
          <w:szCs w:val="22"/>
        </w:rPr>
      </w:pPr>
      <w:r w:rsidRPr="009137C9">
        <w:rPr>
          <w:rFonts w:ascii="Arial" w:hAnsi="Arial" w:cs="Arial"/>
          <w:sz w:val="22"/>
          <w:szCs w:val="22"/>
        </w:rPr>
        <w:tab/>
        <w:t xml:space="preserve">ve věcech smluvních: </w:t>
      </w:r>
      <w:r w:rsidRPr="009137C9">
        <w:rPr>
          <w:rFonts w:ascii="Arial" w:hAnsi="Arial" w:cs="Arial"/>
          <w:sz w:val="22"/>
          <w:szCs w:val="22"/>
        </w:rPr>
        <w:tab/>
        <w:t xml:space="preserve">plk. </w:t>
      </w:r>
      <w:r w:rsidR="000407AA">
        <w:rPr>
          <w:rFonts w:ascii="Arial" w:hAnsi="Arial" w:cs="Arial"/>
          <w:sz w:val="22"/>
          <w:szCs w:val="22"/>
        </w:rPr>
        <w:t>Ing. Jan Hadrbolec</w:t>
      </w:r>
      <w:r w:rsidR="00A71E45">
        <w:rPr>
          <w:rFonts w:ascii="Arial" w:hAnsi="Arial" w:cs="Arial"/>
          <w:sz w:val="22"/>
          <w:szCs w:val="22"/>
        </w:rPr>
        <w:t>,</w:t>
      </w:r>
      <w:r w:rsidR="0081191E">
        <w:rPr>
          <w:rFonts w:ascii="Arial" w:hAnsi="Arial" w:cs="Arial"/>
          <w:sz w:val="22"/>
          <w:szCs w:val="22"/>
        </w:rPr>
        <w:t xml:space="preserve"> </w:t>
      </w:r>
      <w:r w:rsidR="00282158">
        <w:rPr>
          <w:rFonts w:ascii="Arial" w:hAnsi="Arial" w:cs="Arial"/>
          <w:sz w:val="22"/>
          <w:szCs w:val="22"/>
        </w:rPr>
        <w:t xml:space="preserve">MBA, </w:t>
      </w:r>
    </w:p>
    <w:p w14:paraId="1082D9EF" w14:textId="77777777" w:rsidR="009137C9" w:rsidRPr="009137C9" w:rsidRDefault="00282158" w:rsidP="0081191E">
      <w:pPr>
        <w:pStyle w:val="HLAVICKA"/>
        <w:spacing w:after="0" w:line="360" w:lineRule="auto"/>
        <w:ind w:left="2835" w:right="-289" w:hanging="283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137C9" w:rsidRPr="009137C9">
        <w:rPr>
          <w:rFonts w:ascii="Arial" w:hAnsi="Arial" w:cs="Arial"/>
          <w:sz w:val="22"/>
          <w:szCs w:val="22"/>
        </w:rPr>
        <w:t>ředitel</w:t>
      </w:r>
      <w:r w:rsidR="000407AA">
        <w:rPr>
          <w:rFonts w:ascii="Arial" w:hAnsi="Arial" w:cs="Arial"/>
          <w:sz w:val="22"/>
          <w:szCs w:val="22"/>
        </w:rPr>
        <w:t xml:space="preserve"> </w:t>
      </w:r>
      <w:r w:rsidR="009137C9" w:rsidRPr="009137C9">
        <w:rPr>
          <w:rFonts w:ascii="Arial" w:hAnsi="Arial" w:cs="Arial"/>
          <w:sz w:val="22"/>
          <w:szCs w:val="22"/>
        </w:rPr>
        <w:t>HZS Libereckého kraje, vrchní rada</w:t>
      </w:r>
    </w:p>
    <w:p w14:paraId="06EF6870" w14:textId="77777777" w:rsidR="009137C9" w:rsidRPr="009137C9" w:rsidRDefault="009137C9" w:rsidP="00400546">
      <w:pPr>
        <w:pStyle w:val="HLAVICKA"/>
        <w:spacing w:after="0" w:line="360" w:lineRule="auto"/>
        <w:rPr>
          <w:rFonts w:ascii="Arial" w:hAnsi="Arial" w:cs="Arial"/>
          <w:sz w:val="22"/>
          <w:szCs w:val="22"/>
        </w:rPr>
      </w:pPr>
      <w:r w:rsidRPr="009137C9">
        <w:rPr>
          <w:rFonts w:ascii="Arial" w:hAnsi="Arial" w:cs="Arial"/>
          <w:sz w:val="22"/>
          <w:szCs w:val="22"/>
        </w:rPr>
        <w:tab/>
      </w:r>
      <w:r w:rsidR="00833057">
        <w:rPr>
          <w:rFonts w:ascii="Arial" w:hAnsi="Arial" w:cs="Arial"/>
          <w:sz w:val="22"/>
          <w:szCs w:val="22"/>
        </w:rPr>
        <w:t>K</w:t>
      </w:r>
      <w:r w:rsidRPr="009137C9">
        <w:rPr>
          <w:rFonts w:ascii="Arial" w:hAnsi="Arial" w:cs="Arial"/>
          <w:sz w:val="22"/>
          <w:szCs w:val="22"/>
        </w:rPr>
        <w:t xml:space="preserve">ontaktní osoba: </w:t>
      </w:r>
      <w:r w:rsidRPr="009137C9">
        <w:rPr>
          <w:rFonts w:ascii="Arial" w:hAnsi="Arial" w:cs="Arial"/>
          <w:sz w:val="22"/>
          <w:szCs w:val="22"/>
        </w:rPr>
        <w:tab/>
      </w:r>
      <w:r w:rsidRPr="009137C9">
        <w:rPr>
          <w:rFonts w:ascii="Arial" w:hAnsi="Arial" w:cs="Arial"/>
          <w:sz w:val="22"/>
          <w:szCs w:val="22"/>
        </w:rPr>
        <w:tab/>
      </w:r>
      <w:r w:rsidR="000407AA">
        <w:rPr>
          <w:rFonts w:ascii="Arial" w:hAnsi="Arial" w:cs="Arial"/>
          <w:sz w:val="22"/>
          <w:szCs w:val="22"/>
        </w:rPr>
        <w:t>kpt. Ing. Michal Pavel</w:t>
      </w:r>
    </w:p>
    <w:p w14:paraId="29865686" w14:textId="77777777" w:rsidR="009137C9" w:rsidRPr="009137C9" w:rsidRDefault="009137C9" w:rsidP="00400546">
      <w:pPr>
        <w:pStyle w:val="HLAVICKA"/>
        <w:spacing w:after="0" w:line="360" w:lineRule="auto"/>
        <w:rPr>
          <w:rFonts w:ascii="Arial" w:hAnsi="Arial" w:cs="Arial"/>
          <w:sz w:val="22"/>
          <w:szCs w:val="22"/>
        </w:rPr>
      </w:pPr>
      <w:r w:rsidRPr="009137C9">
        <w:rPr>
          <w:rFonts w:ascii="Arial" w:hAnsi="Arial" w:cs="Arial"/>
          <w:sz w:val="22"/>
          <w:szCs w:val="22"/>
        </w:rPr>
        <w:tab/>
        <w:t xml:space="preserve">IČO: </w:t>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t>70888744</w:t>
      </w:r>
    </w:p>
    <w:p w14:paraId="21B2113F" w14:textId="77777777" w:rsidR="009137C9" w:rsidRPr="009137C9" w:rsidRDefault="009137C9" w:rsidP="00400546">
      <w:pPr>
        <w:pStyle w:val="HLAVICKA"/>
        <w:spacing w:after="0" w:line="360" w:lineRule="auto"/>
        <w:rPr>
          <w:rFonts w:ascii="Arial" w:hAnsi="Arial" w:cs="Arial"/>
          <w:sz w:val="22"/>
          <w:szCs w:val="22"/>
        </w:rPr>
      </w:pPr>
      <w:r w:rsidRPr="009137C9">
        <w:rPr>
          <w:rFonts w:ascii="Arial" w:hAnsi="Arial" w:cs="Arial"/>
          <w:sz w:val="22"/>
          <w:szCs w:val="22"/>
        </w:rPr>
        <w:tab/>
        <w:t xml:space="preserve">DIČ: </w:t>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t>CZ70888744 – neplátce DPH</w:t>
      </w:r>
    </w:p>
    <w:p w14:paraId="474C6B10" w14:textId="77777777" w:rsidR="009137C9" w:rsidRDefault="009137C9" w:rsidP="00400546">
      <w:pPr>
        <w:pStyle w:val="HLAVICKA"/>
        <w:spacing w:after="0" w:line="360" w:lineRule="auto"/>
        <w:rPr>
          <w:rFonts w:ascii="Arial" w:hAnsi="Arial" w:cs="Arial"/>
          <w:sz w:val="22"/>
          <w:szCs w:val="22"/>
        </w:rPr>
      </w:pPr>
      <w:r w:rsidRPr="009137C9">
        <w:rPr>
          <w:rFonts w:ascii="Arial" w:hAnsi="Arial" w:cs="Arial"/>
          <w:sz w:val="22"/>
          <w:szCs w:val="22"/>
        </w:rPr>
        <w:tab/>
        <w:t xml:space="preserve">Telefon: </w:t>
      </w:r>
      <w:r w:rsidRPr="009137C9">
        <w:rPr>
          <w:rFonts w:ascii="Arial" w:hAnsi="Arial" w:cs="Arial"/>
          <w:sz w:val="22"/>
          <w:szCs w:val="22"/>
        </w:rPr>
        <w:tab/>
      </w:r>
      <w:r w:rsidRPr="009137C9">
        <w:rPr>
          <w:rFonts w:ascii="Arial" w:hAnsi="Arial" w:cs="Arial"/>
          <w:sz w:val="22"/>
          <w:szCs w:val="22"/>
        </w:rPr>
        <w:tab/>
      </w:r>
      <w:r w:rsidRPr="009137C9">
        <w:rPr>
          <w:rFonts w:ascii="Arial" w:hAnsi="Arial" w:cs="Arial"/>
          <w:sz w:val="22"/>
          <w:szCs w:val="22"/>
        </w:rPr>
        <w:tab/>
      </w:r>
      <w:r w:rsidR="00E032EB">
        <w:rPr>
          <w:rFonts w:ascii="Arial" w:hAnsi="Arial" w:cs="Arial"/>
          <w:sz w:val="22"/>
          <w:szCs w:val="22"/>
        </w:rPr>
        <w:t>+420</w:t>
      </w:r>
      <w:r w:rsidR="000407AA">
        <w:rPr>
          <w:rFonts w:ascii="Arial" w:hAnsi="Arial" w:cs="Arial"/>
          <w:sz w:val="22"/>
          <w:szCs w:val="22"/>
        </w:rPr>
        <w:t> </w:t>
      </w:r>
      <w:r w:rsidR="000407AA" w:rsidRPr="000407AA">
        <w:rPr>
          <w:rFonts w:ascii="Arial" w:hAnsi="Arial" w:cs="Arial"/>
          <w:sz w:val="22"/>
          <w:szCs w:val="22"/>
        </w:rPr>
        <w:t>950 470</w:t>
      </w:r>
      <w:r w:rsidR="000407AA">
        <w:rPr>
          <w:rFonts w:ascii="Arial" w:hAnsi="Arial" w:cs="Arial"/>
          <w:sz w:val="22"/>
          <w:szCs w:val="22"/>
        </w:rPr>
        <w:t> </w:t>
      </w:r>
      <w:r w:rsidR="000407AA" w:rsidRPr="000407AA">
        <w:rPr>
          <w:rFonts w:ascii="Arial" w:hAnsi="Arial" w:cs="Arial"/>
          <w:sz w:val="22"/>
          <w:szCs w:val="22"/>
        </w:rPr>
        <w:t>187</w:t>
      </w:r>
    </w:p>
    <w:p w14:paraId="59B42219" w14:textId="77777777" w:rsidR="000407AA" w:rsidRPr="009137C9" w:rsidRDefault="000407AA" w:rsidP="00400546">
      <w:pPr>
        <w:pStyle w:val="HLAVICKA"/>
        <w:spacing w:after="0" w:line="360" w:lineRule="auto"/>
        <w:rPr>
          <w:rFonts w:ascii="Arial" w:hAnsi="Arial" w:cs="Arial"/>
          <w:sz w:val="22"/>
          <w:szCs w:val="22"/>
        </w:rPr>
      </w:pPr>
      <w:r>
        <w:rPr>
          <w:rFonts w:ascii="Arial" w:hAnsi="Arial" w:cs="Arial"/>
          <w:sz w:val="22"/>
          <w:szCs w:val="22"/>
        </w:rPr>
        <w:tab/>
        <w:t>Mo</w:t>
      </w:r>
      <w:r w:rsidR="00833057">
        <w:rPr>
          <w:rFonts w:ascii="Arial" w:hAnsi="Arial" w:cs="Arial"/>
          <w:sz w:val="22"/>
          <w:szCs w:val="22"/>
        </w:rPr>
        <w:t>bil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+420 </w:t>
      </w:r>
      <w:r w:rsidRPr="000407AA">
        <w:rPr>
          <w:rFonts w:ascii="Arial" w:hAnsi="Arial" w:cs="Arial"/>
          <w:sz w:val="22"/>
          <w:szCs w:val="22"/>
        </w:rPr>
        <w:t>777</w:t>
      </w:r>
      <w:r>
        <w:rPr>
          <w:rFonts w:ascii="Arial" w:hAnsi="Arial" w:cs="Arial"/>
          <w:sz w:val="22"/>
          <w:szCs w:val="22"/>
        </w:rPr>
        <w:t> </w:t>
      </w:r>
      <w:r w:rsidRPr="000407AA">
        <w:rPr>
          <w:rFonts w:ascii="Arial" w:hAnsi="Arial" w:cs="Arial"/>
          <w:sz w:val="22"/>
          <w:szCs w:val="22"/>
        </w:rPr>
        <w:t>467</w:t>
      </w:r>
      <w:r>
        <w:rPr>
          <w:rFonts w:ascii="Arial" w:hAnsi="Arial" w:cs="Arial"/>
          <w:sz w:val="22"/>
          <w:szCs w:val="22"/>
        </w:rPr>
        <w:t xml:space="preserve"> </w:t>
      </w:r>
      <w:r w:rsidRPr="000407AA">
        <w:rPr>
          <w:rFonts w:ascii="Arial" w:hAnsi="Arial" w:cs="Arial"/>
          <w:sz w:val="22"/>
          <w:szCs w:val="22"/>
        </w:rPr>
        <w:t>131</w:t>
      </w:r>
    </w:p>
    <w:p w14:paraId="6E8CF863" w14:textId="77777777" w:rsidR="009137C9" w:rsidRPr="009137C9" w:rsidRDefault="00BB0082" w:rsidP="00400546">
      <w:pPr>
        <w:pStyle w:val="HLAVICKA"/>
        <w:spacing w:after="0" w:line="360" w:lineRule="auto"/>
        <w:rPr>
          <w:rFonts w:ascii="Arial" w:hAnsi="Arial" w:cs="Arial"/>
          <w:sz w:val="22"/>
          <w:szCs w:val="22"/>
        </w:rPr>
      </w:pPr>
      <w:r>
        <w:rPr>
          <w:rFonts w:ascii="Arial" w:hAnsi="Arial" w:cs="Arial"/>
          <w:sz w:val="22"/>
          <w:szCs w:val="22"/>
        </w:rPr>
        <w:t xml:space="preserve">     </w:t>
      </w:r>
      <w:r w:rsidR="00A27CB3" w:rsidRPr="00BB0082">
        <w:rPr>
          <w:rFonts w:ascii="Arial" w:hAnsi="Arial" w:cs="Arial"/>
          <w:sz w:val="22"/>
          <w:szCs w:val="22"/>
        </w:rPr>
        <w:t xml:space="preserve">E-mail: </w:t>
      </w:r>
      <w:r w:rsidR="00A27CB3" w:rsidRPr="00BB0082">
        <w:rPr>
          <w:rFonts w:ascii="Arial" w:hAnsi="Arial" w:cs="Arial"/>
          <w:sz w:val="22"/>
          <w:szCs w:val="22"/>
        </w:rPr>
        <w:tab/>
      </w:r>
      <w:r w:rsidR="00400546">
        <w:rPr>
          <w:rFonts w:ascii="Arial" w:hAnsi="Arial" w:cs="Arial"/>
          <w:sz w:val="22"/>
          <w:szCs w:val="22"/>
        </w:rPr>
        <w:tab/>
      </w:r>
      <w:r w:rsidR="00400546">
        <w:rPr>
          <w:rFonts w:ascii="Arial" w:hAnsi="Arial" w:cs="Arial"/>
          <w:sz w:val="22"/>
          <w:szCs w:val="22"/>
        </w:rPr>
        <w:tab/>
      </w:r>
      <w:r w:rsidR="00400546">
        <w:rPr>
          <w:rFonts w:ascii="Arial" w:hAnsi="Arial" w:cs="Arial"/>
          <w:sz w:val="22"/>
          <w:szCs w:val="22"/>
        </w:rPr>
        <w:tab/>
      </w:r>
      <w:r w:rsidR="000407AA">
        <w:rPr>
          <w:rFonts w:ascii="Arial" w:hAnsi="Arial" w:cs="Arial"/>
          <w:sz w:val="22"/>
          <w:szCs w:val="22"/>
        </w:rPr>
        <w:t>michal.pavel</w:t>
      </w:r>
      <w:r>
        <w:rPr>
          <w:rFonts w:ascii="Arial" w:hAnsi="Arial" w:cs="Arial"/>
          <w:sz w:val="22"/>
          <w:szCs w:val="22"/>
        </w:rPr>
        <w:t>@hzs</w:t>
      </w:r>
      <w:r w:rsidR="00712824">
        <w:rPr>
          <w:rFonts w:ascii="Arial" w:hAnsi="Arial" w:cs="Arial"/>
          <w:sz w:val="22"/>
          <w:szCs w:val="22"/>
        </w:rPr>
        <w:t>cr</w:t>
      </w:r>
      <w:r>
        <w:rPr>
          <w:rFonts w:ascii="Arial" w:hAnsi="Arial" w:cs="Arial"/>
          <w:sz w:val="22"/>
          <w:szCs w:val="22"/>
        </w:rPr>
        <w:t>.cz</w:t>
      </w:r>
    </w:p>
    <w:p w14:paraId="3121EFF7" w14:textId="77777777" w:rsidR="009137C9" w:rsidRDefault="00400546" w:rsidP="00400546">
      <w:pPr>
        <w:pStyle w:val="HLAVICKA"/>
        <w:spacing w:after="0" w:line="360" w:lineRule="auto"/>
        <w:rPr>
          <w:rFonts w:ascii="Arial" w:hAnsi="Arial" w:cs="Arial"/>
          <w:sz w:val="22"/>
          <w:szCs w:val="22"/>
        </w:rPr>
      </w:pPr>
      <w:r>
        <w:rPr>
          <w:rFonts w:ascii="Arial" w:hAnsi="Arial" w:cs="Arial"/>
          <w:sz w:val="22"/>
          <w:szCs w:val="22"/>
        </w:rPr>
        <w:t xml:space="preserve">     </w:t>
      </w:r>
      <w:r w:rsidR="009137C9" w:rsidRPr="009137C9">
        <w:rPr>
          <w:rFonts w:ascii="Arial" w:hAnsi="Arial" w:cs="Arial"/>
          <w:sz w:val="22"/>
          <w:szCs w:val="22"/>
        </w:rPr>
        <w:t>(dále jen „dárce“)</w:t>
      </w:r>
    </w:p>
    <w:p w14:paraId="7DFFB643" w14:textId="77777777" w:rsidR="002D1979" w:rsidRPr="009137C9" w:rsidRDefault="002D1979" w:rsidP="00400546">
      <w:pPr>
        <w:pStyle w:val="HLAVICKA"/>
        <w:spacing w:after="0" w:line="360" w:lineRule="auto"/>
        <w:ind w:left="360"/>
        <w:rPr>
          <w:rFonts w:ascii="Arial" w:hAnsi="Arial" w:cs="Arial"/>
          <w:sz w:val="22"/>
          <w:szCs w:val="22"/>
        </w:rPr>
      </w:pPr>
    </w:p>
    <w:p w14:paraId="560018E2" w14:textId="77777777" w:rsidR="00400546" w:rsidRDefault="009137C9" w:rsidP="003A71B8">
      <w:pPr>
        <w:pStyle w:val="HLAVICKA"/>
        <w:spacing w:after="120"/>
        <w:rPr>
          <w:rFonts w:ascii="Arial" w:hAnsi="Arial" w:cs="Arial"/>
          <w:sz w:val="22"/>
          <w:szCs w:val="22"/>
        </w:rPr>
      </w:pPr>
      <w:r w:rsidRPr="009137C9">
        <w:rPr>
          <w:rFonts w:ascii="Arial" w:hAnsi="Arial" w:cs="Arial"/>
          <w:sz w:val="22"/>
          <w:szCs w:val="22"/>
        </w:rPr>
        <w:t>2.</w:t>
      </w:r>
      <w:r w:rsidRPr="009137C9">
        <w:rPr>
          <w:rFonts w:ascii="Arial" w:hAnsi="Arial" w:cs="Arial"/>
          <w:sz w:val="22"/>
          <w:szCs w:val="22"/>
        </w:rPr>
        <w:tab/>
        <w:t>Ob</w:t>
      </w:r>
      <w:r>
        <w:rPr>
          <w:rFonts w:ascii="Arial" w:hAnsi="Arial" w:cs="Arial"/>
          <w:sz w:val="22"/>
          <w:szCs w:val="22"/>
        </w:rPr>
        <w:t>darovaný</w:t>
      </w:r>
      <w:r w:rsidRPr="009137C9">
        <w:rPr>
          <w:rFonts w:ascii="Arial" w:hAnsi="Arial" w:cs="Arial"/>
          <w:sz w:val="22"/>
          <w:szCs w:val="22"/>
        </w:rPr>
        <w:t>:</w:t>
      </w:r>
    </w:p>
    <w:p w14:paraId="5CC76958" w14:textId="77777777" w:rsidR="00C41CEE" w:rsidRPr="00161D25" w:rsidRDefault="00C41CEE" w:rsidP="00C41CEE">
      <w:pPr>
        <w:pStyle w:val="HLAVICKA"/>
        <w:spacing w:after="0" w:line="360" w:lineRule="auto"/>
        <w:ind w:left="284"/>
        <w:rPr>
          <w:rFonts w:ascii="Arial" w:hAnsi="Arial" w:cs="Arial"/>
          <w:b/>
          <w:bCs/>
          <w:sz w:val="22"/>
          <w:szCs w:val="22"/>
        </w:rPr>
      </w:pPr>
      <w:r w:rsidRPr="00161D25">
        <w:rPr>
          <w:rFonts w:ascii="Arial" w:hAnsi="Arial" w:cs="Arial"/>
          <w:b/>
          <w:bCs/>
          <w:sz w:val="22"/>
          <w:szCs w:val="22"/>
        </w:rPr>
        <w:t xml:space="preserve">Město </w:t>
      </w:r>
      <w:r w:rsidR="00BA29A0" w:rsidRPr="00161D25">
        <w:rPr>
          <w:rFonts w:ascii="Arial" w:hAnsi="Arial" w:cs="Arial"/>
          <w:b/>
          <w:bCs/>
          <w:sz w:val="22"/>
          <w:szCs w:val="22"/>
        </w:rPr>
        <w:t>Rychnov u Jablonce nad Nisou</w:t>
      </w:r>
    </w:p>
    <w:p w14:paraId="69214D9A" w14:textId="77777777" w:rsidR="009137C9" w:rsidRPr="00161D25" w:rsidRDefault="00A6227B" w:rsidP="0092682F">
      <w:pPr>
        <w:tabs>
          <w:tab w:val="left" w:pos="1080"/>
        </w:tabs>
        <w:spacing w:after="0" w:line="360" w:lineRule="auto"/>
        <w:ind w:left="284"/>
        <w:jc w:val="both"/>
        <w:rPr>
          <w:rFonts w:ascii="Arial" w:hAnsi="Arial" w:cs="Arial"/>
          <w:lang w:eastAsia="cs-CZ"/>
        </w:rPr>
      </w:pPr>
      <w:r w:rsidRPr="00161D25">
        <w:rPr>
          <w:rFonts w:ascii="Arial" w:hAnsi="Arial" w:cs="Arial"/>
          <w:lang w:eastAsia="cs-CZ"/>
        </w:rPr>
        <w:t>Sídlo</w:t>
      </w:r>
      <w:r w:rsidR="009137C9" w:rsidRPr="00161D25">
        <w:rPr>
          <w:rFonts w:ascii="Arial" w:hAnsi="Arial" w:cs="Arial"/>
          <w:lang w:eastAsia="cs-CZ"/>
        </w:rPr>
        <w:t>:</w:t>
      </w:r>
      <w:r w:rsidR="009137C9" w:rsidRPr="00161D25">
        <w:rPr>
          <w:rFonts w:ascii="Arial" w:hAnsi="Arial" w:cs="Arial"/>
          <w:lang w:eastAsia="cs-CZ"/>
        </w:rPr>
        <w:tab/>
      </w:r>
      <w:r w:rsidR="00E032EB" w:rsidRPr="00161D25">
        <w:rPr>
          <w:rFonts w:ascii="Arial" w:hAnsi="Arial" w:cs="Arial"/>
          <w:lang w:eastAsia="cs-CZ"/>
        </w:rPr>
        <w:tab/>
      </w:r>
      <w:r w:rsidR="00E032EB" w:rsidRPr="00161D25">
        <w:rPr>
          <w:rFonts w:ascii="Arial" w:hAnsi="Arial" w:cs="Arial"/>
          <w:lang w:eastAsia="cs-CZ"/>
        </w:rPr>
        <w:tab/>
      </w:r>
      <w:r w:rsidR="00E032EB" w:rsidRPr="00161D25">
        <w:rPr>
          <w:rFonts w:ascii="Arial" w:hAnsi="Arial" w:cs="Arial"/>
          <w:lang w:eastAsia="cs-CZ"/>
        </w:rPr>
        <w:tab/>
      </w:r>
      <w:r w:rsidR="00BA29A0" w:rsidRPr="00161D25">
        <w:rPr>
          <w:rFonts w:ascii="Arial" w:hAnsi="Arial" w:cs="Arial"/>
          <w:lang w:eastAsia="cs-CZ"/>
        </w:rPr>
        <w:t>nám. Míru 720, 468 02 Rychnov u Jablonce nad Nisou</w:t>
      </w:r>
    </w:p>
    <w:p w14:paraId="3DAAF7B8" w14:textId="77777777" w:rsidR="00E032EB" w:rsidRPr="00161D25" w:rsidRDefault="00833057" w:rsidP="00C1793B">
      <w:pPr>
        <w:tabs>
          <w:tab w:val="left" w:pos="1080"/>
        </w:tabs>
        <w:spacing w:after="0" w:line="240" w:lineRule="auto"/>
        <w:ind w:left="284"/>
        <w:jc w:val="both"/>
        <w:rPr>
          <w:rFonts w:ascii="Arial" w:hAnsi="Arial" w:cs="Arial"/>
          <w:lang w:eastAsia="cs-CZ"/>
        </w:rPr>
      </w:pPr>
      <w:r w:rsidRPr="00161D25">
        <w:rPr>
          <w:rFonts w:ascii="Arial" w:hAnsi="Arial" w:cs="Arial"/>
          <w:lang w:eastAsia="cs-CZ"/>
        </w:rPr>
        <w:t>O</w:t>
      </w:r>
      <w:r w:rsidR="009137C9" w:rsidRPr="00161D25">
        <w:rPr>
          <w:rFonts w:ascii="Arial" w:hAnsi="Arial" w:cs="Arial"/>
          <w:lang w:eastAsia="cs-CZ"/>
        </w:rPr>
        <w:t>soba oprávněná jednat</w:t>
      </w:r>
    </w:p>
    <w:p w14:paraId="62EE2176" w14:textId="77777777" w:rsidR="009137C9" w:rsidRPr="00161D25" w:rsidRDefault="009137C9" w:rsidP="000F1198">
      <w:pPr>
        <w:tabs>
          <w:tab w:val="left" w:pos="1080"/>
        </w:tabs>
        <w:spacing w:after="0" w:line="360" w:lineRule="auto"/>
        <w:ind w:left="284"/>
        <w:jc w:val="both"/>
        <w:rPr>
          <w:rFonts w:ascii="Arial" w:hAnsi="Arial" w:cs="Arial"/>
          <w:lang w:eastAsia="cs-CZ"/>
        </w:rPr>
      </w:pPr>
      <w:r w:rsidRPr="00161D25">
        <w:rPr>
          <w:rFonts w:ascii="Arial" w:hAnsi="Arial" w:cs="Arial"/>
          <w:lang w:eastAsia="cs-CZ"/>
        </w:rPr>
        <w:t>ve věcech smluvních:</w:t>
      </w:r>
      <w:r w:rsidR="00BF4797" w:rsidRPr="00161D25">
        <w:rPr>
          <w:rFonts w:ascii="Arial" w:hAnsi="Arial" w:cs="Arial"/>
          <w:lang w:eastAsia="cs-CZ"/>
        </w:rPr>
        <w:t xml:space="preserve"> </w:t>
      </w:r>
      <w:r w:rsidR="00E032EB" w:rsidRPr="00161D25">
        <w:rPr>
          <w:rFonts w:ascii="Arial" w:hAnsi="Arial" w:cs="Arial"/>
          <w:lang w:eastAsia="cs-CZ"/>
        </w:rPr>
        <w:tab/>
      </w:r>
      <w:hyperlink r:id="rId8" w:history="1">
        <w:r w:rsidR="00BA29A0" w:rsidRPr="00161D25">
          <w:rPr>
            <w:rFonts w:ascii="Arial" w:hAnsi="Arial" w:cs="Arial"/>
            <w:lang w:eastAsia="cs-CZ"/>
          </w:rPr>
          <w:t>Bc. Tomáš Levinský</w:t>
        </w:r>
      </w:hyperlink>
      <w:r w:rsidR="00BA29A0" w:rsidRPr="00161D25">
        <w:rPr>
          <w:rFonts w:ascii="Arial" w:hAnsi="Arial" w:cs="Arial"/>
          <w:lang w:eastAsia="cs-CZ"/>
        </w:rPr>
        <w:t>, starosta města</w:t>
      </w:r>
    </w:p>
    <w:p w14:paraId="6486A0FA" w14:textId="77777777" w:rsidR="0092682F" w:rsidRPr="00161D25" w:rsidRDefault="009137C9" w:rsidP="000F1198">
      <w:pPr>
        <w:tabs>
          <w:tab w:val="left" w:pos="1080"/>
        </w:tabs>
        <w:spacing w:after="0" w:line="360" w:lineRule="auto"/>
        <w:ind w:left="284"/>
        <w:jc w:val="both"/>
        <w:rPr>
          <w:rFonts w:ascii="Arial" w:hAnsi="Arial" w:cs="Arial"/>
          <w:lang w:eastAsia="cs-CZ"/>
        </w:rPr>
      </w:pPr>
      <w:r w:rsidRPr="00161D25">
        <w:rPr>
          <w:rFonts w:ascii="Arial" w:hAnsi="Arial" w:cs="Arial"/>
          <w:lang w:eastAsia="cs-CZ"/>
        </w:rPr>
        <w:t xml:space="preserve">IČO: </w:t>
      </w:r>
      <w:r w:rsidRPr="00161D25">
        <w:rPr>
          <w:rFonts w:ascii="Arial" w:hAnsi="Arial" w:cs="Arial"/>
          <w:lang w:eastAsia="cs-CZ"/>
        </w:rPr>
        <w:tab/>
        <w:t xml:space="preserve">     </w:t>
      </w:r>
      <w:r w:rsidR="00C77721" w:rsidRPr="00161D25">
        <w:rPr>
          <w:rFonts w:ascii="Arial" w:hAnsi="Arial" w:cs="Arial"/>
          <w:lang w:eastAsia="cs-CZ"/>
        </w:rPr>
        <w:tab/>
      </w:r>
      <w:r w:rsidR="00C77721" w:rsidRPr="00161D25">
        <w:rPr>
          <w:rFonts w:ascii="Arial" w:hAnsi="Arial" w:cs="Arial"/>
          <w:lang w:eastAsia="cs-CZ"/>
        </w:rPr>
        <w:tab/>
      </w:r>
      <w:r w:rsidR="000F1198" w:rsidRPr="00161D25">
        <w:rPr>
          <w:rFonts w:ascii="Arial" w:hAnsi="Arial" w:cs="Arial"/>
          <w:lang w:eastAsia="cs-CZ"/>
        </w:rPr>
        <w:tab/>
      </w:r>
      <w:r w:rsidR="00BA29A0" w:rsidRPr="00161D25">
        <w:rPr>
          <w:rFonts w:ascii="Arial" w:hAnsi="Arial" w:cs="Arial"/>
          <w:lang w:eastAsia="cs-CZ"/>
        </w:rPr>
        <w:t>00262552</w:t>
      </w:r>
    </w:p>
    <w:p w14:paraId="1BDA935B" w14:textId="77777777" w:rsidR="00E061E9" w:rsidRPr="00161D25" w:rsidRDefault="00E061E9" w:rsidP="000F1198">
      <w:pPr>
        <w:tabs>
          <w:tab w:val="left" w:pos="1080"/>
        </w:tabs>
        <w:spacing w:after="0" w:line="360" w:lineRule="auto"/>
        <w:ind w:left="284"/>
        <w:jc w:val="both"/>
        <w:rPr>
          <w:rFonts w:ascii="Arial" w:hAnsi="Arial" w:cs="Arial"/>
          <w:lang w:eastAsia="cs-CZ"/>
        </w:rPr>
      </w:pPr>
      <w:r w:rsidRPr="00161D25">
        <w:rPr>
          <w:rFonts w:ascii="Arial" w:hAnsi="Arial" w:cs="Arial"/>
          <w:lang w:eastAsia="cs-CZ"/>
        </w:rPr>
        <w:t>DIČ:</w:t>
      </w:r>
      <w:r w:rsidRPr="00161D25">
        <w:rPr>
          <w:rFonts w:ascii="Arial" w:hAnsi="Arial" w:cs="Arial"/>
          <w:lang w:eastAsia="cs-CZ"/>
        </w:rPr>
        <w:tab/>
      </w:r>
      <w:r w:rsidRPr="00161D25">
        <w:rPr>
          <w:rFonts w:ascii="Arial" w:hAnsi="Arial" w:cs="Arial"/>
          <w:lang w:eastAsia="cs-CZ"/>
        </w:rPr>
        <w:tab/>
      </w:r>
      <w:r w:rsidRPr="00161D25">
        <w:rPr>
          <w:rFonts w:ascii="Arial" w:hAnsi="Arial" w:cs="Arial"/>
          <w:lang w:eastAsia="cs-CZ"/>
        </w:rPr>
        <w:tab/>
      </w:r>
      <w:r w:rsidRPr="00161D25">
        <w:rPr>
          <w:rFonts w:ascii="Arial" w:hAnsi="Arial" w:cs="Arial"/>
          <w:lang w:eastAsia="cs-CZ"/>
        </w:rPr>
        <w:tab/>
      </w:r>
      <w:r w:rsidR="00BA29A0" w:rsidRPr="00161D25">
        <w:rPr>
          <w:rFonts w:ascii="Arial" w:hAnsi="Arial" w:cs="Arial"/>
          <w:lang w:eastAsia="cs-CZ"/>
        </w:rPr>
        <w:t>CZ00262552</w:t>
      </w:r>
    </w:p>
    <w:p w14:paraId="2B53B931" w14:textId="77777777" w:rsidR="00E061E9" w:rsidRPr="00161D25" w:rsidRDefault="00E061E9" w:rsidP="00E061E9">
      <w:pPr>
        <w:tabs>
          <w:tab w:val="left" w:pos="1080"/>
        </w:tabs>
        <w:spacing w:after="0" w:line="360" w:lineRule="auto"/>
        <w:ind w:left="284"/>
        <w:jc w:val="both"/>
        <w:rPr>
          <w:rFonts w:ascii="Arial" w:hAnsi="Arial" w:cs="Arial"/>
          <w:lang w:eastAsia="cs-CZ"/>
        </w:rPr>
      </w:pPr>
      <w:r w:rsidRPr="00161D25">
        <w:rPr>
          <w:rFonts w:ascii="Arial" w:hAnsi="Arial" w:cs="Arial"/>
          <w:lang w:eastAsia="cs-CZ"/>
        </w:rPr>
        <w:t>Kontaktní osoba:</w:t>
      </w:r>
      <w:r w:rsidRPr="00161D25">
        <w:rPr>
          <w:rFonts w:ascii="Arial" w:hAnsi="Arial" w:cs="Arial"/>
          <w:lang w:eastAsia="cs-CZ"/>
        </w:rPr>
        <w:tab/>
        <w:t xml:space="preserve"> </w:t>
      </w:r>
      <w:r w:rsidRPr="00161D25">
        <w:rPr>
          <w:rFonts w:ascii="Arial" w:hAnsi="Arial" w:cs="Arial"/>
          <w:lang w:eastAsia="cs-CZ"/>
        </w:rPr>
        <w:tab/>
      </w:r>
      <w:r w:rsidR="003244EA" w:rsidRPr="00161D25">
        <w:rPr>
          <w:rFonts w:ascii="Arial" w:hAnsi="Arial" w:cs="Arial"/>
          <w:lang w:eastAsia="cs-CZ"/>
        </w:rPr>
        <w:t>Jakub Vavroš, místostarosta</w:t>
      </w:r>
    </w:p>
    <w:p w14:paraId="45F449F1" w14:textId="77777777" w:rsidR="0092682F" w:rsidRPr="00161D25" w:rsidRDefault="000407AA" w:rsidP="000F1198">
      <w:pPr>
        <w:tabs>
          <w:tab w:val="left" w:pos="1080"/>
        </w:tabs>
        <w:spacing w:after="0" w:line="360" w:lineRule="auto"/>
        <w:ind w:left="284"/>
        <w:jc w:val="both"/>
        <w:rPr>
          <w:rFonts w:ascii="Arial" w:hAnsi="Arial" w:cs="Arial"/>
          <w:lang w:eastAsia="cs-CZ"/>
        </w:rPr>
      </w:pPr>
      <w:r w:rsidRPr="00161D25">
        <w:rPr>
          <w:rFonts w:ascii="Arial" w:hAnsi="Arial" w:cs="Arial"/>
          <w:lang w:eastAsia="cs-CZ"/>
        </w:rPr>
        <w:t>Mob</w:t>
      </w:r>
      <w:r w:rsidR="00833057" w:rsidRPr="00161D25">
        <w:rPr>
          <w:rFonts w:ascii="Arial" w:hAnsi="Arial" w:cs="Arial"/>
          <w:lang w:eastAsia="cs-CZ"/>
        </w:rPr>
        <w:t>il</w:t>
      </w:r>
      <w:r w:rsidRPr="00161D25">
        <w:rPr>
          <w:rFonts w:ascii="Arial" w:hAnsi="Arial" w:cs="Arial"/>
          <w:lang w:eastAsia="cs-CZ"/>
        </w:rPr>
        <w:t>:</w:t>
      </w:r>
      <w:r w:rsidRPr="00161D25">
        <w:rPr>
          <w:rFonts w:ascii="Arial" w:hAnsi="Arial" w:cs="Arial"/>
          <w:lang w:eastAsia="cs-CZ"/>
        </w:rPr>
        <w:tab/>
      </w:r>
      <w:r w:rsidRPr="00161D25">
        <w:rPr>
          <w:rFonts w:ascii="Arial" w:hAnsi="Arial" w:cs="Arial"/>
          <w:lang w:eastAsia="cs-CZ"/>
        </w:rPr>
        <w:tab/>
      </w:r>
      <w:r w:rsidRPr="00161D25">
        <w:rPr>
          <w:rFonts w:ascii="Arial" w:hAnsi="Arial" w:cs="Arial"/>
          <w:lang w:eastAsia="cs-CZ"/>
        </w:rPr>
        <w:tab/>
      </w:r>
      <w:r w:rsidR="000F1198" w:rsidRPr="00161D25">
        <w:rPr>
          <w:rFonts w:ascii="Arial" w:hAnsi="Arial" w:cs="Arial"/>
          <w:lang w:eastAsia="cs-CZ"/>
        </w:rPr>
        <w:tab/>
      </w:r>
      <w:r w:rsidR="003244EA" w:rsidRPr="00161D25">
        <w:rPr>
          <w:rFonts w:ascii="Arial" w:hAnsi="Arial" w:cs="Arial"/>
          <w:lang w:eastAsia="cs-CZ"/>
        </w:rPr>
        <w:t>+420 702 003 124</w:t>
      </w:r>
    </w:p>
    <w:p w14:paraId="47C584C8" w14:textId="77777777" w:rsidR="0092682F" w:rsidRPr="00161D25" w:rsidRDefault="00660A1D" w:rsidP="000F1198">
      <w:pPr>
        <w:tabs>
          <w:tab w:val="left" w:pos="1080"/>
        </w:tabs>
        <w:spacing w:after="0" w:line="360" w:lineRule="auto"/>
        <w:ind w:left="284"/>
        <w:jc w:val="both"/>
        <w:rPr>
          <w:rFonts w:ascii="Arial" w:hAnsi="Arial" w:cs="Arial"/>
          <w:lang w:eastAsia="cs-CZ"/>
        </w:rPr>
      </w:pPr>
      <w:r w:rsidRPr="00161D25">
        <w:rPr>
          <w:rFonts w:ascii="Arial" w:hAnsi="Arial" w:cs="Arial"/>
          <w:lang w:eastAsia="cs-CZ"/>
        </w:rPr>
        <w:t xml:space="preserve">E-mail: </w:t>
      </w:r>
      <w:r w:rsidR="009137C9" w:rsidRPr="00161D25">
        <w:rPr>
          <w:rFonts w:ascii="Arial" w:hAnsi="Arial" w:cs="Arial"/>
          <w:lang w:eastAsia="cs-CZ"/>
        </w:rPr>
        <w:t xml:space="preserve"> </w:t>
      </w:r>
      <w:r w:rsidR="009137C9" w:rsidRPr="00161D25">
        <w:rPr>
          <w:rFonts w:ascii="Arial" w:hAnsi="Arial" w:cs="Arial"/>
          <w:lang w:eastAsia="cs-CZ"/>
        </w:rPr>
        <w:tab/>
      </w:r>
      <w:r w:rsidR="009137C9" w:rsidRPr="00161D25">
        <w:rPr>
          <w:rFonts w:ascii="Arial" w:hAnsi="Arial" w:cs="Arial"/>
          <w:lang w:eastAsia="cs-CZ"/>
        </w:rPr>
        <w:tab/>
        <w:t xml:space="preserve"> </w:t>
      </w:r>
      <w:r w:rsidR="00BF0DBC" w:rsidRPr="00161D25">
        <w:rPr>
          <w:rFonts w:ascii="Arial" w:hAnsi="Arial" w:cs="Arial"/>
          <w:lang w:eastAsia="cs-CZ"/>
        </w:rPr>
        <w:tab/>
      </w:r>
      <w:r w:rsidR="003244EA" w:rsidRPr="00161D25">
        <w:rPr>
          <w:rFonts w:ascii="Arial" w:hAnsi="Arial" w:cs="Arial"/>
          <w:lang w:eastAsia="cs-CZ"/>
        </w:rPr>
        <w:t>jvavros@rychnovjbc.cz</w:t>
      </w:r>
    </w:p>
    <w:p w14:paraId="7F83CB83" w14:textId="77777777" w:rsidR="002D1979" w:rsidRPr="00C77721" w:rsidRDefault="002D1979" w:rsidP="00833057">
      <w:pPr>
        <w:pStyle w:val="HLAVICKA"/>
        <w:spacing w:after="0" w:line="360" w:lineRule="auto"/>
        <w:ind w:left="284"/>
        <w:rPr>
          <w:rFonts w:ascii="Arial" w:hAnsi="Arial" w:cs="Arial"/>
          <w:sz w:val="22"/>
          <w:szCs w:val="22"/>
        </w:rPr>
      </w:pPr>
      <w:r w:rsidRPr="00C77721">
        <w:rPr>
          <w:rFonts w:ascii="Arial" w:hAnsi="Arial" w:cs="Arial"/>
          <w:sz w:val="22"/>
          <w:szCs w:val="22"/>
        </w:rPr>
        <w:t>(dále jen „obdarovaný“)</w:t>
      </w:r>
    </w:p>
    <w:p w14:paraId="7E235F24" w14:textId="77777777" w:rsidR="00A71E45" w:rsidRDefault="00A71E45" w:rsidP="00400546">
      <w:pPr>
        <w:pStyle w:val="HLAVICKA"/>
        <w:spacing w:after="120" w:line="360" w:lineRule="auto"/>
        <w:rPr>
          <w:rFonts w:ascii="Arial" w:hAnsi="Arial" w:cs="Arial"/>
          <w:sz w:val="22"/>
          <w:szCs w:val="22"/>
        </w:rPr>
      </w:pPr>
    </w:p>
    <w:p w14:paraId="2E05E057" w14:textId="77777777" w:rsidR="00EB3B80" w:rsidRDefault="00EB3B80">
      <w:pPr>
        <w:spacing w:after="0" w:line="240" w:lineRule="auto"/>
        <w:rPr>
          <w:rFonts w:ascii="Arial" w:hAnsi="Arial" w:cs="Arial"/>
          <w:lang w:eastAsia="cs-CZ"/>
        </w:rPr>
      </w:pPr>
      <w:r>
        <w:rPr>
          <w:rFonts w:ascii="Arial" w:hAnsi="Arial" w:cs="Arial"/>
        </w:rPr>
        <w:br w:type="page"/>
      </w:r>
    </w:p>
    <w:p w14:paraId="327C319D" w14:textId="77777777" w:rsidR="002D1979" w:rsidRDefault="002D1979" w:rsidP="00091B41">
      <w:pPr>
        <w:pStyle w:val="HLAVICKA"/>
        <w:spacing w:after="120"/>
        <w:jc w:val="center"/>
        <w:rPr>
          <w:rFonts w:ascii="Arial" w:hAnsi="Arial" w:cs="Arial"/>
          <w:b/>
          <w:bCs/>
          <w:sz w:val="22"/>
          <w:szCs w:val="22"/>
        </w:rPr>
      </w:pPr>
      <w:r>
        <w:rPr>
          <w:rFonts w:ascii="Arial" w:hAnsi="Arial" w:cs="Arial"/>
          <w:b/>
          <w:bCs/>
          <w:sz w:val="22"/>
          <w:szCs w:val="22"/>
        </w:rPr>
        <w:lastRenderedPageBreak/>
        <w:t>II.</w:t>
      </w:r>
    </w:p>
    <w:p w14:paraId="61881CDD" w14:textId="77777777" w:rsidR="00B50EC7" w:rsidRDefault="00D90BB9" w:rsidP="00B50EC7">
      <w:pPr>
        <w:pStyle w:val="HLAVICKA"/>
        <w:jc w:val="center"/>
        <w:rPr>
          <w:rFonts w:ascii="Arial" w:hAnsi="Arial" w:cs="Arial"/>
          <w:b/>
          <w:bCs/>
          <w:sz w:val="22"/>
          <w:szCs w:val="22"/>
        </w:rPr>
      </w:pPr>
      <w:r>
        <w:rPr>
          <w:rFonts w:ascii="Arial" w:hAnsi="Arial" w:cs="Arial"/>
          <w:b/>
          <w:bCs/>
          <w:sz w:val="22"/>
          <w:szCs w:val="22"/>
        </w:rPr>
        <w:t>Předmět daru</w:t>
      </w:r>
    </w:p>
    <w:p w14:paraId="3DC83967" w14:textId="77777777" w:rsidR="002D1979" w:rsidRPr="002622FD" w:rsidRDefault="002D1979" w:rsidP="002622FD">
      <w:pPr>
        <w:pStyle w:val="HLAVICKA"/>
        <w:numPr>
          <w:ilvl w:val="0"/>
          <w:numId w:val="4"/>
        </w:numPr>
        <w:tabs>
          <w:tab w:val="clear" w:pos="284"/>
          <w:tab w:val="clear" w:pos="1134"/>
          <w:tab w:val="left" w:pos="0"/>
        </w:tabs>
        <w:spacing w:after="120"/>
        <w:ind w:left="425" w:hanging="426"/>
        <w:jc w:val="both"/>
        <w:rPr>
          <w:rFonts w:ascii="Arial" w:hAnsi="Arial" w:cs="Arial"/>
          <w:bCs/>
          <w:sz w:val="22"/>
          <w:szCs w:val="22"/>
        </w:rPr>
      </w:pPr>
      <w:r w:rsidRPr="002622FD">
        <w:rPr>
          <w:rFonts w:ascii="Arial" w:hAnsi="Arial" w:cs="Arial"/>
          <w:bCs/>
          <w:sz w:val="22"/>
          <w:szCs w:val="22"/>
        </w:rPr>
        <w:t>Česká republika je vlastníkem a Hasičský záchranný sbor Libereckého kraje je příslušný hospodařit s tímto majetkem:</w:t>
      </w:r>
    </w:p>
    <w:p w14:paraId="454F0C91" w14:textId="77777777" w:rsidR="000F1198" w:rsidRDefault="000F1198" w:rsidP="000F1198">
      <w:pPr>
        <w:pStyle w:val="HLAVICKA"/>
        <w:numPr>
          <w:ilvl w:val="0"/>
          <w:numId w:val="17"/>
        </w:numPr>
        <w:tabs>
          <w:tab w:val="clear" w:pos="284"/>
          <w:tab w:val="left" w:pos="0"/>
        </w:tabs>
        <w:rPr>
          <w:rFonts w:ascii="Arial" w:hAnsi="Arial" w:cs="Arial"/>
          <w:bCs/>
          <w:sz w:val="22"/>
          <w:szCs w:val="22"/>
        </w:rPr>
      </w:pPr>
      <w:bookmarkStart w:id="0" w:name="_Hlk45629512"/>
      <w:r w:rsidRPr="000F1198">
        <w:rPr>
          <w:rFonts w:ascii="Arial" w:hAnsi="Arial" w:cs="Arial"/>
          <w:bCs/>
          <w:sz w:val="22"/>
          <w:szCs w:val="22"/>
        </w:rPr>
        <w:t>Pila motorová řetězová</w:t>
      </w:r>
      <w:r w:rsidRPr="000F1198">
        <w:t xml:space="preserve"> </w:t>
      </w:r>
      <w:r w:rsidR="00BA29A0" w:rsidRPr="00BA29A0">
        <w:rPr>
          <w:rFonts w:ascii="Arial" w:hAnsi="Arial" w:cs="Arial"/>
          <w:bCs/>
          <w:sz w:val="22"/>
          <w:szCs w:val="22"/>
        </w:rPr>
        <w:t>STIHL 260 MS</w:t>
      </w:r>
    </w:p>
    <w:p w14:paraId="04A202F3" w14:textId="77777777" w:rsidR="00C1793B" w:rsidRDefault="002D1979" w:rsidP="00C1793B">
      <w:pPr>
        <w:pStyle w:val="HLAVICKA"/>
        <w:tabs>
          <w:tab w:val="clear" w:pos="284"/>
          <w:tab w:val="left" w:pos="0"/>
        </w:tabs>
        <w:ind w:left="425"/>
        <w:rPr>
          <w:rFonts w:ascii="Arial" w:hAnsi="Arial" w:cs="Arial"/>
          <w:bCs/>
          <w:sz w:val="22"/>
          <w:szCs w:val="22"/>
        </w:rPr>
      </w:pPr>
      <w:r w:rsidRPr="00CF708E">
        <w:rPr>
          <w:rFonts w:ascii="Arial" w:hAnsi="Arial" w:cs="Arial"/>
          <w:bCs/>
          <w:sz w:val="22"/>
          <w:szCs w:val="22"/>
        </w:rPr>
        <w:t>Nomenklatura:</w:t>
      </w:r>
      <w:r w:rsidR="00D461BF" w:rsidRPr="00CF708E">
        <w:rPr>
          <w:rFonts w:ascii="Arial" w:hAnsi="Arial" w:cs="Arial"/>
          <w:bCs/>
          <w:sz w:val="22"/>
          <w:szCs w:val="22"/>
        </w:rPr>
        <w:t xml:space="preserve"> </w:t>
      </w:r>
      <w:r w:rsidR="004824BD">
        <w:rPr>
          <w:rFonts w:ascii="Arial" w:hAnsi="Arial" w:cs="Arial"/>
          <w:bCs/>
          <w:sz w:val="22"/>
          <w:szCs w:val="22"/>
        </w:rPr>
        <w:t>0</w:t>
      </w:r>
      <w:r w:rsidR="00BA29A0" w:rsidRPr="00BA29A0">
        <w:rPr>
          <w:rFonts w:ascii="Arial" w:hAnsi="Arial" w:cs="Arial"/>
          <w:bCs/>
          <w:sz w:val="22"/>
          <w:szCs w:val="22"/>
        </w:rPr>
        <w:t>40303000144</w:t>
      </w:r>
      <w:r w:rsidR="00594A7E" w:rsidRPr="00CF708E">
        <w:rPr>
          <w:rFonts w:ascii="Arial" w:hAnsi="Arial" w:cs="Arial"/>
          <w:bCs/>
          <w:sz w:val="22"/>
          <w:szCs w:val="22"/>
        </w:rPr>
        <w:t>, sériové číslo</w:t>
      </w:r>
      <w:r w:rsidR="000F1198">
        <w:rPr>
          <w:rFonts w:ascii="Arial" w:hAnsi="Arial" w:cs="Arial"/>
          <w:bCs/>
          <w:sz w:val="22"/>
          <w:szCs w:val="22"/>
        </w:rPr>
        <w:t xml:space="preserve">: </w:t>
      </w:r>
      <w:r w:rsidR="00BA29A0" w:rsidRPr="00BA29A0">
        <w:rPr>
          <w:rFonts w:ascii="Arial" w:hAnsi="Arial" w:cs="Arial"/>
          <w:bCs/>
          <w:sz w:val="22"/>
          <w:szCs w:val="22"/>
        </w:rPr>
        <w:t>#20001</w:t>
      </w:r>
      <w:r w:rsidR="00281C93">
        <w:rPr>
          <w:rFonts w:ascii="Arial" w:hAnsi="Arial" w:cs="Arial"/>
          <w:bCs/>
          <w:sz w:val="22"/>
          <w:szCs w:val="22"/>
        </w:rPr>
        <w:t>, r</w:t>
      </w:r>
      <w:r w:rsidR="00C1793B">
        <w:rPr>
          <w:rFonts w:ascii="Arial" w:hAnsi="Arial" w:cs="Arial"/>
          <w:bCs/>
          <w:sz w:val="22"/>
          <w:szCs w:val="22"/>
        </w:rPr>
        <w:t>ok pořízení: 2009</w:t>
      </w:r>
    </w:p>
    <w:p w14:paraId="5657E9CF" w14:textId="77777777" w:rsidR="004630CD" w:rsidRDefault="004630CD" w:rsidP="00C320C8">
      <w:pPr>
        <w:pStyle w:val="HLAVICKA"/>
        <w:tabs>
          <w:tab w:val="clear" w:pos="284"/>
          <w:tab w:val="left" w:pos="0"/>
        </w:tabs>
        <w:ind w:left="425"/>
        <w:rPr>
          <w:rFonts w:ascii="Arial" w:hAnsi="Arial" w:cs="Arial"/>
          <w:bCs/>
          <w:sz w:val="22"/>
          <w:szCs w:val="22"/>
        </w:rPr>
      </w:pPr>
      <w:r w:rsidRPr="00CF708E">
        <w:rPr>
          <w:rFonts w:ascii="Arial" w:hAnsi="Arial" w:cs="Arial"/>
          <w:bCs/>
          <w:sz w:val="22"/>
          <w:szCs w:val="22"/>
        </w:rPr>
        <w:t>Pořizovací cena:</w:t>
      </w:r>
      <w:r w:rsidR="00D461BF" w:rsidRPr="00CF708E">
        <w:rPr>
          <w:rFonts w:ascii="Arial" w:hAnsi="Arial" w:cs="Arial"/>
          <w:bCs/>
          <w:sz w:val="22"/>
          <w:szCs w:val="22"/>
        </w:rPr>
        <w:t xml:space="preserve"> </w:t>
      </w:r>
      <w:r w:rsidR="00BA29A0" w:rsidRPr="00BA29A0">
        <w:rPr>
          <w:rFonts w:ascii="Arial" w:hAnsi="Arial" w:cs="Arial"/>
          <w:bCs/>
          <w:sz w:val="22"/>
          <w:szCs w:val="22"/>
        </w:rPr>
        <w:t>17</w:t>
      </w:r>
      <w:r w:rsidR="00BA29A0">
        <w:rPr>
          <w:rFonts w:ascii="Arial" w:hAnsi="Arial" w:cs="Arial"/>
          <w:bCs/>
          <w:sz w:val="22"/>
          <w:szCs w:val="22"/>
        </w:rPr>
        <w:t xml:space="preserve"> </w:t>
      </w:r>
      <w:r w:rsidR="00BA29A0" w:rsidRPr="00BA29A0">
        <w:rPr>
          <w:rFonts w:ascii="Arial" w:hAnsi="Arial" w:cs="Arial"/>
          <w:bCs/>
          <w:sz w:val="22"/>
          <w:szCs w:val="22"/>
        </w:rPr>
        <w:t>088,6</w:t>
      </w:r>
      <w:r w:rsidR="00BA29A0">
        <w:rPr>
          <w:rFonts w:ascii="Arial" w:hAnsi="Arial" w:cs="Arial"/>
          <w:bCs/>
          <w:sz w:val="22"/>
          <w:szCs w:val="22"/>
        </w:rPr>
        <w:t>0</w:t>
      </w:r>
      <w:r w:rsidR="00BA29A0" w:rsidRPr="00BA29A0">
        <w:rPr>
          <w:rFonts w:ascii="Arial" w:hAnsi="Arial" w:cs="Arial"/>
          <w:bCs/>
          <w:sz w:val="22"/>
          <w:szCs w:val="22"/>
        </w:rPr>
        <w:t xml:space="preserve"> </w:t>
      </w:r>
      <w:r w:rsidR="00660A1D" w:rsidRPr="00CF708E">
        <w:rPr>
          <w:rFonts w:ascii="Arial" w:hAnsi="Arial" w:cs="Arial"/>
          <w:bCs/>
          <w:sz w:val="22"/>
          <w:szCs w:val="22"/>
        </w:rPr>
        <w:t>Kč</w:t>
      </w:r>
    </w:p>
    <w:p w14:paraId="05B1999F" w14:textId="77777777" w:rsidR="00D461BF" w:rsidRDefault="00D461BF" w:rsidP="00504353">
      <w:pPr>
        <w:pStyle w:val="HLAVICKA"/>
        <w:tabs>
          <w:tab w:val="clear" w:pos="284"/>
          <w:tab w:val="left" w:pos="0"/>
        </w:tabs>
        <w:spacing w:after="0"/>
        <w:ind w:left="425"/>
        <w:jc w:val="both"/>
        <w:rPr>
          <w:rFonts w:ascii="Arial" w:hAnsi="Arial" w:cs="Arial"/>
          <w:bCs/>
          <w:sz w:val="22"/>
          <w:szCs w:val="22"/>
          <w:u w:val="single"/>
        </w:rPr>
      </w:pPr>
    </w:p>
    <w:bookmarkEnd w:id="0"/>
    <w:p w14:paraId="095F2010" w14:textId="77777777" w:rsidR="0088767D" w:rsidRDefault="0088767D" w:rsidP="00605D22">
      <w:pPr>
        <w:pStyle w:val="HLAVICKA"/>
        <w:numPr>
          <w:ilvl w:val="0"/>
          <w:numId w:val="4"/>
        </w:numPr>
        <w:tabs>
          <w:tab w:val="clear" w:pos="284"/>
          <w:tab w:val="clear" w:pos="1134"/>
          <w:tab w:val="left" w:pos="0"/>
        </w:tabs>
        <w:spacing w:after="120"/>
        <w:ind w:left="425" w:hanging="426"/>
        <w:jc w:val="both"/>
        <w:rPr>
          <w:rFonts w:ascii="Arial" w:hAnsi="Arial" w:cs="Arial"/>
          <w:sz w:val="22"/>
          <w:szCs w:val="22"/>
        </w:rPr>
      </w:pPr>
      <w:r w:rsidRPr="001F2128">
        <w:rPr>
          <w:rFonts w:ascii="Arial" w:hAnsi="Arial" w:cs="Arial"/>
          <w:sz w:val="22"/>
          <w:szCs w:val="22"/>
        </w:rPr>
        <w:t xml:space="preserve">Podkladem pro uzavření této darovací smlouvy na straně dárce je Rozhodnutí </w:t>
      </w:r>
      <w:r w:rsidRPr="001F2128">
        <w:rPr>
          <w:rFonts w:ascii="Arial" w:hAnsi="Arial" w:cs="Arial"/>
          <w:bCs/>
          <w:sz w:val="22"/>
          <w:szCs w:val="22"/>
        </w:rPr>
        <w:t>krajského</w:t>
      </w:r>
      <w:r w:rsidRPr="001F2128">
        <w:rPr>
          <w:rFonts w:ascii="Arial" w:hAnsi="Arial" w:cs="Arial"/>
          <w:sz w:val="22"/>
          <w:szCs w:val="22"/>
        </w:rPr>
        <w:t xml:space="preserve"> ředitele </w:t>
      </w:r>
      <w:r w:rsidRPr="00817112">
        <w:rPr>
          <w:rFonts w:ascii="Arial" w:hAnsi="Arial" w:cs="Arial"/>
          <w:sz w:val="22"/>
          <w:szCs w:val="22"/>
        </w:rPr>
        <w:t>Hasičského</w:t>
      </w:r>
      <w:r w:rsidRPr="001F2128">
        <w:rPr>
          <w:rFonts w:ascii="Arial" w:hAnsi="Arial" w:cs="Arial"/>
          <w:sz w:val="22"/>
          <w:szCs w:val="22"/>
        </w:rPr>
        <w:t xml:space="preserve"> záchranného sboru Libereckého kraje</w:t>
      </w:r>
      <w:r>
        <w:rPr>
          <w:rFonts w:ascii="Arial" w:hAnsi="Arial" w:cs="Arial"/>
          <w:sz w:val="22"/>
          <w:szCs w:val="22"/>
        </w:rPr>
        <w:t xml:space="preserve"> </w:t>
      </w:r>
      <w:r w:rsidRPr="001F2128">
        <w:rPr>
          <w:rFonts w:ascii="Arial" w:hAnsi="Arial" w:cs="Arial"/>
          <w:sz w:val="22"/>
          <w:szCs w:val="22"/>
        </w:rPr>
        <w:t>o nepotřebnosti majetku č. </w:t>
      </w:r>
      <w:r>
        <w:rPr>
          <w:rFonts w:ascii="Arial" w:hAnsi="Arial" w:cs="Arial"/>
          <w:sz w:val="22"/>
          <w:szCs w:val="22"/>
        </w:rPr>
        <w:t>1</w:t>
      </w:r>
      <w:r w:rsidRPr="001F2128">
        <w:rPr>
          <w:rFonts w:ascii="Arial" w:hAnsi="Arial" w:cs="Arial"/>
          <w:sz w:val="22"/>
          <w:szCs w:val="22"/>
        </w:rPr>
        <w:t>/202</w:t>
      </w:r>
      <w:r>
        <w:rPr>
          <w:rFonts w:ascii="Arial" w:hAnsi="Arial" w:cs="Arial"/>
          <w:sz w:val="22"/>
          <w:szCs w:val="22"/>
        </w:rPr>
        <w:t xml:space="preserve">4, </w:t>
      </w:r>
      <w:r w:rsidRPr="00817112">
        <w:rPr>
          <w:rFonts w:ascii="Arial" w:hAnsi="Arial" w:cs="Arial"/>
          <w:sz w:val="22"/>
          <w:szCs w:val="22"/>
        </w:rPr>
        <w:t>čj. HSLI-1262-3/KŘ-EKO-2024</w:t>
      </w:r>
      <w:r>
        <w:rPr>
          <w:rFonts w:ascii="Arial" w:hAnsi="Arial" w:cs="Arial"/>
          <w:sz w:val="22"/>
          <w:szCs w:val="22"/>
        </w:rPr>
        <w:t>.</w:t>
      </w:r>
    </w:p>
    <w:p w14:paraId="215DBB3D" w14:textId="141EB654" w:rsidR="00870F51" w:rsidRPr="00161D25" w:rsidRDefault="00870F51" w:rsidP="00BA29A0">
      <w:pPr>
        <w:pStyle w:val="HLAVICKA"/>
        <w:numPr>
          <w:ilvl w:val="0"/>
          <w:numId w:val="4"/>
        </w:numPr>
        <w:tabs>
          <w:tab w:val="clear" w:pos="284"/>
          <w:tab w:val="clear" w:pos="1134"/>
          <w:tab w:val="left" w:pos="0"/>
        </w:tabs>
        <w:spacing w:after="120"/>
        <w:ind w:left="425" w:hanging="426"/>
        <w:jc w:val="both"/>
        <w:rPr>
          <w:rFonts w:ascii="Arial" w:hAnsi="Arial" w:cs="Arial"/>
          <w:sz w:val="22"/>
          <w:szCs w:val="22"/>
        </w:rPr>
      </w:pPr>
      <w:r w:rsidRPr="00161D25">
        <w:rPr>
          <w:rFonts w:ascii="Arial" w:hAnsi="Arial" w:cs="Arial"/>
          <w:sz w:val="22"/>
          <w:szCs w:val="22"/>
        </w:rPr>
        <w:t>Podkladem pro uzavření této darovací smlouvy na straně obdarov</w:t>
      </w:r>
      <w:r w:rsidR="00D16E90" w:rsidRPr="00161D25">
        <w:rPr>
          <w:rFonts w:ascii="Arial" w:hAnsi="Arial" w:cs="Arial"/>
          <w:sz w:val="22"/>
          <w:szCs w:val="22"/>
        </w:rPr>
        <w:t xml:space="preserve">aného je </w:t>
      </w:r>
      <w:r w:rsidR="003244EA" w:rsidRPr="00161D25">
        <w:rPr>
          <w:rFonts w:ascii="Arial" w:hAnsi="Arial" w:cs="Arial"/>
          <w:sz w:val="22"/>
          <w:szCs w:val="22"/>
        </w:rPr>
        <w:t>žádost ze dne 17. července 2024</w:t>
      </w:r>
      <w:r w:rsidR="004B303C" w:rsidRPr="00161D25">
        <w:rPr>
          <w:rFonts w:ascii="Arial" w:hAnsi="Arial" w:cs="Arial"/>
          <w:sz w:val="22"/>
          <w:szCs w:val="22"/>
        </w:rPr>
        <w:t xml:space="preserve">, </w:t>
      </w:r>
      <w:r w:rsidR="004B303C" w:rsidRPr="00161D25">
        <w:rPr>
          <w:rFonts w:ascii="Arial" w:hAnsi="Arial" w:cs="Arial"/>
          <w:i/>
        </w:rPr>
        <w:t>přičemž oprávnění k uzavření darovací smlouvy vyplývá z </w:t>
      </w:r>
      <w:r w:rsidR="003244EA" w:rsidRPr="00161D25">
        <w:rPr>
          <w:rFonts w:ascii="Arial" w:hAnsi="Arial" w:cs="Arial"/>
          <w:sz w:val="22"/>
          <w:szCs w:val="22"/>
        </w:rPr>
        <w:t xml:space="preserve"> ………………/</w:t>
      </w:r>
      <w:r w:rsidR="003A71B8" w:rsidRPr="00161D25">
        <w:rPr>
          <w:rFonts w:ascii="Arial" w:hAnsi="Arial" w:cs="Arial"/>
          <w:sz w:val="22"/>
          <w:szCs w:val="22"/>
        </w:rPr>
        <w:t xml:space="preserve">Usnesení </w:t>
      </w:r>
      <w:r w:rsidR="00CF4F66" w:rsidRPr="00161D25">
        <w:rPr>
          <w:rFonts w:ascii="Arial" w:hAnsi="Arial" w:cs="Arial"/>
          <w:sz w:val="22"/>
          <w:szCs w:val="22"/>
        </w:rPr>
        <w:t xml:space="preserve">z xx </w:t>
      </w:r>
      <w:r w:rsidR="00161D25" w:rsidRPr="00161D25">
        <w:rPr>
          <w:rFonts w:ascii="Arial" w:hAnsi="Arial" w:cs="Arial"/>
          <w:sz w:val="22"/>
          <w:szCs w:val="22"/>
        </w:rPr>
        <w:t>rady</w:t>
      </w:r>
      <w:r w:rsidR="00712824" w:rsidRPr="00161D25">
        <w:rPr>
          <w:rFonts w:ascii="Arial" w:hAnsi="Arial" w:cs="Arial"/>
          <w:sz w:val="22"/>
          <w:szCs w:val="22"/>
        </w:rPr>
        <w:t xml:space="preserve"> </w:t>
      </w:r>
      <w:r w:rsidR="00BA29A0" w:rsidRPr="00161D25">
        <w:rPr>
          <w:rFonts w:ascii="Arial" w:hAnsi="Arial" w:cs="Arial"/>
          <w:sz w:val="22"/>
          <w:szCs w:val="22"/>
        </w:rPr>
        <w:t>Měst</w:t>
      </w:r>
      <w:r w:rsidR="00161D25" w:rsidRPr="00161D25">
        <w:rPr>
          <w:rFonts w:ascii="Arial" w:hAnsi="Arial" w:cs="Arial"/>
          <w:sz w:val="22"/>
          <w:szCs w:val="22"/>
        </w:rPr>
        <w:t>a</w:t>
      </w:r>
      <w:r w:rsidR="00BA29A0" w:rsidRPr="00161D25">
        <w:rPr>
          <w:rFonts w:ascii="Arial" w:hAnsi="Arial" w:cs="Arial"/>
          <w:sz w:val="22"/>
          <w:szCs w:val="22"/>
        </w:rPr>
        <w:t xml:space="preserve"> Rychnov</w:t>
      </w:r>
      <w:r w:rsidR="00161D25">
        <w:rPr>
          <w:rFonts w:ascii="Arial" w:hAnsi="Arial" w:cs="Arial"/>
          <w:sz w:val="22"/>
          <w:szCs w:val="22"/>
        </w:rPr>
        <w:t>a</w:t>
      </w:r>
      <w:r w:rsidR="00BA29A0" w:rsidRPr="00161D25">
        <w:rPr>
          <w:rFonts w:ascii="Arial" w:hAnsi="Arial" w:cs="Arial"/>
          <w:sz w:val="22"/>
          <w:szCs w:val="22"/>
        </w:rPr>
        <w:t xml:space="preserve"> u Jablonce nad Nisou </w:t>
      </w:r>
      <w:r w:rsidR="00081568" w:rsidRPr="00161D25">
        <w:rPr>
          <w:rFonts w:ascii="Arial" w:hAnsi="Arial" w:cs="Arial"/>
          <w:sz w:val="22"/>
          <w:szCs w:val="22"/>
        </w:rPr>
        <w:t>č.</w:t>
      </w:r>
      <w:r w:rsidR="00712824" w:rsidRPr="00161D25">
        <w:rPr>
          <w:rFonts w:ascii="Arial" w:hAnsi="Arial" w:cs="Arial"/>
          <w:sz w:val="22"/>
          <w:szCs w:val="22"/>
        </w:rPr>
        <w:t xml:space="preserve"> xx/202</w:t>
      </w:r>
      <w:r w:rsidR="00746578" w:rsidRPr="00161D25">
        <w:rPr>
          <w:rFonts w:ascii="Arial" w:hAnsi="Arial" w:cs="Arial"/>
          <w:sz w:val="22"/>
          <w:szCs w:val="22"/>
        </w:rPr>
        <w:t>4</w:t>
      </w:r>
      <w:r w:rsidR="00712824" w:rsidRPr="00161D25">
        <w:rPr>
          <w:rFonts w:ascii="Arial" w:hAnsi="Arial" w:cs="Arial"/>
          <w:sz w:val="22"/>
          <w:szCs w:val="22"/>
        </w:rPr>
        <w:t xml:space="preserve"> ze dne xx.xx. 202</w:t>
      </w:r>
      <w:r w:rsidR="00746578" w:rsidRPr="00161D25">
        <w:rPr>
          <w:rFonts w:ascii="Arial" w:hAnsi="Arial" w:cs="Arial"/>
          <w:sz w:val="22"/>
          <w:szCs w:val="22"/>
        </w:rPr>
        <w:t>4.</w:t>
      </w:r>
    </w:p>
    <w:p w14:paraId="23E4DA32" w14:textId="77777777" w:rsidR="00D718CA" w:rsidRDefault="00D718CA" w:rsidP="002D1979">
      <w:pPr>
        <w:pStyle w:val="HLAVICKA"/>
        <w:rPr>
          <w:rFonts w:ascii="Arial" w:hAnsi="Arial" w:cs="Arial"/>
          <w:bCs/>
          <w:sz w:val="22"/>
          <w:szCs w:val="22"/>
        </w:rPr>
      </w:pPr>
    </w:p>
    <w:p w14:paraId="1D936B23" w14:textId="77777777" w:rsidR="00400546" w:rsidRDefault="00D90BB9" w:rsidP="00D90BB9">
      <w:pPr>
        <w:pStyle w:val="HLAVICKA"/>
        <w:jc w:val="center"/>
        <w:rPr>
          <w:rFonts w:ascii="Arial" w:hAnsi="Arial" w:cs="Arial"/>
          <w:b/>
          <w:bCs/>
          <w:sz w:val="22"/>
          <w:szCs w:val="22"/>
        </w:rPr>
      </w:pPr>
      <w:r>
        <w:rPr>
          <w:rFonts w:ascii="Arial" w:hAnsi="Arial" w:cs="Arial"/>
          <w:b/>
          <w:bCs/>
          <w:sz w:val="22"/>
          <w:szCs w:val="22"/>
        </w:rPr>
        <w:t>III.</w:t>
      </w:r>
    </w:p>
    <w:p w14:paraId="3B81CF51" w14:textId="77777777" w:rsidR="00AC0347" w:rsidRPr="00400546" w:rsidRDefault="00AC0347" w:rsidP="00AC0347">
      <w:pPr>
        <w:pStyle w:val="HLAVICKA"/>
        <w:spacing w:afterLines="60" w:after="144"/>
        <w:jc w:val="center"/>
        <w:rPr>
          <w:rFonts w:ascii="Arial" w:hAnsi="Arial" w:cs="Arial"/>
          <w:b/>
          <w:bCs/>
          <w:sz w:val="22"/>
          <w:szCs w:val="22"/>
        </w:rPr>
      </w:pPr>
      <w:r>
        <w:rPr>
          <w:rFonts w:ascii="Arial" w:hAnsi="Arial" w:cs="Arial"/>
          <w:b/>
          <w:bCs/>
          <w:sz w:val="22"/>
          <w:szCs w:val="22"/>
        </w:rPr>
        <w:t>Předmět smlouvy</w:t>
      </w:r>
    </w:p>
    <w:p w14:paraId="7DFB39B4" w14:textId="77777777" w:rsidR="00AC0347" w:rsidRPr="00384732" w:rsidRDefault="00AC0347" w:rsidP="00AC0347">
      <w:pPr>
        <w:numPr>
          <w:ilvl w:val="0"/>
          <w:numId w:val="8"/>
        </w:numPr>
        <w:tabs>
          <w:tab w:val="left" w:pos="0"/>
        </w:tabs>
        <w:spacing w:after="120" w:line="240" w:lineRule="auto"/>
        <w:ind w:left="425" w:hanging="425"/>
        <w:jc w:val="both"/>
        <w:rPr>
          <w:rFonts w:ascii="Arial" w:hAnsi="Arial" w:cs="Arial"/>
        </w:rPr>
      </w:pPr>
      <w:r w:rsidRPr="004630CD">
        <w:rPr>
          <w:rFonts w:ascii="Arial" w:hAnsi="Arial" w:cs="Arial"/>
        </w:rPr>
        <w:t xml:space="preserve">Dárce touto </w:t>
      </w:r>
      <w:r>
        <w:rPr>
          <w:rFonts w:ascii="Arial" w:hAnsi="Arial" w:cs="Arial"/>
        </w:rPr>
        <w:t xml:space="preserve">darovací </w:t>
      </w:r>
      <w:r w:rsidRPr="004630CD">
        <w:rPr>
          <w:rFonts w:ascii="Arial" w:hAnsi="Arial" w:cs="Arial"/>
        </w:rPr>
        <w:t>smlouvou převádí bezúplatně ze svého vlastnictví do vlastnictví obdarovaného majetek</w:t>
      </w:r>
      <w:r>
        <w:rPr>
          <w:rFonts w:ascii="Arial" w:hAnsi="Arial" w:cs="Arial"/>
        </w:rPr>
        <w:t xml:space="preserve"> specifikovaný v čl. II</w:t>
      </w:r>
      <w:r w:rsidRPr="004630CD">
        <w:rPr>
          <w:rFonts w:ascii="Arial" w:hAnsi="Arial" w:cs="Arial"/>
        </w:rPr>
        <w:t xml:space="preserve">. </w:t>
      </w:r>
      <w:r>
        <w:rPr>
          <w:rFonts w:ascii="Arial" w:hAnsi="Arial" w:cs="Arial"/>
        </w:rPr>
        <w:t xml:space="preserve">odst. 1 této darovací smlouvy. </w:t>
      </w:r>
      <w:r w:rsidRPr="004630CD">
        <w:rPr>
          <w:rFonts w:ascii="Arial" w:hAnsi="Arial" w:cs="Arial"/>
        </w:rPr>
        <w:t xml:space="preserve">Obdarovaný pak tento </w:t>
      </w:r>
      <w:r>
        <w:rPr>
          <w:rFonts w:ascii="Arial" w:hAnsi="Arial" w:cs="Arial"/>
        </w:rPr>
        <w:t xml:space="preserve">darovaný </w:t>
      </w:r>
      <w:r w:rsidRPr="004630CD">
        <w:rPr>
          <w:rFonts w:ascii="Arial" w:hAnsi="Arial" w:cs="Arial"/>
        </w:rPr>
        <w:t xml:space="preserve">majetek do svého vlastnictví </w:t>
      </w:r>
      <w:r>
        <w:rPr>
          <w:rFonts w:ascii="Arial" w:hAnsi="Arial" w:cs="Arial"/>
        </w:rPr>
        <w:t xml:space="preserve">přijímá. </w:t>
      </w:r>
    </w:p>
    <w:p w14:paraId="29E1A215" w14:textId="77777777" w:rsidR="00AC0347" w:rsidRPr="00384732" w:rsidRDefault="00AC0347" w:rsidP="00AC0347">
      <w:pPr>
        <w:numPr>
          <w:ilvl w:val="0"/>
          <w:numId w:val="8"/>
        </w:numPr>
        <w:spacing w:after="120" w:line="240" w:lineRule="auto"/>
        <w:ind w:left="425" w:hanging="425"/>
        <w:jc w:val="both"/>
        <w:rPr>
          <w:rFonts w:ascii="Arial" w:hAnsi="Arial" w:cs="Arial"/>
        </w:rPr>
      </w:pPr>
      <w:r>
        <w:rPr>
          <w:rFonts w:ascii="Arial" w:hAnsi="Arial" w:cs="Arial"/>
        </w:rPr>
        <w:t>Obdarovaný výslovně prohlašuje, že je mu znám stav darovaného majetku a tento bez výhrad v tomto stavu přijímá do svého vlastnictví.</w:t>
      </w:r>
    </w:p>
    <w:p w14:paraId="5013C47D" w14:textId="77777777" w:rsidR="00AC0347" w:rsidRPr="00384732" w:rsidRDefault="00AC0347" w:rsidP="00AC0347">
      <w:pPr>
        <w:numPr>
          <w:ilvl w:val="0"/>
          <w:numId w:val="8"/>
        </w:numPr>
        <w:tabs>
          <w:tab w:val="left" w:pos="0"/>
        </w:tabs>
        <w:spacing w:after="120" w:line="240" w:lineRule="auto"/>
        <w:ind w:left="425" w:hanging="425"/>
        <w:jc w:val="both"/>
        <w:rPr>
          <w:rFonts w:ascii="Arial" w:hAnsi="Arial" w:cs="Arial"/>
        </w:rPr>
      </w:pPr>
      <w:r w:rsidRPr="00404129">
        <w:rPr>
          <w:rFonts w:ascii="Arial" w:hAnsi="Arial" w:cs="Arial"/>
        </w:rPr>
        <w:t>Obdarovaný se zavazuje, že darovaný majetek bude využívat jako nedílnou součást vybavení jednotky sboru dobrovolných hasičů obce, dále se</w:t>
      </w:r>
      <w:r w:rsidRPr="00404129">
        <w:rPr>
          <w:rFonts w:ascii="Arial" w:hAnsi="Arial"/>
        </w:rPr>
        <w:t xml:space="preserve"> zavazuje, že majetek uvedený v čl. II. </w:t>
      </w:r>
      <w:r>
        <w:rPr>
          <w:rFonts w:ascii="Arial" w:hAnsi="Arial" w:cs="Arial"/>
        </w:rPr>
        <w:t>odst. 1 této darovací smlouvy</w:t>
      </w:r>
      <w:r w:rsidRPr="00404129">
        <w:rPr>
          <w:rFonts w:ascii="Arial" w:hAnsi="Arial"/>
        </w:rPr>
        <w:t xml:space="preserve"> nebude po dobu pěti (5) let od uzavření této </w:t>
      </w:r>
      <w:r>
        <w:rPr>
          <w:rFonts w:ascii="Arial" w:hAnsi="Arial"/>
        </w:rPr>
        <w:t xml:space="preserve">darovací </w:t>
      </w:r>
      <w:r w:rsidRPr="00404129">
        <w:rPr>
          <w:rFonts w:ascii="Arial" w:hAnsi="Arial"/>
        </w:rPr>
        <w:t xml:space="preserve">smlouvy využívat ke komerčním či jiným výdělečným účelům, ani jej nebude k takovým účelům pronajímat. Dále se obdarovaný zavazuje, že majetek uvedený </w:t>
      </w:r>
      <w:r>
        <w:rPr>
          <w:rFonts w:ascii="Arial" w:hAnsi="Arial" w:cs="Arial"/>
        </w:rPr>
        <w:t>v čl. II</w:t>
      </w:r>
      <w:r w:rsidRPr="004630CD">
        <w:rPr>
          <w:rFonts w:ascii="Arial" w:hAnsi="Arial" w:cs="Arial"/>
        </w:rPr>
        <w:t xml:space="preserve">. </w:t>
      </w:r>
      <w:r>
        <w:rPr>
          <w:rFonts w:ascii="Arial" w:hAnsi="Arial" w:cs="Arial"/>
        </w:rPr>
        <w:t>odst. 1 této darovací smlouvy</w:t>
      </w:r>
      <w:r w:rsidRPr="00404129">
        <w:rPr>
          <w:rFonts w:ascii="Arial" w:hAnsi="Arial"/>
        </w:rPr>
        <w:t xml:space="preserve"> nepřenechá do užívání jinému a ani neumožní jeho používání jiným subjektem, a to k jakémukoli účelu. </w:t>
      </w:r>
    </w:p>
    <w:p w14:paraId="2165C67B" w14:textId="77777777" w:rsidR="00AC0347" w:rsidRPr="00384732" w:rsidRDefault="00AC0347" w:rsidP="00AC0347">
      <w:pPr>
        <w:numPr>
          <w:ilvl w:val="0"/>
          <w:numId w:val="8"/>
        </w:numPr>
        <w:tabs>
          <w:tab w:val="left" w:pos="426"/>
        </w:tabs>
        <w:spacing w:after="120" w:line="240" w:lineRule="auto"/>
        <w:ind w:left="425" w:hanging="425"/>
        <w:jc w:val="both"/>
        <w:rPr>
          <w:rFonts w:ascii="Arial" w:hAnsi="Arial" w:cs="Arial"/>
        </w:rPr>
      </w:pPr>
      <w:r w:rsidRPr="00404129">
        <w:rPr>
          <w:rFonts w:ascii="Arial" w:hAnsi="Arial"/>
        </w:rPr>
        <w:t xml:space="preserve">V případě, že obdarovaný nebude </w:t>
      </w:r>
      <w:r>
        <w:rPr>
          <w:rFonts w:ascii="Arial" w:hAnsi="Arial"/>
        </w:rPr>
        <w:t>darovaný majetek</w:t>
      </w:r>
      <w:r w:rsidRPr="00404129">
        <w:rPr>
          <w:rFonts w:ascii="Arial" w:hAnsi="Arial"/>
        </w:rPr>
        <w:t xml:space="preserve"> využívat v souladu s odst. </w:t>
      </w:r>
      <w:r>
        <w:rPr>
          <w:rFonts w:ascii="Arial" w:hAnsi="Arial"/>
        </w:rPr>
        <w:t>3</w:t>
      </w:r>
      <w:r w:rsidRPr="00404129">
        <w:rPr>
          <w:rFonts w:ascii="Arial" w:hAnsi="Arial"/>
        </w:rPr>
        <w:t xml:space="preserve"> tohoto článku, je povinen </w:t>
      </w:r>
      <w:r>
        <w:rPr>
          <w:rFonts w:ascii="Arial" w:hAnsi="Arial"/>
        </w:rPr>
        <w:t>darovaný majetek</w:t>
      </w:r>
      <w:r w:rsidRPr="00404129">
        <w:rPr>
          <w:rFonts w:ascii="Arial" w:hAnsi="Arial"/>
        </w:rPr>
        <w:t xml:space="preserve"> na základě písemné výzvy vrátit dárci zpět a uhradit </w:t>
      </w:r>
      <w:r w:rsidRPr="00404129">
        <w:rPr>
          <w:rFonts w:ascii="Arial" w:hAnsi="Arial" w:cs="Arial"/>
        </w:rPr>
        <w:t xml:space="preserve">náklady vynaložené na uvedení </w:t>
      </w:r>
      <w:r>
        <w:rPr>
          <w:rFonts w:ascii="Arial" w:hAnsi="Arial" w:cs="Arial"/>
        </w:rPr>
        <w:t xml:space="preserve">darovaného majetku </w:t>
      </w:r>
      <w:r w:rsidRPr="00404129">
        <w:rPr>
          <w:rFonts w:ascii="Arial" w:hAnsi="Arial" w:cs="Arial"/>
        </w:rPr>
        <w:t xml:space="preserve">do původního stavu podle předávacího protokolu. </w:t>
      </w:r>
    </w:p>
    <w:p w14:paraId="587C12B5" w14:textId="77777777" w:rsidR="00AC0347" w:rsidRPr="00384732" w:rsidRDefault="00AC0347" w:rsidP="00AC0347">
      <w:pPr>
        <w:numPr>
          <w:ilvl w:val="0"/>
          <w:numId w:val="8"/>
        </w:numPr>
        <w:tabs>
          <w:tab w:val="left" w:pos="426"/>
        </w:tabs>
        <w:spacing w:after="120" w:line="240" w:lineRule="auto"/>
        <w:ind w:left="425" w:hanging="425"/>
        <w:jc w:val="both"/>
        <w:rPr>
          <w:rFonts w:ascii="Arial" w:hAnsi="Arial" w:cs="Arial"/>
        </w:rPr>
      </w:pPr>
      <w:r w:rsidRPr="00404129">
        <w:rPr>
          <w:rFonts w:ascii="Arial" w:hAnsi="Arial"/>
        </w:rPr>
        <w:t xml:space="preserve">Obdarovaný se dále zavazuje, že ve lhůtě uvedené v odst. </w:t>
      </w:r>
      <w:r>
        <w:rPr>
          <w:rFonts w:ascii="Arial" w:hAnsi="Arial"/>
        </w:rPr>
        <w:t>3</w:t>
      </w:r>
      <w:r w:rsidRPr="00404129">
        <w:rPr>
          <w:rFonts w:ascii="Arial" w:hAnsi="Arial"/>
        </w:rPr>
        <w:t xml:space="preserve"> tohoto článku </w:t>
      </w:r>
      <w:r>
        <w:rPr>
          <w:rFonts w:ascii="Arial" w:hAnsi="Arial"/>
        </w:rPr>
        <w:t xml:space="preserve">darovaný </w:t>
      </w:r>
      <w:r w:rsidRPr="00404129">
        <w:rPr>
          <w:rFonts w:ascii="Arial" w:hAnsi="Arial"/>
        </w:rPr>
        <w:t>majetek nepřevede do vlastnictví třetí osoby, a to ani bez</w:t>
      </w:r>
      <w:r>
        <w:rPr>
          <w:rFonts w:ascii="Arial" w:hAnsi="Arial"/>
        </w:rPr>
        <w:t>ú</w:t>
      </w:r>
      <w:r w:rsidRPr="00404129">
        <w:rPr>
          <w:rFonts w:ascii="Arial" w:hAnsi="Arial"/>
        </w:rPr>
        <w:t xml:space="preserve">platně. Pro případ porušení tohoto závazku, je obdarovaný povinen uhradit ve prospěch </w:t>
      </w:r>
      <w:r>
        <w:rPr>
          <w:rFonts w:ascii="Arial" w:hAnsi="Arial"/>
        </w:rPr>
        <w:t>dárce</w:t>
      </w:r>
      <w:r w:rsidRPr="00404129">
        <w:rPr>
          <w:rFonts w:ascii="Arial" w:hAnsi="Arial"/>
        </w:rPr>
        <w:t xml:space="preserve"> částku ve výši zjištěné ceny </w:t>
      </w:r>
      <w:r>
        <w:rPr>
          <w:rFonts w:ascii="Arial" w:hAnsi="Arial"/>
        </w:rPr>
        <w:t xml:space="preserve">darovaného </w:t>
      </w:r>
      <w:r w:rsidRPr="00404129">
        <w:rPr>
          <w:rFonts w:ascii="Arial" w:hAnsi="Arial"/>
        </w:rPr>
        <w:t xml:space="preserve">majetku v době převodu vlastnictví na třetí osobu, popř. ve výši sjednané kupní ceny, pokud by byla vyšší než cena zjištěná. Jestliže by však pro dárce znamenalo zjištění sjednané kupní ceny neúměrnou zátěž, vychází se ze zjištěné ceny </w:t>
      </w:r>
      <w:r>
        <w:rPr>
          <w:rFonts w:ascii="Arial" w:hAnsi="Arial"/>
        </w:rPr>
        <w:t xml:space="preserve">darovaného </w:t>
      </w:r>
      <w:r w:rsidRPr="00404129">
        <w:rPr>
          <w:rFonts w:ascii="Arial" w:hAnsi="Arial"/>
        </w:rPr>
        <w:t>majetku v době převodu vlastnictví na třetí osobu.</w:t>
      </w:r>
    </w:p>
    <w:p w14:paraId="2AE6822C" w14:textId="77777777" w:rsidR="00AC0347" w:rsidRPr="00384732" w:rsidRDefault="00AC0347" w:rsidP="00AC0347">
      <w:pPr>
        <w:numPr>
          <w:ilvl w:val="0"/>
          <w:numId w:val="8"/>
        </w:numPr>
        <w:tabs>
          <w:tab w:val="left" w:pos="426"/>
        </w:tabs>
        <w:spacing w:after="120" w:line="240" w:lineRule="auto"/>
        <w:ind w:left="426" w:hanging="426"/>
        <w:jc w:val="both"/>
        <w:rPr>
          <w:rFonts w:ascii="Arial" w:hAnsi="Arial" w:cs="Arial"/>
        </w:rPr>
      </w:pPr>
      <w:r w:rsidRPr="00404129">
        <w:rPr>
          <w:rFonts w:ascii="Arial" w:hAnsi="Arial" w:cs="Arial"/>
        </w:rPr>
        <w:t xml:space="preserve">K přechodu vlastnictví </w:t>
      </w:r>
      <w:r>
        <w:rPr>
          <w:rFonts w:ascii="Arial" w:hAnsi="Arial" w:cs="Arial"/>
        </w:rPr>
        <w:t>darovaného majetku</w:t>
      </w:r>
      <w:r w:rsidRPr="00404129">
        <w:rPr>
          <w:rFonts w:ascii="Arial" w:hAnsi="Arial" w:cs="Arial"/>
        </w:rPr>
        <w:t xml:space="preserve"> dochází převzetím daru obdarovaným</w:t>
      </w:r>
      <w:r>
        <w:rPr>
          <w:rFonts w:ascii="Arial" w:hAnsi="Arial" w:cs="Arial"/>
        </w:rPr>
        <w:t xml:space="preserve"> od dárce</w:t>
      </w:r>
      <w:r w:rsidRPr="00404129">
        <w:rPr>
          <w:rFonts w:ascii="Arial" w:hAnsi="Arial" w:cs="Arial"/>
        </w:rPr>
        <w:t xml:space="preserve">. Fyzické předání a převzetí daru bude provedeno nejpozději do </w:t>
      </w:r>
      <w:r>
        <w:rPr>
          <w:rFonts w:ascii="Arial" w:hAnsi="Arial" w:cs="Arial"/>
        </w:rPr>
        <w:t>třiceti (30)</w:t>
      </w:r>
      <w:r w:rsidRPr="00404129">
        <w:rPr>
          <w:rFonts w:ascii="Arial" w:hAnsi="Arial" w:cs="Arial"/>
        </w:rPr>
        <w:t xml:space="preserve"> dnů od </w:t>
      </w:r>
      <w:r>
        <w:rPr>
          <w:rFonts w:ascii="Arial" w:hAnsi="Arial" w:cs="Arial"/>
        </w:rPr>
        <w:t>účinnosti</w:t>
      </w:r>
      <w:r w:rsidRPr="00404129">
        <w:rPr>
          <w:rFonts w:ascii="Arial" w:hAnsi="Arial" w:cs="Arial"/>
        </w:rPr>
        <w:t xml:space="preserve"> této darovací smlouvy na základě písemného předávacího protokolu.</w:t>
      </w:r>
    </w:p>
    <w:p w14:paraId="681C9258" w14:textId="77777777" w:rsidR="00AC0347" w:rsidRPr="00F73CD4" w:rsidRDefault="00AC0347" w:rsidP="00AC0347">
      <w:pPr>
        <w:numPr>
          <w:ilvl w:val="0"/>
          <w:numId w:val="8"/>
        </w:numPr>
        <w:tabs>
          <w:tab w:val="left" w:pos="426"/>
        </w:tabs>
        <w:spacing w:after="120" w:line="240" w:lineRule="auto"/>
        <w:ind w:left="426" w:hanging="426"/>
        <w:jc w:val="both"/>
        <w:rPr>
          <w:rFonts w:ascii="Arial" w:hAnsi="Arial" w:cs="Arial"/>
        </w:rPr>
      </w:pPr>
      <w:r w:rsidRPr="00F73CD4">
        <w:rPr>
          <w:rFonts w:ascii="Arial" w:hAnsi="Arial" w:cs="Arial"/>
        </w:rPr>
        <w:t xml:space="preserve">Smluvní strany se dohodly, že výši </w:t>
      </w:r>
      <w:r>
        <w:rPr>
          <w:rFonts w:ascii="Arial" w:hAnsi="Arial" w:cs="Arial"/>
        </w:rPr>
        <w:t>zůstatkové</w:t>
      </w:r>
      <w:r w:rsidRPr="00F73CD4">
        <w:rPr>
          <w:rFonts w:ascii="Arial" w:hAnsi="Arial" w:cs="Arial"/>
        </w:rPr>
        <w:t xml:space="preserve"> hodnoty darovaného majetku sdělí dárce obdarovanému bezprostředně po vyřazení darovaného majetku z majetkové evidence dárce, a to ve výši k datu vyřazení z majetkové evidence dárce. </w:t>
      </w:r>
    </w:p>
    <w:p w14:paraId="2B273B4C" w14:textId="77777777" w:rsidR="000F1198" w:rsidRDefault="000F1198">
      <w:pPr>
        <w:spacing w:after="0" w:line="240" w:lineRule="auto"/>
        <w:rPr>
          <w:rFonts w:ascii="Arial" w:hAnsi="Arial" w:cs="Arial"/>
        </w:rPr>
      </w:pPr>
      <w:r>
        <w:rPr>
          <w:rFonts w:ascii="Arial" w:hAnsi="Arial" w:cs="Arial"/>
        </w:rPr>
        <w:br w:type="page"/>
      </w:r>
    </w:p>
    <w:p w14:paraId="1B1A99B8" w14:textId="77777777" w:rsidR="00AC0347" w:rsidRDefault="00AC0347" w:rsidP="00AC0347">
      <w:pPr>
        <w:tabs>
          <w:tab w:val="left" w:pos="426"/>
        </w:tabs>
        <w:spacing w:after="0"/>
        <w:ind w:left="426" w:hanging="426"/>
        <w:jc w:val="both"/>
        <w:rPr>
          <w:rFonts w:ascii="Arial" w:hAnsi="Arial" w:cs="Arial"/>
        </w:rPr>
      </w:pPr>
    </w:p>
    <w:p w14:paraId="6687E9C7" w14:textId="77777777" w:rsidR="00AC0347" w:rsidRDefault="00AC0347" w:rsidP="00AC0347">
      <w:pPr>
        <w:spacing w:after="0"/>
        <w:jc w:val="center"/>
        <w:rPr>
          <w:rFonts w:ascii="Arial" w:hAnsi="Arial" w:cs="Arial"/>
          <w:b/>
        </w:rPr>
      </w:pPr>
      <w:r w:rsidRPr="00733F04">
        <w:rPr>
          <w:rFonts w:ascii="Arial" w:hAnsi="Arial" w:cs="Arial"/>
          <w:b/>
        </w:rPr>
        <w:t>IV.</w:t>
      </w:r>
    </w:p>
    <w:p w14:paraId="07207181" w14:textId="77777777" w:rsidR="00AC0347" w:rsidRPr="00733F04" w:rsidRDefault="00AC0347" w:rsidP="00AC0347">
      <w:pPr>
        <w:spacing w:after="60"/>
        <w:jc w:val="center"/>
        <w:rPr>
          <w:rFonts w:ascii="Arial" w:hAnsi="Arial" w:cs="Arial"/>
          <w:b/>
        </w:rPr>
      </w:pPr>
      <w:r>
        <w:rPr>
          <w:rFonts w:ascii="Arial" w:hAnsi="Arial" w:cs="Arial"/>
          <w:b/>
        </w:rPr>
        <w:t>Závěrečná ustanovení</w:t>
      </w:r>
    </w:p>
    <w:p w14:paraId="02AF1F29" w14:textId="77777777" w:rsidR="00AC0347" w:rsidRPr="00384732" w:rsidRDefault="00AC0347" w:rsidP="00AC0347">
      <w:pPr>
        <w:pStyle w:val="Export0"/>
        <w:numPr>
          <w:ilvl w:val="0"/>
          <w:numId w:val="2"/>
        </w:numPr>
        <w:tabs>
          <w:tab w:val="clear" w:pos="360"/>
          <w:tab w:val="num" w:pos="0"/>
        </w:tabs>
        <w:spacing w:after="120"/>
        <w:ind w:left="425" w:hanging="425"/>
        <w:jc w:val="both"/>
        <w:rPr>
          <w:rFonts w:ascii="Arial" w:hAnsi="Arial"/>
          <w:sz w:val="22"/>
          <w:szCs w:val="22"/>
        </w:rPr>
      </w:pPr>
      <w:r w:rsidRPr="004630CD">
        <w:rPr>
          <w:rFonts w:ascii="Arial" w:hAnsi="Arial"/>
          <w:sz w:val="22"/>
          <w:szCs w:val="22"/>
        </w:rPr>
        <w:t xml:space="preserve">Pokud v této </w:t>
      </w:r>
      <w:r>
        <w:rPr>
          <w:rFonts w:ascii="Arial" w:hAnsi="Arial"/>
          <w:sz w:val="22"/>
          <w:szCs w:val="22"/>
        </w:rPr>
        <w:t xml:space="preserve">darovací </w:t>
      </w:r>
      <w:r w:rsidRPr="004630CD">
        <w:rPr>
          <w:rFonts w:ascii="Arial" w:hAnsi="Arial"/>
          <w:sz w:val="22"/>
          <w:szCs w:val="22"/>
        </w:rPr>
        <w:t>smlouvě není stanoveno jinak, řídí se právní vztahy z ní vyplývající příslušnými ustanoveními občanského zákoníku.</w:t>
      </w:r>
    </w:p>
    <w:p w14:paraId="134B0B57" w14:textId="77777777" w:rsidR="00AC0347" w:rsidRPr="002622FD" w:rsidRDefault="00AC0347" w:rsidP="000F1198">
      <w:pPr>
        <w:pStyle w:val="Export0"/>
        <w:numPr>
          <w:ilvl w:val="0"/>
          <w:numId w:val="2"/>
        </w:numPr>
        <w:tabs>
          <w:tab w:val="clear" w:pos="360"/>
          <w:tab w:val="num" w:pos="0"/>
        </w:tabs>
        <w:spacing w:after="120"/>
        <w:ind w:left="425" w:hanging="425"/>
        <w:jc w:val="both"/>
        <w:rPr>
          <w:rFonts w:ascii="Arial" w:hAnsi="Arial"/>
          <w:sz w:val="22"/>
          <w:szCs w:val="22"/>
        </w:rPr>
      </w:pPr>
      <w:r w:rsidRPr="00D16E90">
        <w:rPr>
          <w:rFonts w:ascii="Arial" w:hAnsi="Arial" w:cs="Arial"/>
          <w:sz w:val="22"/>
          <w:szCs w:val="22"/>
        </w:rPr>
        <w:t xml:space="preserve">Tato darovací smlouva je </w:t>
      </w:r>
      <w:r w:rsidRPr="000F1198">
        <w:rPr>
          <w:rFonts w:ascii="Arial" w:hAnsi="Arial"/>
          <w:sz w:val="22"/>
          <w:szCs w:val="22"/>
        </w:rPr>
        <w:t>vyhotovena v elektronické podobě.</w:t>
      </w:r>
    </w:p>
    <w:p w14:paraId="40FEB8DD" w14:textId="77777777" w:rsidR="00AC0347" w:rsidRPr="000F1198" w:rsidRDefault="00AC0347" w:rsidP="00AC0347">
      <w:pPr>
        <w:pStyle w:val="Export0"/>
        <w:numPr>
          <w:ilvl w:val="0"/>
          <w:numId w:val="2"/>
        </w:numPr>
        <w:tabs>
          <w:tab w:val="clear" w:pos="360"/>
          <w:tab w:val="num" w:pos="0"/>
        </w:tabs>
        <w:spacing w:after="120"/>
        <w:ind w:left="425" w:hanging="425"/>
        <w:jc w:val="both"/>
        <w:rPr>
          <w:rFonts w:ascii="Arial" w:hAnsi="Arial"/>
          <w:sz w:val="22"/>
          <w:szCs w:val="22"/>
        </w:rPr>
      </w:pPr>
      <w:r w:rsidRPr="000F1198">
        <w:rPr>
          <w:rFonts w:ascii="Arial" w:hAnsi="Arial"/>
          <w:sz w:val="22"/>
          <w:szCs w:val="22"/>
        </w:rPr>
        <w:t>Tato smlouva nabývá platnosti dnem jejího podpisu oběma smluvními stranami</w:t>
      </w:r>
      <w:r w:rsidR="000F1198" w:rsidRPr="000F1198">
        <w:rPr>
          <w:rFonts w:ascii="Arial" w:hAnsi="Arial"/>
          <w:sz w:val="22"/>
          <w:szCs w:val="22"/>
        </w:rPr>
        <w:t>.</w:t>
      </w:r>
    </w:p>
    <w:p w14:paraId="0706BFDE" w14:textId="77777777" w:rsidR="00AC0347" w:rsidRPr="00384732" w:rsidRDefault="00AC0347" w:rsidP="00AC0347">
      <w:pPr>
        <w:pStyle w:val="Export0"/>
        <w:numPr>
          <w:ilvl w:val="0"/>
          <w:numId w:val="2"/>
        </w:numPr>
        <w:tabs>
          <w:tab w:val="clear" w:pos="360"/>
          <w:tab w:val="num" w:pos="0"/>
        </w:tabs>
        <w:spacing w:after="120"/>
        <w:ind w:left="425" w:hanging="425"/>
        <w:jc w:val="both"/>
        <w:rPr>
          <w:rFonts w:ascii="Arial" w:hAnsi="Arial" w:cs="Arial"/>
          <w:sz w:val="22"/>
          <w:szCs w:val="22"/>
        </w:rPr>
      </w:pPr>
      <w:r w:rsidRPr="000F1198">
        <w:rPr>
          <w:rFonts w:ascii="Arial" w:hAnsi="Arial"/>
          <w:sz w:val="22"/>
          <w:szCs w:val="22"/>
        </w:rPr>
        <w:t>Tato darovací smlouva může být měněna nebo doplňována pouze</w:t>
      </w:r>
      <w:r>
        <w:rPr>
          <w:rFonts w:ascii="Arial" w:hAnsi="Arial" w:cs="Arial"/>
          <w:sz w:val="22"/>
          <w:szCs w:val="22"/>
        </w:rPr>
        <w:t xml:space="preserve"> písemnými a očíslovanými dodatky. </w:t>
      </w:r>
    </w:p>
    <w:p w14:paraId="28FB695D" w14:textId="77777777" w:rsidR="00AC0347" w:rsidRDefault="00AC0347" w:rsidP="00AC0347">
      <w:pPr>
        <w:pStyle w:val="Export0"/>
        <w:numPr>
          <w:ilvl w:val="0"/>
          <w:numId w:val="2"/>
        </w:numPr>
        <w:tabs>
          <w:tab w:val="clear" w:pos="360"/>
          <w:tab w:val="num" w:pos="0"/>
        </w:tabs>
        <w:spacing w:after="120"/>
        <w:ind w:left="425" w:hanging="425"/>
        <w:jc w:val="both"/>
        <w:rPr>
          <w:rFonts w:ascii="Arial" w:hAnsi="Arial" w:cs="Arial"/>
          <w:sz w:val="22"/>
          <w:szCs w:val="22"/>
        </w:rPr>
      </w:pPr>
      <w:r w:rsidRPr="004630CD">
        <w:rPr>
          <w:rFonts w:ascii="Arial" w:hAnsi="Arial" w:cs="Arial"/>
          <w:sz w:val="22"/>
          <w:szCs w:val="22"/>
        </w:rPr>
        <w:t xml:space="preserve">Každá ze smluvních stran prohlašuje, že tuto </w:t>
      </w:r>
      <w:r>
        <w:rPr>
          <w:rFonts w:ascii="Arial" w:hAnsi="Arial" w:cs="Arial"/>
          <w:sz w:val="22"/>
          <w:szCs w:val="22"/>
        </w:rPr>
        <w:t xml:space="preserve">darovací </w:t>
      </w:r>
      <w:r w:rsidRPr="004630CD">
        <w:rPr>
          <w:rFonts w:ascii="Arial" w:hAnsi="Arial" w:cs="Arial"/>
          <w:sz w:val="22"/>
          <w:szCs w:val="22"/>
        </w:rPr>
        <w:t xml:space="preserve">smlouvu uzavírá svobodně a vážně, že považuje obsah této </w:t>
      </w:r>
      <w:r>
        <w:rPr>
          <w:rFonts w:ascii="Arial" w:hAnsi="Arial" w:cs="Arial"/>
          <w:sz w:val="22"/>
          <w:szCs w:val="22"/>
        </w:rPr>
        <w:t xml:space="preserve">darovací </w:t>
      </w:r>
      <w:r w:rsidRPr="004630CD">
        <w:rPr>
          <w:rFonts w:ascii="Arial" w:hAnsi="Arial" w:cs="Arial"/>
          <w:sz w:val="22"/>
          <w:szCs w:val="22"/>
        </w:rPr>
        <w:t xml:space="preserve">smlouvy za určitý a srozumitelný a že jsou jí známy veškeré skutečnosti, jež jsou pro uzavření této </w:t>
      </w:r>
      <w:r>
        <w:rPr>
          <w:rFonts w:ascii="Arial" w:hAnsi="Arial" w:cs="Arial"/>
          <w:sz w:val="22"/>
          <w:szCs w:val="22"/>
        </w:rPr>
        <w:t xml:space="preserve">darovací </w:t>
      </w:r>
      <w:r w:rsidRPr="004630CD">
        <w:rPr>
          <w:rFonts w:ascii="Arial" w:hAnsi="Arial" w:cs="Arial"/>
          <w:sz w:val="22"/>
          <w:szCs w:val="22"/>
        </w:rPr>
        <w:t xml:space="preserve">smlouvy rozhodující, na důkaz čehož připojují smluvní strany k této </w:t>
      </w:r>
      <w:r>
        <w:rPr>
          <w:rFonts w:ascii="Arial" w:hAnsi="Arial" w:cs="Arial"/>
          <w:sz w:val="22"/>
          <w:szCs w:val="22"/>
        </w:rPr>
        <w:t xml:space="preserve">darovací </w:t>
      </w:r>
      <w:r w:rsidRPr="004630CD">
        <w:rPr>
          <w:rFonts w:ascii="Arial" w:hAnsi="Arial" w:cs="Arial"/>
          <w:sz w:val="22"/>
          <w:szCs w:val="22"/>
        </w:rPr>
        <w:t>smlouvě své podpisy.</w:t>
      </w:r>
    </w:p>
    <w:p w14:paraId="5005D3B9" w14:textId="77777777" w:rsidR="000F1198" w:rsidRDefault="000F1198" w:rsidP="000F1198">
      <w:pPr>
        <w:pStyle w:val="Export0"/>
        <w:spacing w:after="120"/>
        <w:ind w:left="425"/>
        <w:jc w:val="both"/>
        <w:rPr>
          <w:rFonts w:ascii="Arial" w:hAnsi="Arial" w:cs="Arial"/>
          <w:sz w:val="22"/>
          <w:szCs w:val="22"/>
        </w:rPr>
      </w:pPr>
    </w:p>
    <w:p w14:paraId="0A98503A" w14:textId="77777777" w:rsidR="00796F96" w:rsidRDefault="00733F04" w:rsidP="00714BC7">
      <w:pPr>
        <w:spacing w:before="120" w:after="0"/>
        <w:ind w:left="720" w:hanging="360"/>
        <w:jc w:val="both"/>
        <w:rPr>
          <w:rFonts w:ascii="Arial" w:hAnsi="Arial" w:cs="Arial"/>
          <w:u w:val="single"/>
        </w:rPr>
      </w:pPr>
      <w:r>
        <w:rPr>
          <w:rFonts w:ascii="Arial" w:hAnsi="Arial" w:cs="Arial"/>
          <w:u w:val="single"/>
        </w:rPr>
        <w:t>Za dárce:</w:t>
      </w:r>
      <w:r w:rsidR="00796F96">
        <w:rPr>
          <w:rFonts w:ascii="Arial" w:hAnsi="Arial" w:cs="Arial"/>
        </w:rPr>
        <w:tab/>
      </w:r>
      <w:r w:rsidR="00796F96">
        <w:rPr>
          <w:rFonts w:ascii="Arial" w:hAnsi="Arial" w:cs="Arial"/>
        </w:rPr>
        <w:tab/>
      </w:r>
      <w:r w:rsidR="00796F96">
        <w:rPr>
          <w:rFonts w:ascii="Arial" w:hAnsi="Arial" w:cs="Arial"/>
        </w:rPr>
        <w:tab/>
      </w:r>
      <w:r w:rsidR="00796F96">
        <w:rPr>
          <w:rFonts w:ascii="Arial" w:hAnsi="Arial" w:cs="Arial"/>
        </w:rPr>
        <w:tab/>
      </w:r>
      <w:r w:rsidR="00796F96">
        <w:rPr>
          <w:rFonts w:ascii="Arial" w:hAnsi="Arial" w:cs="Arial"/>
        </w:rPr>
        <w:tab/>
      </w:r>
      <w:r w:rsidR="00BA29A0">
        <w:rPr>
          <w:rFonts w:ascii="Arial" w:hAnsi="Arial" w:cs="Arial"/>
        </w:rPr>
        <w:t xml:space="preserve">          </w:t>
      </w:r>
      <w:r w:rsidR="00796F96">
        <w:rPr>
          <w:rFonts w:ascii="Arial" w:hAnsi="Arial" w:cs="Arial"/>
          <w:u w:val="single"/>
        </w:rPr>
        <w:t>Za obdarovaného:</w:t>
      </w:r>
    </w:p>
    <w:p w14:paraId="104A89C1" w14:textId="77777777" w:rsidR="00796F96" w:rsidRPr="00BA29A0" w:rsidRDefault="00796F96" w:rsidP="00A71E45">
      <w:pPr>
        <w:spacing w:before="120" w:after="0"/>
        <w:ind w:left="720" w:hanging="360"/>
        <w:jc w:val="both"/>
        <w:rPr>
          <w:rFonts w:ascii="Arial" w:hAnsi="Arial" w:cs="Arial"/>
        </w:rPr>
      </w:pPr>
      <w:r>
        <w:rPr>
          <w:rFonts w:ascii="Arial" w:hAnsi="Arial" w:cs="Arial"/>
        </w:rPr>
        <w:t>Liber</w:t>
      </w:r>
      <w:r w:rsidR="0092682F">
        <w:rPr>
          <w:rFonts w:ascii="Arial" w:hAnsi="Arial" w:cs="Arial"/>
        </w:rPr>
        <w:t>e</w:t>
      </w:r>
      <w:r>
        <w:rPr>
          <w:rFonts w:ascii="Arial" w:hAnsi="Arial" w:cs="Arial"/>
        </w:rPr>
        <w:t xml:space="preserve">c dne: </w:t>
      </w:r>
      <w:r w:rsidR="00504353">
        <w:rPr>
          <w:rFonts w:ascii="Arial" w:hAnsi="Arial" w:cs="Arial"/>
        </w:rPr>
        <w:t>viz el. podpis</w:t>
      </w:r>
      <w:r w:rsidR="00504353">
        <w:rPr>
          <w:rFonts w:ascii="Arial" w:hAnsi="Arial" w:cs="Arial"/>
        </w:rPr>
        <w:tab/>
      </w:r>
      <w:r>
        <w:rPr>
          <w:rFonts w:ascii="Arial" w:hAnsi="Arial" w:cs="Arial"/>
        </w:rPr>
        <w:tab/>
      </w:r>
      <w:r w:rsidR="000F1198" w:rsidRPr="00BA29A0">
        <w:rPr>
          <w:rFonts w:ascii="Arial" w:hAnsi="Arial" w:cs="Arial"/>
        </w:rPr>
        <w:t xml:space="preserve"> </w:t>
      </w:r>
      <w:r w:rsidR="00BA29A0">
        <w:rPr>
          <w:rFonts w:ascii="Arial" w:hAnsi="Arial" w:cs="Arial"/>
        </w:rPr>
        <w:t xml:space="preserve">         </w:t>
      </w:r>
      <w:r w:rsidR="00BA29A0" w:rsidRPr="00BA29A0">
        <w:rPr>
          <w:rFonts w:ascii="Arial" w:hAnsi="Arial" w:cs="Arial"/>
          <w:bCs/>
        </w:rPr>
        <w:t>Rychnov u Jablonce n</w:t>
      </w:r>
      <w:r w:rsidR="00BA29A0">
        <w:rPr>
          <w:rFonts w:ascii="Arial" w:hAnsi="Arial" w:cs="Arial"/>
          <w:bCs/>
        </w:rPr>
        <w:t xml:space="preserve">. </w:t>
      </w:r>
      <w:r w:rsidR="00BA29A0" w:rsidRPr="00BA29A0">
        <w:rPr>
          <w:rFonts w:ascii="Arial" w:hAnsi="Arial" w:cs="Arial"/>
          <w:bCs/>
        </w:rPr>
        <w:t>N</w:t>
      </w:r>
      <w:r w:rsidR="00BA29A0">
        <w:rPr>
          <w:rFonts w:ascii="Arial" w:hAnsi="Arial" w:cs="Arial"/>
          <w:bCs/>
        </w:rPr>
        <w:t>.</w:t>
      </w:r>
      <w:r w:rsidR="00BA29A0" w:rsidRPr="00BA29A0">
        <w:rPr>
          <w:rFonts w:ascii="Arial" w:hAnsi="Arial" w:cs="Arial"/>
        </w:rPr>
        <w:t xml:space="preserve"> </w:t>
      </w:r>
      <w:r w:rsidR="00DA3BFF" w:rsidRPr="00BA29A0">
        <w:rPr>
          <w:rFonts w:ascii="Arial" w:hAnsi="Arial" w:cs="Arial"/>
        </w:rPr>
        <w:t>dne:</w:t>
      </w:r>
      <w:r w:rsidR="00504353" w:rsidRPr="00BA29A0">
        <w:rPr>
          <w:rFonts w:ascii="Arial" w:hAnsi="Arial" w:cs="Arial"/>
        </w:rPr>
        <w:t xml:space="preserve"> viz el. podpis</w:t>
      </w:r>
    </w:p>
    <w:p w14:paraId="16936BEF" w14:textId="77777777" w:rsidR="00BA0B02" w:rsidRDefault="00BA0B02" w:rsidP="00A71E45">
      <w:pPr>
        <w:spacing w:after="0"/>
        <w:ind w:left="360"/>
        <w:rPr>
          <w:rFonts w:ascii="Arial" w:hAnsi="Arial" w:cs="Arial"/>
        </w:rPr>
      </w:pPr>
    </w:p>
    <w:p w14:paraId="30A079DB" w14:textId="77777777" w:rsidR="006D0D7C" w:rsidRDefault="006D0D7C" w:rsidP="00A71E45">
      <w:pPr>
        <w:spacing w:after="0"/>
        <w:ind w:left="360"/>
        <w:rPr>
          <w:rFonts w:ascii="Arial" w:hAnsi="Arial" w:cs="Arial"/>
        </w:rPr>
      </w:pPr>
    </w:p>
    <w:p w14:paraId="176F8BB8" w14:textId="77777777" w:rsidR="00DA3BFF" w:rsidRDefault="00DA3BFF" w:rsidP="00A71E45">
      <w:pPr>
        <w:spacing w:after="0"/>
        <w:ind w:left="360"/>
        <w:rPr>
          <w:rFonts w:ascii="Arial" w:hAnsi="Arial" w:cs="Arial"/>
        </w:rPr>
      </w:pPr>
    </w:p>
    <w:p w14:paraId="2D4FDE6C" w14:textId="77777777" w:rsidR="00746578" w:rsidRDefault="00746578" w:rsidP="00A71E45">
      <w:pPr>
        <w:spacing w:after="0"/>
        <w:ind w:left="360"/>
        <w:rPr>
          <w:rFonts w:ascii="Arial" w:hAnsi="Arial" w:cs="Arial"/>
        </w:rPr>
      </w:pPr>
    </w:p>
    <w:p w14:paraId="6C14A122" w14:textId="77777777" w:rsidR="004630CD" w:rsidRPr="006D0D7C" w:rsidRDefault="00EF6CDC" w:rsidP="00A71E45">
      <w:pPr>
        <w:spacing w:after="0"/>
        <w:ind w:left="360"/>
        <w:rPr>
          <w:rFonts w:ascii="Arial" w:hAnsi="Arial" w:cs="Arial"/>
        </w:rPr>
      </w:pPr>
      <w:r>
        <w:rPr>
          <w:rFonts w:ascii="Arial" w:hAnsi="Arial" w:cs="Arial"/>
        </w:rPr>
        <w:t xml:space="preserve">   </w:t>
      </w:r>
      <w:r w:rsidR="00796F96" w:rsidRPr="006D0D7C">
        <w:rPr>
          <w:rFonts w:ascii="Arial" w:hAnsi="Arial" w:cs="Arial"/>
        </w:rPr>
        <w:t>………………………………….</w:t>
      </w:r>
      <w:r w:rsidR="00796F96" w:rsidRPr="006D0D7C">
        <w:rPr>
          <w:rFonts w:ascii="Arial" w:hAnsi="Arial" w:cs="Arial"/>
        </w:rPr>
        <w:tab/>
      </w:r>
      <w:r w:rsidR="00796F96" w:rsidRPr="006D0D7C">
        <w:rPr>
          <w:rFonts w:ascii="Arial" w:hAnsi="Arial" w:cs="Arial"/>
        </w:rPr>
        <w:tab/>
      </w:r>
      <w:r w:rsidR="00A71E45" w:rsidRPr="006D0D7C">
        <w:rPr>
          <w:rFonts w:ascii="Arial" w:hAnsi="Arial" w:cs="Arial"/>
        </w:rPr>
        <w:tab/>
      </w:r>
      <w:r w:rsidR="000F1198">
        <w:rPr>
          <w:rFonts w:ascii="Arial" w:hAnsi="Arial" w:cs="Arial"/>
        </w:rPr>
        <w:t xml:space="preserve">    </w:t>
      </w:r>
      <w:r w:rsidR="00796F96" w:rsidRPr="006D0D7C">
        <w:rPr>
          <w:rFonts w:ascii="Arial" w:hAnsi="Arial" w:cs="Arial"/>
        </w:rPr>
        <w:t>………………………………….</w:t>
      </w:r>
    </w:p>
    <w:p w14:paraId="6E7695A0" w14:textId="77777777" w:rsidR="00E62219" w:rsidRPr="00605D22" w:rsidRDefault="00282158" w:rsidP="00BA29A0">
      <w:pPr>
        <w:spacing w:after="0" w:line="240" w:lineRule="auto"/>
        <w:ind w:left="360"/>
        <w:rPr>
          <w:rFonts w:ascii="Arial" w:hAnsi="Arial" w:cs="Arial"/>
        </w:rPr>
      </w:pPr>
      <w:r w:rsidRPr="006D0D7C">
        <w:rPr>
          <w:rFonts w:ascii="Arial" w:hAnsi="Arial" w:cs="Arial"/>
          <w:b/>
        </w:rPr>
        <w:t xml:space="preserve">  </w:t>
      </w:r>
      <w:r w:rsidR="00E90851" w:rsidRPr="006D0D7C">
        <w:rPr>
          <w:rFonts w:ascii="Arial" w:hAnsi="Arial" w:cs="Arial"/>
          <w:b/>
        </w:rPr>
        <w:t xml:space="preserve"> </w:t>
      </w:r>
      <w:r w:rsidR="00796F96" w:rsidRPr="006D0D7C">
        <w:rPr>
          <w:rFonts w:ascii="Arial" w:hAnsi="Arial" w:cs="Arial"/>
          <w:b/>
        </w:rPr>
        <w:t xml:space="preserve">plk. </w:t>
      </w:r>
      <w:r w:rsidR="00E90851" w:rsidRPr="006D0D7C">
        <w:rPr>
          <w:rFonts w:ascii="Arial" w:hAnsi="Arial" w:cs="Arial"/>
          <w:b/>
        </w:rPr>
        <w:t xml:space="preserve">Ing. </w:t>
      </w:r>
      <w:r w:rsidR="00884A41" w:rsidRPr="006D0D7C">
        <w:rPr>
          <w:rFonts w:ascii="Arial" w:hAnsi="Arial" w:cs="Arial"/>
          <w:b/>
        </w:rPr>
        <w:t xml:space="preserve">Jan </w:t>
      </w:r>
      <w:r w:rsidR="00E90851" w:rsidRPr="006D0D7C">
        <w:rPr>
          <w:rFonts w:ascii="Arial" w:hAnsi="Arial" w:cs="Arial"/>
          <w:b/>
        </w:rPr>
        <w:t>Hadrbolec</w:t>
      </w:r>
      <w:r w:rsidRPr="006D0D7C">
        <w:rPr>
          <w:rFonts w:ascii="Arial" w:hAnsi="Arial" w:cs="Arial"/>
          <w:b/>
        </w:rPr>
        <w:t>, MBA</w:t>
      </w:r>
      <w:r w:rsidR="00796F96" w:rsidRPr="006D0D7C">
        <w:rPr>
          <w:rFonts w:ascii="Arial" w:hAnsi="Arial" w:cs="Arial"/>
          <w:b/>
        </w:rPr>
        <w:tab/>
      </w:r>
      <w:r w:rsidR="00796F96" w:rsidRPr="006D0D7C">
        <w:rPr>
          <w:rFonts w:ascii="Arial" w:hAnsi="Arial" w:cs="Arial"/>
          <w:b/>
        </w:rPr>
        <w:tab/>
      </w:r>
      <w:r w:rsidRPr="00605D22">
        <w:rPr>
          <w:rFonts w:ascii="Arial" w:hAnsi="Arial" w:cs="Arial"/>
          <w:b/>
        </w:rPr>
        <w:t xml:space="preserve">  </w:t>
      </w:r>
      <w:r w:rsidR="00605D22" w:rsidRPr="00605D22">
        <w:rPr>
          <w:rFonts w:ascii="Arial" w:hAnsi="Arial" w:cs="Arial"/>
          <w:b/>
        </w:rPr>
        <w:t xml:space="preserve">  </w:t>
      </w:r>
      <w:hyperlink r:id="rId9" w:history="1">
        <w:r w:rsidR="00BA29A0" w:rsidRPr="00BA29A0">
          <w:rPr>
            <w:rFonts w:ascii="Arial" w:hAnsi="Arial" w:cs="Arial"/>
            <w:b/>
            <w:lang w:eastAsia="cs-CZ"/>
          </w:rPr>
          <w:t>Bc. Tomáš Levinský</w:t>
        </w:r>
      </w:hyperlink>
      <w:r w:rsidR="00BA29A0" w:rsidRPr="00BA29A0">
        <w:rPr>
          <w:rFonts w:ascii="Arial" w:hAnsi="Arial" w:cs="Arial"/>
          <w:b/>
          <w:lang w:eastAsia="cs-CZ"/>
        </w:rPr>
        <w:t>, starosta</w:t>
      </w:r>
    </w:p>
    <w:p w14:paraId="56571A21" w14:textId="77777777" w:rsidR="00BA29A0" w:rsidRPr="00605D22" w:rsidRDefault="00EF6CDC" w:rsidP="00BA29A0">
      <w:pPr>
        <w:pStyle w:val="HLAVICKA"/>
        <w:spacing w:after="0"/>
        <w:ind w:left="284"/>
        <w:rPr>
          <w:rFonts w:ascii="Arial" w:hAnsi="Arial" w:cs="Arial"/>
          <w:b/>
          <w:bCs/>
          <w:sz w:val="22"/>
          <w:szCs w:val="22"/>
          <w:highlight w:val="yellow"/>
        </w:rPr>
      </w:pPr>
      <w:r w:rsidRPr="00605D22">
        <w:rPr>
          <w:rFonts w:ascii="Arial" w:hAnsi="Arial" w:cs="Arial"/>
          <w:sz w:val="22"/>
          <w:szCs w:val="22"/>
        </w:rPr>
        <w:t xml:space="preserve"> </w:t>
      </w:r>
      <w:r w:rsidR="00282158" w:rsidRPr="00605D22">
        <w:rPr>
          <w:rFonts w:ascii="Arial" w:hAnsi="Arial" w:cs="Arial"/>
          <w:sz w:val="22"/>
          <w:szCs w:val="22"/>
        </w:rPr>
        <w:t xml:space="preserve">   </w:t>
      </w:r>
      <w:r w:rsidR="00E90851" w:rsidRPr="00605D22">
        <w:rPr>
          <w:rFonts w:ascii="Arial" w:hAnsi="Arial" w:cs="Arial"/>
          <w:sz w:val="22"/>
          <w:szCs w:val="22"/>
        </w:rPr>
        <w:t>ředitel</w:t>
      </w:r>
      <w:r w:rsidRPr="00605D22">
        <w:rPr>
          <w:rFonts w:ascii="Arial" w:hAnsi="Arial" w:cs="Arial"/>
          <w:sz w:val="22"/>
          <w:szCs w:val="22"/>
        </w:rPr>
        <w:t xml:space="preserve"> </w:t>
      </w:r>
      <w:r w:rsidR="00796F96" w:rsidRPr="00605D22">
        <w:rPr>
          <w:rFonts w:ascii="Arial" w:hAnsi="Arial" w:cs="Arial"/>
          <w:sz w:val="22"/>
          <w:szCs w:val="22"/>
        </w:rPr>
        <w:t>HZS Libereckého kraje</w:t>
      </w:r>
      <w:r w:rsidR="00796F96" w:rsidRPr="00605D22">
        <w:rPr>
          <w:rFonts w:ascii="Arial" w:hAnsi="Arial" w:cs="Arial"/>
          <w:sz w:val="22"/>
          <w:szCs w:val="22"/>
        </w:rPr>
        <w:tab/>
      </w:r>
      <w:r w:rsidR="00796F96" w:rsidRPr="00605D22">
        <w:rPr>
          <w:rFonts w:ascii="Arial" w:hAnsi="Arial" w:cs="Arial"/>
          <w:sz w:val="22"/>
          <w:szCs w:val="22"/>
        </w:rPr>
        <w:tab/>
      </w:r>
      <w:r w:rsidR="00BA29A0">
        <w:rPr>
          <w:rFonts w:ascii="Arial" w:hAnsi="Arial" w:cs="Arial"/>
          <w:sz w:val="22"/>
          <w:szCs w:val="22"/>
        </w:rPr>
        <w:t xml:space="preserve">           </w:t>
      </w:r>
      <w:r w:rsidR="00BA29A0" w:rsidRPr="00BA29A0">
        <w:rPr>
          <w:rFonts w:ascii="Arial" w:hAnsi="Arial" w:cs="Arial"/>
          <w:bCs/>
          <w:sz w:val="22"/>
          <w:szCs w:val="22"/>
        </w:rPr>
        <w:t>Město Rychnov u Jablonce nad Nisou</w:t>
      </w:r>
    </w:p>
    <w:p w14:paraId="66923954" w14:textId="77777777" w:rsidR="00BA0B02" w:rsidRPr="000F1198" w:rsidRDefault="00BA29A0" w:rsidP="00BA29A0">
      <w:pPr>
        <w:pStyle w:val="HLAVICKA"/>
        <w:spacing w:after="0"/>
        <w:ind w:left="284"/>
        <w:rPr>
          <w:rFonts w:ascii="Arial" w:hAnsi="Arial" w:cs="Arial"/>
          <w:b/>
          <w:bCs/>
          <w:sz w:val="22"/>
          <w:szCs w:val="22"/>
          <w:highlight w:val="yellow"/>
        </w:rPr>
      </w:pPr>
      <w:r>
        <w:rPr>
          <w:rFonts w:ascii="Arial" w:hAnsi="Arial" w:cs="Arial"/>
          <w:bCs/>
          <w:sz w:val="22"/>
          <w:szCs w:val="22"/>
        </w:rPr>
        <w:t xml:space="preserve">                  </w:t>
      </w:r>
      <w:r w:rsidR="000F1198" w:rsidRPr="000F1198">
        <w:rPr>
          <w:rFonts w:ascii="Arial" w:hAnsi="Arial" w:cs="Arial"/>
          <w:bCs/>
          <w:sz w:val="22"/>
          <w:szCs w:val="22"/>
        </w:rPr>
        <w:t>v</w:t>
      </w:r>
      <w:r w:rsidR="0041118D" w:rsidRPr="000F1198">
        <w:rPr>
          <w:rFonts w:ascii="Arial" w:hAnsi="Arial" w:cs="Arial"/>
          <w:sz w:val="22"/>
          <w:szCs w:val="22"/>
        </w:rPr>
        <w:t>rchní rada</w:t>
      </w:r>
      <w:r w:rsidR="00091B41" w:rsidRPr="00A27CB3">
        <w:rPr>
          <w:rFonts w:ascii="Arial" w:hAnsi="Arial" w:cs="Arial"/>
          <w:sz w:val="22"/>
          <w:szCs w:val="22"/>
        </w:rPr>
        <w:tab/>
      </w:r>
      <w:r w:rsidR="00091B41" w:rsidRPr="00A27CB3">
        <w:rPr>
          <w:rFonts w:ascii="Arial" w:hAnsi="Arial" w:cs="Arial"/>
          <w:sz w:val="22"/>
          <w:szCs w:val="22"/>
        </w:rPr>
        <w:tab/>
      </w:r>
      <w:r w:rsidR="00091B41" w:rsidRPr="00A27CB3">
        <w:rPr>
          <w:rFonts w:ascii="Arial" w:hAnsi="Arial" w:cs="Arial"/>
          <w:sz w:val="22"/>
          <w:szCs w:val="22"/>
        </w:rPr>
        <w:tab/>
      </w:r>
      <w:r w:rsidR="00A27CB3" w:rsidRPr="00A27CB3">
        <w:rPr>
          <w:rFonts w:ascii="Arial" w:hAnsi="Arial" w:cs="Arial"/>
          <w:sz w:val="22"/>
          <w:szCs w:val="22"/>
        </w:rPr>
        <w:t xml:space="preserve">  </w:t>
      </w:r>
      <w:r w:rsidR="00870F51" w:rsidRPr="00A27CB3">
        <w:rPr>
          <w:rFonts w:ascii="Arial" w:hAnsi="Arial" w:cs="Arial"/>
          <w:sz w:val="22"/>
          <w:szCs w:val="22"/>
        </w:rPr>
        <w:t xml:space="preserve">  </w:t>
      </w:r>
      <w:r w:rsidR="00A27CB3" w:rsidRPr="00A27CB3">
        <w:rPr>
          <w:rFonts w:ascii="Arial" w:hAnsi="Arial" w:cs="Arial"/>
          <w:sz w:val="22"/>
          <w:szCs w:val="22"/>
        </w:rPr>
        <w:t xml:space="preserve">             </w:t>
      </w:r>
    </w:p>
    <w:sectPr w:rsidR="00BA0B02" w:rsidRPr="000F1198" w:rsidSect="00746578">
      <w:footerReference w:type="default" r:id="rId10"/>
      <w:headerReference w:type="first" r:id="rId11"/>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E48AF" w14:textId="77777777" w:rsidR="0062361C" w:rsidRDefault="0062361C" w:rsidP="00024BA3">
      <w:pPr>
        <w:spacing w:after="0" w:line="240" w:lineRule="auto"/>
      </w:pPr>
      <w:r>
        <w:separator/>
      </w:r>
    </w:p>
  </w:endnote>
  <w:endnote w:type="continuationSeparator" w:id="0">
    <w:p w14:paraId="491CAAE2" w14:textId="77777777" w:rsidR="0062361C" w:rsidRDefault="0062361C" w:rsidP="0002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6066C" w14:textId="77777777" w:rsidR="00024BA3" w:rsidRDefault="00024BA3">
    <w:pPr>
      <w:pStyle w:val="Zpat"/>
      <w:jc w:val="right"/>
    </w:pPr>
    <w:r>
      <w:fldChar w:fldCharType="begin"/>
    </w:r>
    <w:r>
      <w:instrText>PAGE   \* MERGEFORMAT</w:instrText>
    </w:r>
    <w:r>
      <w:fldChar w:fldCharType="separate"/>
    </w:r>
    <w:r w:rsidR="00BC3958">
      <w:rPr>
        <w:noProof/>
      </w:rPr>
      <w:t>2</w:t>
    </w:r>
    <w:r>
      <w:fldChar w:fldCharType="end"/>
    </w:r>
  </w:p>
  <w:p w14:paraId="3AD13008" w14:textId="77777777" w:rsidR="00024BA3" w:rsidRDefault="00024B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7CAE3" w14:textId="77777777" w:rsidR="0062361C" w:rsidRDefault="0062361C" w:rsidP="00024BA3">
      <w:pPr>
        <w:spacing w:after="0" w:line="240" w:lineRule="auto"/>
      </w:pPr>
      <w:r>
        <w:separator/>
      </w:r>
    </w:p>
  </w:footnote>
  <w:footnote w:type="continuationSeparator" w:id="0">
    <w:p w14:paraId="2B669AA3" w14:textId="77777777" w:rsidR="0062361C" w:rsidRDefault="0062361C" w:rsidP="0002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3F011" w14:textId="77777777" w:rsidR="00024BA3" w:rsidRPr="00833057" w:rsidRDefault="00503609">
    <w:pPr>
      <w:pStyle w:val="Zhlav"/>
      <w:rPr>
        <w:rFonts w:ascii="Arial" w:hAnsi="Arial" w:cs="Aria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86B"/>
    <w:multiLevelType w:val="hybridMultilevel"/>
    <w:tmpl w:val="8A84689C"/>
    <w:lvl w:ilvl="0" w:tplc="D3DE8930">
      <w:start w:val="5"/>
      <w:numFmt w:val="bullet"/>
      <w:lvlText w:val=""/>
      <w:lvlJc w:val="left"/>
      <w:pPr>
        <w:ind w:left="785" w:hanging="360"/>
      </w:pPr>
      <w:rPr>
        <w:rFonts w:ascii="Symbol" w:eastAsia="Calibri" w:hAnsi="Symbo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 w15:restartNumberingAfterBreak="0">
    <w:nsid w:val="15C67C36"/>
    <w:multiLevelType w:val="hybridMultilevel"/>
    <w:tmpl w:val="BF188ADE"/>
    <w:lvl w:ilvl="0" w:tplc="57AE3446">
      <w:start w:val="5"/>
      <w:numFmt w:val="bullet"/>
      <w:lvlText w:val=""/>
      <w:lvlJc w:val="left"/>
      <w:pPr>
        <w:ind w:left="785" w:hanging="360"/>
      </w:pPr>
      <w:rPr>
        <w:rFonts w:ascii="Symbol" w:eastAsia="Calibri" w:hAnsi="Symbo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 w15:restartNumberingAfterBreak="0">
    <w:nsid w:val="1C4666B7"/>
    <w:multiLevelType w:val="hybridMultilevel"/>
    <w:tmpl w:val="1306448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41159E5"/>
    <w:multiLevelType w:val="hybridMultilevel"/>
    <w:tmpl w:val="8E54AD44"/>
    <w:lvl w:ilvl="0" w:tplc="0770BE42">
      <w:start w:val="5"/>
      <w:numFmt w:val="bullet"/>
      <w:lvlText w:val=""/>
      <w:lvlJc w:val="left"/>
      <w:pPr>
        <w:ind w:left="785" w:hanging="360"/>
      </w:pPr>
      <w:rPr>
        <w:rFonts w:ascii="Symbol" w:eastAsia="Calibri" w:hAnsi="Symbo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82A0892"/>
    <w:multiLevelType w:val="hybridMultilevel"/>
    <w:tmpl w:val="E36C3C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C06201"/>
    <w:multiLevelType w:val="hybridMultilevel"/>
    <w:tmpl w:val="6B028F54"/>
    <w:lvl w:ilvl="0" w:tplc="30BE6DDE">
      <w:start w:val="2"/>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4AB5FA9"/>
    <w:multiLevelType w:val="hybridMultilevel"/>
    <w:tmpl w:val="496E748E"/>
    <w:lvl w:ilvl="0" w:tplc="24845BA6">
      <w:start w:val="2"/>
      <w:numFmt w:val="bullet"/>
      <w:lvlText w:val=""/>
      <w:lvlJc w:val="left"/>
      <w:pPr>
        <w:ind w:left="785" w:hanging="360"/>
      </w:pPr>
      <w:rPr>
        <w:rFonts w:ascii="Symbol" w:eastAsia="Calibri" w:hAnsi="Symbo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5A037983"/>
    <w:multiLevelType w:val="hybridMultilevel"/>
    <w:tmpl w:val="EB582F7A"/>
    <w:lvl w:ilvl="0" w:tplc="74A4110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A5E22F2"/>
    <w:multiLevelType w:val="singleLevel"/>
    <w:tmpl w:val="04050011"/>
    <w:lvl w:ilvl="0">
      <w:start w:val="1"/>
      <w:numFmt w:val="decimal"/>
      <w:lvlText w:val="%1)"/>
      <w:lvlJc w:val="left"/>
      <w:pPr>
        <w:tabs>
          <w:tab w:val="num" w:pos="360"/>
        </w:tabs>
        <w:ind w:left="360" w:hanging="360"/>
      </w:pPr>
    </w:lvl>
  </w:abstractNum>
  <w:abstractNum w:abstractNumId="9" w15:restartNumberingAfterBreak="0">
    <w:nsid w:val="69011A6A"/>
    <w:multiLevelType w:val="hybridMultilevel"/>
    <w:tmpl w:val="CC22ECF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9C73394"/>
    <w:multiLevelType w:val="hybridMultilevel"/>
    <w:tmpl w:val="F176F54C"/>
    <w:lvl w:ilvl="0" w:tplc="0400F7D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F22CEB"/>
    <w:multiLevelType w:val="hybridMultilevel"/>
    <w:tmpl w:val="5554F4E0"/>
    <w:lvl w:ilvl="0" w:tplc="C59CAF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8F36044"/>
    <w:multiLevelType w:val="hybridMultilevel"/>
    <w:tmpl w:val="25F2219A"/>
    <w:lvl w:ilvl="0" w:tplc="63D8F04C">
      <w:start w:val="5"/>
      <w:numFmt w:val="bullet"/>
      <w:lvlText w:val=""/>
      <w:lvlJc w:val="left"/>
      <w:pPr>
        <w:ind w:left="785" w:hanging="360"/>
      </w:pPr>
      <w:rPr>
        <w:rFonts w:ascii="Symbol" w:eastAsia="Calibri" w:hAnsi="Symbol" w:cs="Arial" w:hint="default"/>
        <w:b/>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79713EE8"/>
    <w:multiLevelType w:val="hybridMultilevel"/>
    <w:tmpl w:val="10BEBABC"/>
    <w:lvl w:ilvl="0" w:tplc="0A8AD320">
      <w:start w:val="5"/>
      <w:numFmt w:val="bullet"/>
      <w:lvlText w:val=""/>
      <w:lvlJc w:val="left"/>
      <w:pPr>
        <w:ind w:left="785" w:hanging="360"/>
      </w:pPr>
      <w:rPr>
        <w:rFonts w:ascii="Symbol" w:eastAsia="Calibri" w:hAnsi="Symbo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799B0009"/>
    <w:multiLevelType w:val="hybridMultilevel"/>
    <w:tmpl w:val="2BBC19BC"/>
    <w:lvl w:ilvl="0" w:tplc="AD088412">
      <w:start w:val="2"/>
      <w:numFmt w:val="bullet"/>
      <w:lvlText w:val=""/>
      <w:lvlJc w:val="left"/>
      <w:pPr>
        <w:ind w:left="785" w:hanging="360"/>
      </w:pPr>
      <w:rPr>
        <w:rFonts w:ascii="Symbol" w:eastAsia="Calibri" w:hAnsi="Symbo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7D090595"/>
    <w:multiLevelType w:val="multilevel"/>
    <w:tmpl w:val="03CE6786"/>
    <w:lvl w:ilvl="0">
      <w:start w:val="6"/>
      <w:numFmt w:val="decimal"/>
      <w:lvlText w:val="%1"/>
      <w:lvlJc w:val="left"/>
      <w:pPr>
        <w:ind w:left="476" w:hanging="360"/>
      </w:pPr>
      <w:rPr>
        <w:rFonts w:hint="default"/>
        <w:lang w:val="cs-CZ" w:eastAsia="cs-CZ" w:bidi="cs-CZ"/>
      </w:rPr>
    </w:lvl>
    <w:lvl w:ilvl="1">
      <w:start w:val="1"/>
      <w:numFmt w:val="decimal"/>
      <w:lvlText w:val="%1.%2"/>
      <w:lvlJc w:val="left"/>
      <w:pPr>
        <w:ind w:left="476" w:hanging="360"/>
      </w:pPr>
      <w:rPr>
        <w:rFonts w:ascii="Arial" w:eastAsia="Arial" w:hAnsi="Arial" w:cs="Arial" w:hint="default"/>
        <w:spacing w:val="-1"/>
        <w:w w:val="100"/>
        <w:sz w:val="22"/>
        <w:szCs w:val="22"/>
        <w:lang w:val="cs-CZ" w:eastAsia="cs-CZ" w:bidi="cs-CZ"/>
      </w:rPr>
    </w:lvl>
    <w:lvl w:ilvl="2">
      <w:numFmt w:val="bullet"/>
      <w:lvlText w:val="•"/>
      <w:lvlJc w:val="left"/>
      <w:pPr>
        <w:ind w:left="2245" w:hanging="360"/>
      </w:pPr>
      <w:rPr>
        <w:rFonts w:hint="default"/>
        <w:lang w:val="cs-CZ" w:eastAsia="cs-CZ" w:bidi="cs-CZ"/>
      </w:rPr>
    </w:lvl>
    <w:lvl w:ilvl="3">
      <w:numFmt w:val="bullet"/>
      <w:lvlText w:val="•"/>
      <w:lvlJc w:val="left"/>
      <w:pPr>
        <w:ind w:left="3127" w:hanging="360"/>
      </w:pPr>
      <w:rPr>
        <w:rFonts w:hint="default"/>
        <w:lang w:val="cs-CZ" w:eastAsia="cs-CZ" w:bidi="cs-CZ"/>
      </w:rPr>
    </w:lvl>
    <w:lvl w:ilvl="4">
      <w:numFmt w:val="bullet"/>
      <w:lvlText w:val="•"/>
      <w:lvlJc w:val="left"/>
      <w:pPr>
        <w:ind w:left="4010" w:hanging="360"/>
      </w:pPr>
      <w:rPr>
        <w:rFonts w:hint="default"/>
        <w:lang w:val="cs-CZ" w:eastAsia="cs-CZ" w:bidi="cs-CZ"/>
      </w:rPr>
    </w:lvl>
    <w:lvl w:ilvl="5">
      <w:numFmt w:val="bullet"/>
      <w:lvlText w:val="•"/>
      <w:lvlJc w:val="left"/>
      <w:pPr>
        <w:ind w:left="4893" w:hanging="360"/>
      </w:pPr>
      <w:rPr>
        <w:rFonts w:hint="default"/>
        <w:lang w:val="cs-CZ" w:eastAsia="cs-CZ" w:bidi="cs-CZ"/>
      </w:rPr>
    </w:lvl>
    <w:lvl w:ilvl="6">
      <w:numFmt w:val="bullet"/>
      <w:lvlText w:val="•"/>
      <w:lvlJc w:val="left"/>
      <w:pPr>
        <w:ind w:left="5775" w:hanging="360"/>
      </w:pPr>
      <w:rPr>
        <w:rFonts w:hint="default"/>
        <w:lang w:val="cs-CZ" w:eastAsia="cs-CZ" w:bidi="cs-CZ"/>
      </w:rPr>
    </w:lvl>
    <w:lvl w:ilvl="7">
      <w:numFmt w:val="bullet"/>
      <w:lvlText w:val="•"/>
      <w:lvlJc w:val="left"/>
      <w:pPr>
        <w:ind w:left="6658" w:hanging="360"/>
      </w:pPr>
      <w:rPr>
        <w:rFonts w:hint="default"/>
        <w:lang w:val="cs-CZ" w:eastAsia="cs-CZ" w:bidi="cs-CZ"/>
      </w:rPr>
    </w:lvl>
    <w:lvl w:ilvl="8">
      <w:numFmt w:val="bullet"/>
      <w:lvlText w:val="•"/>
      <w:lvlJc w:val="left"/>
      <w:pPr>
        <w:ind w:left="7541" w:hanging="360"/>
      </w:pPr>
      <w:rPr>
        <w:rFonts w:hint="default"/>
        <w:lang w:val="cs-CZ" w:eastAsia="cs-CZ" w:bidi="cs-CZ"/>
      </w:rPr>
    </w:lvl>
  </w:abstractNum>
  <w:num w:numId="1" w16cid:durableId="723531952">
    <w:abstractNumId w:val="9"/>
  </w:num>
  <w:num w:numId="2" w16cid:durableId="1768576751">
    <w:abstractNumId w:val="8"/>
  </w:num>
  <w:num w:numId="3" w16cid:durableId="373774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573834">
    <w:abstractNumId w:val="10"/>
  </w:num>
  <w:num w:numId="5" w16cid:durableId="936450557">
    <w:abstractNumId w:val="2"/>
  </w:num>
  <w:num w:numId="6" w16cid:durableId="2107723700">
    <w:abstractNumId w:val="7"/>
  </w:num>
  <w:num w:numId="7" w16cid:durableId="198207284">
    <w:abstractNumId w:val="11"/>
  </w:num>
  <w:num w:numId="8" w16cid:durableId="1700201960">
    <w:abstractNumId w:val="4"/>
  </w:num>
  <w:num w:numId="9" w16cid:durableId="1384788172">
    <w:abstractNumId w:val="13"/>
  </w:num>
  <w:num w:numId="10" w16cid:durableId="1139222476">
    <w:abstractNumId w:val="1"/>
  </w:num>
  <w:num w:numId="11" w16cid:durableId="1992785916">
    <w:abstractNumId w:val="15"/>
  </w:num>
  <w:num w:numId="12" w16cid:durableId="293868881">
    <w:abstractNumId w:val="12"/>
  </w:num>
  <w:num w:numId="13" w16cid:durableId="1919169436">
    <w:abstractNumId w:val="0"/>
  </w:num>
  <w:num w:numId="14" w16cid:durableId="13965909">
    <w:abstractNumId w:val="14"/>
  </w:num>
  <w:num w:numId="15" w16cid:durableId="1275215695">
    <w:abstractNumId w:val="5"/>
  </w:num>
  <w:num w:numId="16" w16cid:durableId="1634290078">
    <w:abstractNumId w:val="6"/>
  </w:num>
  <w:num w:numId="17" w16cid:durableId="20090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C9"/>
    <w:rsid w:val="00024BA3"/>
    <w:rsid w:val="000407AA"/>
    <w:rsid w:val="00053BCF"/>
    <w:rsid w:val="00077414"/>
    <w:rsid w:val="00081568"/>
    <w:rsid w:val="00091B41"/>
    <w:rsid w:val="000C56B6"/>
    <w:rsid w:val="000D1FDD"/>
    <w:rsid w:val="000D3EDF"/>
    <w:rsid w:val="000F1198"/>
    <w:rsid w:val="0010086E"/>
    <w:rsid w:val="00103597"/>
    <w:rsid w:val="00106E1B"/>
    <w:rsid w:val="00117D27"/>
    <w:rsid w:val="00144B7D"/>
    <w:rsid w:val="00161D25"/>
    <w:rsid w:val="00164059"/>
    <w:rsid w:val="001926A1"/>
    <w:rsid w:val="001D49A9"/>
    <w:rsid w:val="001E2CEC"/>
    <w:rsid w:val="001F13B4"/>
    <w:rsid w:val="001F2128"/>
    <w:rsid w:val="00221434"/>
    <w:rsid w:val="002236C2"/>
    <w:rsid w:val="00235774"/>
    <w:rsid w:val="00246E1D"/>
    <w:rsid w:val="002622FD"/>
    <w:rsid w:val="00267BCD"/>
    <w:rsid w:val="00281C93"/>
    <w:rsid w:val="00282158"/>
    <w:rsid w:val="002D1979"/>
    <w:rsid w:val="002F0306"/>
    <w:rsid w:val="00300B6E"/>
    <w:rsid w:val="00320D84"/>
    <w:rsid w:val="003244EA"/>
    <w:rsid w:val="00333086"/>
    <w:rsid w:val="00361617"/>
    <w:rsid w:val="003722D7"/>
    <w:rsid w:val="003A3CE4"/>
    <w:rsid w:val="003A71B8"/>
    <w:rsid w:val="00400546"/>
    <w:rsid w:val="00404129"/>
    <w:rsid w:val="00410516"/>
    <w:rsid w:val="0041118D"/>
    <w:rsid w:val="00423695"/>
    <w:rsid w:val="004339EF"/>
    <w:rsid w:val="0044216A"/>
    <w:rsid w:val="00451774"/>
    <w:rsid w:val="004630CD"/>
    <w:rsid w:val="00463866"/>
    <w:rsid w:val="004824BD"/>
    <w:rsid w:val="004A012F"/>
    <w:rsid w:val="004A6D96"/>
    <w:rsid w:val="004B303C"/>
    <w:rsid w:val="004B5917"/>
    <w:rsid w:val="00503609"/>
    <w:rsid w:val="00504353"/>
    <w:rsid w:val="005052C9"/>
    <w:rsid w:val="00527705"/>
    <w:rsid w:val="0054076C"/>
    <w:rsid w:val="0055184C"/>
    <w:rsid w:val="0055460E"/>
    <w:rsid w:val="00594A7E"/>
    <w:rsid w:val="005D6128"/>
    <w:rsid w:val="005E0CAA"/>
    <w:rsid w:val="005F14DC"/>
    <w:rsid w:val="00605D22"/>
    <w:rsid w:val="0062361C"/>
    <w:rsid w:val="00660A1D"/>
    <w:rsid w:val="00674090"/>
    <w:rsid w:val="006B3A26"/>
    <w:rsid w:val="006C2780"/>
    <w:rsid w:val="006D0D7C"/>
    <w:rsid w:val="00701BBD"/>
    <w:rsid w:val="00712824"/>
    <w:rsid w:val="00714BC7"/>
    <w:rsid w:val="00716827"/>
    <w:rsid w:val="00721A2C"/>
    <w:rsid w:val="00725D29"/>
    <w:rsid w:val="0073142B"/>
    <w:rsid w:val="00733F04"/>
    <w:rsid w:val="00746578"/>
    <w:rsid w:val="00761EE7"/>
    <w:rsid w:val="00771141"/>
    <w:rsid w:val="00775800"/>
    <w:rsid w:val="0077664E"/>
    <w:rsid w:val="00796F96"/>
    <w:rsid w:val="00797B4A"/>
    <w:rsid w:val="007C279F"/>
    <w:rsid w:val="00801AB3"/>
    <w:rsid w:val="0081191E"/>
    <w:rsid w:val="008131BE"/>
    <w:rsid w:val="008218FE"/>
    <w:rsid w:val="00833057"/>
    <w:rsid w:val="0085757B"/>
    <w:rsid w:val="00867C81"/>
    <w:rsid w:val="00870F51"/>
    <w:rsid w:val="00872CB6"/>
    <w:rsid w:val="00884A41"/>
    <w:rsid w:val="0088767D"/>
    <w:rsid w:val="00890B92"/>
    <w:rsid w:val="008B4F79"/>
    <w:rsid w:val="008D46B7"/>
    <w:rsid w:val="009137C9"/>
    <w:rsid w:val="0092682F"/>
    <w:rsid w:val="0096559D"/>
    <w:rsid w:val="009925B3"/>
    <w:rsid w:val="009E1F3F"/>
    <w:rsid w:val="009E6955"/>
    <w:rsid w:val="009F5227"/>
    <w:rsid w:val="00A03D88"/>
    <w:rsid w:val="00A14E53"/>
    <w:rsid w:val="00A20AC5"/>
    <w:rsid w:val="00A27CB3"/>
    <w:rsid w:val="00A6227B"/>
    <w:rsid w:val="00A71E45"/>
    <w:rsid w:val="00A7315B"/>
    <w:rsid w:val="00A8465A"/>
    <w:rsid w:val="00AC0347"/>
    <w:rsid w:val="00AF74B8"/>
    <w:rsid w:val="00AF7ED6"/>
    <w:rsid w:val="00B166EC"/>
    <w:rsid w:val="00B3062C"/>
    <w:rsid w:val="00B50EC7"/>
    <w:rsid w:val="00B841BA"/>
    <w:rsid w:val="00B93B70"/>
    <w:rsid w:val="00BA0B02"/>
    <w:rsid w:val="00BA0D46"/>
    <w:rsid w:val="00BA29A0"/>
    <w:rsid w:val="00BB0082"/>
    <w:rsid w:val="00BC3958"/>
    <w:rsid w:val="00BF0DBC"/>
    <w:rsid w:val="00BF256C"/>
    <w:rsid w:val="00BF3820"/>
    <w:rsid w:val="00BF4797"/>
    <w:rsid w:val="00C1793B"/>
    <w:rsid w:val="00C24C8D"/>
    <w:rsid w:val="00C320C8"/>
    <w:rsid w:val="00C41CEE"/>
    <w:rsid w:val="00C45E21"/>
    <w:rsid w:val="00C51C50"/>
    <w:rsid w:val="00C53F9B"/>
    <w:rsid w:val="00C77721"/>
    <w:rsid w:val="00CE5687"/>
    <w:rsid w:val="00CF1768"/>
    <w:rsid w:val="00CF4F66"/>
    <w:rsid w:val="00CF708E"/>
    <w:rsid w:val="00D009C3"/>
    <w:rsid w:val="00D112C9"/>
    <w:rsid w:val="00D12041"/>
    <w:rsid w:val="00D16E90"/>
    <w:rsid w:val="00D43DF0"/>
    <w:rsid w:val="00D461BF"/>
    <w:rsid w:val="00D620C6"/>
    <w:rsid w:val="00D6598A"/>
    <w:rsid w:val="00D700FA"/>
    <w:rsid w:val="00D718CA"/>
    <w:rsid w:val="00D84585"/>
    <w:rsid w:val="00D868A5"/>
    <w:rsid w:val="00D90BB9"/>
    <w:rsid w:val="00DA3BFF"/>
    <w:rsid w:val="00DD15A4"/>
    <w:rsid w:val="00DE758D"/>
    <w:rsid w:val="00E032EB"/>
    <w:rsid w:val="00E061E9"/>
    <w:rsid w:val="00E15354"/>
    <w:rsid w:val="00E258F9"/>
    <w:rsid w:val="00E61CAF"/>
    <w:rsid w:val="00E62219"/>
    <w:rsid w:val="00E90851"/>
    <w:rsid w:val="00EB3B80"/>
    <w:rsid w:val="00EF6CDC"/>
    <w:rsid w:val="00F12CFD"/>
    <w:rsid w:val="00F31C81"/>
    <w:rsid w:val="00F40F53"/>
    <w:rsid w:val="00F557DE"/>
    <w:rsid w:val="00F65514"/>
    <w:rsid w:val="00F71DA7"/>
    <w:rsid w:val="00FC4DD2"/>
    <w:rsid w:val="00FE2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355E"/>
  <w15:chartTrackingRefBased/>
  <w15:docId w15:val="{EC0A0C0B-AC98-4B0C-98DD-09B32455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2">
    <w:name w:val="heading 2"/>
    <w:basedOn w:val="Normln"/>
    <w:link w:val="Nadpis2Char"/>
    <w:uiPriority w:val="9"/>
    <w:qFormat/>
    <w:rsid w:val="000F1198"/>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 CISLO"/>
    <w:basedOn w:val="Normln"/>
    <w:rsid w:val="009137C9"/>
    <w:pPr>
      <w:overflowPunct w:val="0"/>
      <w:autoSpaceDE w:val="0"/>
      <w:autoSpaceDN w:val="0"/>
      <w:adjustRightInd w:val="0"/>
      <w:spacing w:before="60" w:after="0" w:line="240" w:lineRule="auto"/>
      <w:ind w:left="1134" w:hanging="1134"/>
      <w:textAlignment w:val="baseline"/>
    </w:pPr>
    <w:rPr>
      <w:rFonts w:ascii="Arial" w:hAnsi="Arial" w:cs="Arial"/>
      <w:b/>
      <w:bCs/>
      <w:spacing w:val="10"/>
      <w:sz w:val="24"/>
      <w:szCs w:val="24"/>
      <w:lang w:eastAsia="cs-CZ"/>
    </w:rPr>
  </w:style>
  <w:style w:type="paragraph" w:customStyle="1" w:styleId="SMLOUVAZAVOR">
    <w:name w:val="SMLOUVA ZAVOR"/>
    <w:basedOn w:val="Normln"/>
    <w:rsid w:val="009137C9"/>
    <w:pPr>
      <w:overflowPunct w:val="0"/>
      <w:autoSpaceDE w:val="0"/>
      <w:autoSpaceDN w:val="0"/>
      <w:adjustRightInd w:val="0"/>
      <w:spacing w:before="60" w:after="60" w:line="240" w:lineRule="auto"/>
      <w:ind w:left="1134"/>
      <w:jc w:val="both"/>
      <w:textAlignment w:val="baseline"/>
    </w:pPr>
    <w:rPr>
      <w:rFonts w:ascii="Arial" w:hAnsi="Arial" w:cs="Arial"/>
      <w:i/>
      <w:iCs/>
      <w:color w:val="000000"/>
      <w:sz w:val="20"/>
      <w:szCs w:val="20"/>
      <w:lang w:eastAsia="cs-CZ"/>
    </w:rPr>
  </w:style>
  <w:style w:type="paragraph" w:customStyle="1" w:styleId="Linka">
    <w:name w:val="Linka"/>
    <w:basedOn w:val="Normln"/>
    <w:rsid w:val="009137C9"/>
    <w:pPr>
      <w:pBdr>
        <w:top w:val="single" w:sz="12" w:space="1" w:color="auto"/>
      </w:pBdr>
      <w:overflowPunct w:val="0"/>
      <w:autoSpaceDE w:val="0"/>
      <w:autoSpaceDN w:val="0"/>
      <w:adjustRightInd w:val="0"/>
      <w:spacing w:before="60" w:after="0" w:line="240" w:lineRule="auto"/>
      <w:jc w:val="center"/>
      <w:textAlignment w:val="baseline"/>
    </w:pPr>
    <w:rPr>
      <w:rFonts w:ascii="Times New Roman" w:hAnsi="Times New Roman"/>
      <w:sz w:val="12"/>
      <w:szCs w:val="12"/>
      <w:lang w:eastAsia="cs-CZ"/>
    </w:rPr>
  </w:style>
  <w:style w:type="paragraph" w:customStyle="1" w:styleId="NADPISCENTR">
    <w:name w:val="NADPIS CENTR"/>
    <w:basedOn w:val="Normln"/>
    <w:rsid w:val="009137C9"/>
    <w:pPr>
      <w:keepNext/>
      <w:keepLines/>
      <w:overflowPunct w:val="0"/>
      <w:autoSpaceDE w:val="0"/>
      <w:autoSpaceDN w:val="0"/>
      <w:adjustRightInd w:val="0"/>
      <w:spacing w:before="240" w:after="60" w:line="240" w:lineRule="auto"/>
      <w:jc w:val="center"/>
      <w:textAlignment w:val="baseline"/>
    </w:pPr>
    <w:rPr>
      <w:rFonts w:ascii="Times New Roman" w:hAnsi="Times New Roman"/>
      <w:b/>
      <w:bCs/>
      <w:sz w:val="20"/>
      <w:szCs w:val="20"/>
      <w:lang w:eastAsia="cs-CZ"/>
    </w:rPr>
  </w:style>
  <w:style w:type="paragraph" w:customStyle="1" w:styleId="NADPISCENTRPOD">
    <w:name w:val="NADPIS CENTRPOD"/>
    <w:basedOn w:val="Normln"/>
    <w:rsid w:val="009137C9"/>
    <w:pPr>
      <w:keepNext/>
      <w:keepLines/>
      <w:overflowPunct w:val="0"/>
      <w:autoSpaceDE w:val="0"/>
      <w:autoSpaceDN w:val="0"/>
      <w:adjustRightInd w:val="0"/>
      <w:spacing w:after="60" w:line="240" w:lineRule="auto"/>
      <w:jc w:val="center"/>
      <w:textAlignment w:val="baseline"/>
    </w:pPr>
    <w:rPr>
      <w:rFonts w:ascii="Times New Roman" w:hAnsi="Times New Roman"/>
      <w:b/>
      <w:bCs/>
      <w:sz w:val="20"/>
      <w:szCs w:val="20"/>
      <w:lang w:eastAsia="cs-CZ"/>
    </w:rPr>
  </w:style>
  <w:style w:type="paragraph" w:customStyle="1" w:styleId="HLAVICKA">
    <w:name w:val="HLAVICKA"/>
    <w:basedOn w:val="Normln"/>
    <w:rsid w:val="009137C9"/>
    <w:pPr>
      <w:tabs>
        <w:tab w:val="left" w:pos="284"/>
        <w:tab w:val="left" w:pos="1134"/>
      </w:tabs>
      <w:overflowPunct w:val="0"/>
      <w:autoSpaceDE w:val="0"/>
      <w:autoSpaceDN w:val="0"/>
      <w:adjustRightInd w:val="0"/>
      <w:spacing w:after="60" w:line="240" w:lineRule="auto"/>
      <w:textAlignment w:val="baseline"/>
    </w:pPr>
    <w:rPr>
      <w:rFonts w:ascii="Times New Roman" w:hAnsi="Times New Roman"/>
      <w:sz w:val="20"/>
      <w:szCs w:val="20"/>
      <w:lang w:eastAsia="cs-CZ"/>
    </w:rPr>
  </w:style>
  <w:style w:type="character" w:styleId="Siln">
    <w:name w:val="Strong"/>
    <w:uiPriority w:val="22"/>
    <w:qFormat/>
    <w:rsid w:val="009137C9"/>
    <w:rPr>
      <w:rFonts w:cs="Times New Roman"/>
      <w:b/>
      <w:bCs/>
    </w:rPr>
  </w:style>
  <w:style w:type="paragraph" w:customStyle="1" w:styleId="Export0">
    <w:name w:val="Export 0"/>
    <w:basedOn w:val="Normln"/>
    <w:rsid w:val="004630CD"/>
    <w:pPr>
      <w:widowControl w:val="0"/>
      <w:spacing w:after="0" w:line="240" w:lineRule="auto"/>
    </w:pPr>
    <w:rPr>
      <w:rFonts w:ascii="Times New Roman" w:eastAsia="Times New Roman" w:hAnsi="Times New Roman"/>
      <w:sz w:val="24"/>
      <w:szCs w:val="20"/>
      <w:lang w:eastAsia="cs-CZ"/>
    </w:rPr>
  </w:style>
  <w:style w:type="paragraph" w:styleId="Zkladntext">
    <w:name w:val="Body Text"/>
    <w:basedOn w:val="Normln"/>
    <w:link w:val="ZkladntextChar"/>
    <w:rsid w:val="004630CD"/>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4630CD"/>
    <w:rPr>
      <w:rFonts w:ascii="Times New Roman" w:eastAsia="Times New Roman" w:hAnsi="Times New Roman"/>
      <w:sz w:val="24"/>
    </w:rPr>
  </w:style>
  <w:style w:type="paragraph" w:styleId="Odstavecseseznamem">
    <w:name w:val="List Paragraph"/>
    <w:basedOn w:val="Normln"/>
    <w:uiPriority w:val="1"/>
    <w:qFormat/>
    <w:rsid w:val="004630CD"/>
    <w:pPr>
      <w:spacing w:after="0" w:line="240" w:lineRule="auto"/>
      <w:ind w:left="708"/>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024BA3"/>
    <w:pPr>
      <w:tabs>
        <w:tab w:val="center" w:pos="4536"/>
        <w:tab w:val="right" w:pos="9072"/>
      </w:tabs>
    </w:pPr>
  </w:style>
  <w:style w:type="character" w:customStyle="1" w:styleId="ZhlavChar">
    <w:name w:val="Záhlaví Char"/>
    <w:link w:val="Zhlav"/>
    <w:uiPriority w:val="99"/>
    <w:rsid w:val="00024BA3"/>
    <w:rPr>
      <w:sz w:val="22"/>
      <w:szCs w:val="22"/>
      <w:lang w:eastAsia="en-US"/>
    </w:rPr>
  </w:style>
  <w:style w:type="paragraph" w:styleId="Zpat">
    <w:name w:val="footer"/>
    <w:basedOn w:val="Normln"/>
    <w:link w:val="ZpatChar"/>
    <w:uiPriority w:val="99"/>
    <w:unhideWhenUsed/>
    <w:rsid w:val="00024BA3"/>
    <w:pPr>
      <w:tabs>
        <w:tab w:val="center" w:pos="4536"/>
        <w:tab w:val="right" w:pos="9072"/>
      </w:tabs>
    </w:pPr>
  </w:style>
  <w:style w:type="character" w:customStyle="1" w:styleId="ZpatChar">
    <w:name w:val="Zápatí Char"/>
    <w:link w:val="Zpat"/>
    <w:uiPriority w:val="99"/>
    <w:rsid w:val="00024BA3"/>
    <w:rPr>
      <w:sz w:val="22"/>
      <w:szCs w:val="22"/>
      <w:lang w:eastAsia="en-US"/>
    </w:rPr>
  </w:style>
  <w:style w:type="character" w:styleId="Odkaznakoment">
    <w:name w:val="annotation reference"/>
    <w:uiPriority w:val="99"/>
    <w:semiHidden/>
    <w:unhideWhenUsed/>
    <w:rsid w:val="00A8465A"/>
    <w:rPr>
      <w:sz w:val="16"/>
      <w:szCs w:val="16"/>
    </w:rPr>
  </w:style>
  <w:style w:type="paragraph" w:styleId="Textkomente">
    <w:name w:val="annotation text"/>
    <w:basedOn w:val="Normln"/>
    <w:link w:val="TextkomenteChar"/>
    <w:uiPriority w:val="99"/>
    <w:semiHidden/>
    <w:unhideWhenUsed/>
    <w:rsid w:val="00A8465A"/>
    <w:rPr>
      <w:sz w:val="20"/>
      <w:szCs w:val="20"/>
    </w:rPr>
  </w:style>
  <w:style w:type="character" w:customStyle="1" w:styleId="TextkomenteChar">
    <w:name w:val="Text komentáře Char"/>
    <w:link w:val="Textkomente"/>
    <w:uiPriority w:val="99"/>
    <w:semiHidden/>
    <w:rsid w:val="00A8465A"/>
    <w:rPr>
      <w:lang w:eastAsia="en-US"/>
    </w:rPr>
  </w:style>
  <w:style w:type="paragraph" w:styleId="Pedmtkomente">
    <w:name w:val="annotation subject"/>
    <w:basedOn w:val="Textkomente"/>
    <w:next w:val="Textkomente"/>
    <w:link w:val="PedmtkomenteChar"/>
    <w:uiPriority w:val="99"/>
    <w:semiHidden/>
    <w:unhideWhenUsed/>
    <w:rsid w:val="00A8465A"/>
    <w:rPr>
      <w:b/>
      <w:bCs/>
    </w:rPr>
  </w:style>
  <w:style w:type="character" w:customStyle="1" w:styleId="PedmtkomenteChar">
    <w:name w:val="Předmět komentáře Char"/>
    <w:link w:val="Pedmtkomente"/>
    <w:uiPriority w:val="99"/>
    <w:semiHidden/>
    <w:rsid w:val="00A8465A"/>
    <w:rPr>
      <w:b/>
      <w:bCs/>
      <w:lang w:eastAsia="en-US"/>
    </w:rPr>
  </w:style>
  <w:style w:type="paragraph" w:styleId="Textbubliny">
    <w:name w:val="Balloon Text"/>
    <w:basedOn w:val="Normln"/>
    <w:link w:val="TextbublinyChar"/>
    <w:uiPriority w:val="99"/>
    <w:semiHidden/>
    <w:unhideWhenUsed/>
    <w:rsid w:val="00A8465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8465A"/>
    <w:rPr>
      <w:rFonts w:ascii="Segoe UI" w:hAnsi="Segoe UI" w:cs="Segoe UI"/>
      <w:sz w:val="18"/>
      <w:szCs w:val="18"/>
      <w:lang w:eastAsia="en-US"/>
    </w:rPr>
  </w:style>
  <w:style w:type="character" w:styleId="Hypertextovodkaz">
    <w:name w:val="Hyperlink"/>
    <w:uiPriority w:val="99"/>
    <w:semiHidden/>
    <w:unhideWhenUsed/>
    <w:rsid w:val="00660A1D"/>
    <w:rPr>
      <w:color w:val="0000FF"/>
      <w:u w:val="single"/>
    </w:rPr>
  </w:style>
  <w:style w:type="character" w:customStyle="1" w:styleId="value">
    <w:name w:val="value"/>
    <w:rsid w:val="00E032EB"/>
  </w:style>
  <w:style w:type="paragraph" w:customStyle="1" w:styleId="Default">
    <w:name w:val="Default"/>
    <w:rsid w:val="00D112C9"/>
    <w:pPr>
      <w:autoSpaceDE w:val="0"/>
      <w:autoSpaceDN w:val="0"/>
      <w:adjustRightInd w:val="0"/>
    </w:pPr>
    <w:rPr>
      <w:rFonts w:ascii="Arial" w:hAnsi="Arial" w:cs="Arial"/>
      <w:color w:val="000000"/>
      <w:sz w:val="24"/>
      <w:szCs w:val="24"/>
    </w:rPr>
  </w:style>
  <w:style w:type="character" w:customStyle="1" w:styleId="tsubjname">
    <w:name w:val="tsubjname"/>
    <w:rsid w:val="00870F51"/>
  </w:style>
  <w:style w:type="character" w:customStyle="1" w:styleId="lrzxr">
    <w:name w:val="lrzxr"/>
    <w:rsid w:val="00870F51"/>
  </w:style>
  <w:style w:type="character" w:customStyle="1" w:styleId="hgkelc">
    <w:name w:val="hgkelc"/>
    <w:basedOn w:val="Standardnpsmoodstavce"/>
    <w:rsid w:val="00C77721"/>
  </w:style>
  <w:style w:type="character" w:customStyle="1" w:styleId="markedcontent">
    <w:name w:val="markedcontent"/>
    <w:basedOn w:val="Standardnpsmoodstavce"/>
    <w:rsid w:val="00712824"/>
  </w:style>
  <w:style w:type="character" w:customStyle="1" w:styleId="fn">
    <w:name w:val="fn"/>
    <w:basedOn w:val="Standardnpsmoodstavce"/>
    <w:rsid w:val="00D461BF"/>
  </w:style>
  <w:style w:type="character" w:customStyle="1" w:styleId="Nadpis2Char">
    <w:name w:val="Nadpis 2 Char"/>
    <w:basedOn w:val="Standardnpsmoodstavce"/>
    <w:link w:val="Nadpis2"/>
    <w:uiPriority w:val="9"/>
    <w:rsid w:val="000F1198"/>
    <w:rPr>
      <w:rFonts w:ascii="Times New Roman" w:eastAsia="Times New Roman" w:hAnsi="Times New Roman"/>
      <w:b/>
      <w:bCs/>
      <w:sz w:val="36"/>
      <w:szCs w:val="36"/>
    </w:rPr>
  </w:style>
  <w:style w:type="character" w:customStyle="1" w:styleId="person-type">
    <w:name w:val="person-type"/>
    <w:basedOn w:val="Standardnpsmoodstavce"/>
    <w:rsid w:val="00BA29A0"/>
  </w:style>
  <w:style w:type="character" w:customStyle="1" w:styleId="comma">
    <w:name w:val="comma"/>
    <w:basedOn w:val="Standardnpsmoodstavce"/>
    <w:rsid w:val="00BA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45780">
      <w:bodyDiv w:val="1"/>
      <w:marLeft w:val="0"/>
      <w:marRight w:val="0"/>
      <w:marTop w:val="0"/>
      <w:marBottom w:val="0"/>
      <w:divBdr>
        <w:top w:val="none" w:sz="0" w:space="0" w:color="auto"/>
        <w:left w:val="none" w:sz="0" w:space="0" w:color="auto"/>
        <w:bottom w:val="none" w:sz="0" w:space="0" w:color="auto"/>
        <w:right w:val="none" w:sz="0" w:space="0" w:color="auto"/>
      </w:divBdr>
    </w:div>
    <w:div w:id="325017702">
      <w:bodyDiv w:val="1"/>
      <w:marLeft w:val="0"/>
      <w:marRight w:val="0"/>
      <w:marTop w:val="0"/>
      <w:marBottom w:val="0"/>
      <w:divBdr>
        <w:top w:val="none" w:sz="0" w:space="0" w:color="auto"/>
        <w:left w:val="none" w:sz="0" w:space="0" w:color="auto"/>
        <w:bottom w:val="none" w:sz="0" w:space="0" w:color="auto"/>
        <w:right w:val="none" w:sz="0" w:space="0" w:color="auto"/>
      </w:divBdr>
      <w:divsChild>
        <w:div w:id="113335563">
          <w:marLeft w:val="0"/>
          <w:marRight w:val="0"/>
          <w:marTop w:val="0"/>
          <w:marBottom w:val="0"/>
          <w:divBdr>
            <w:top w:val="none" w:sz="0" w:space="0" w:color="auto"/>
            <w:left w:val="none" w:sz="0" w:space="0" w:color="auto"/>
            <w:bottom w:val="none" w:sz="0" w:space="0" w:color="auto"/>
            <w:right w:val="none" w:sz="0" w:space="0" w:color="auto"/>
          </w:divBdr>
        </w:div>
      </w:divsChild>
    </w:div>
    <w:div w:id="470094542">
      <w:bodyDiv w:val="1"/>
      <w:marLeft w:val="0"/>
      <w:marRight w:val="0"/>
      <w:marTop w:val="0"/>
      <w:marBottom w:val="0"/>
      <w:divBdr>
        <w:top w:val="none" w:sz="0" w:space="0" w:color="auto"/>
        <w:left w:val="none" w:sz="0" w:space="0" w:color="auto"/>
        <w:bottom w:val="none" w:sz="0" w:space="0" w:color="auto"/>
        <w:right w:val="none" w:sz="0" w:space="0" w:color="auto"/>
      </w:divBdr>
      <w:divsChild>
        <w:div w:id="103231298">
          <w:marLeft w:val="0"/>
          <w:marRight w:val="0"/>
          <w:marTop w:val="0"/>
          <w:marBottom w:val="0"/>
          <w:divBdr>
            <w:top w:val="none" w:sz="0" w:space="0" w:color="auto"/>
            <w:left w:val="none" w:sz="0" w:space="0" w:color="auto"/>
            <w:bottom w:val="none" w:sz="0" w:space="0" w:color="auto"/>
            <w:right w:val="none" w:sz="0" w:space="0" w:color="auto"/>
          </w:divBdr>
        </w:div>
      </w:divsChild>
    </w:div>
    <w:div w:id="801002606">
      <w:bodyDiv w:val="1"/>
      <w:marLeft w:val="0"/>
      <w:marRight w:val="0"/>
      <w:marTop w:val="0"/>
      <w:marBottom w:val="0"/>
      <w:divBdr>
        <w:top w:val="none" w:sz="0" w:space="0" w:color="auto"/>
        <w:left w:val="none" w:sz="0" w:space="0" w:color="auto"/>
        <w:bottom w:val="none" w:sz="0" w:space="0" w:color="auto"/>
        <w:right w:val="none" w:sz="0" w:space="0" w:color="auto"/>
      </w:divBdr>
    </w:div>
    <w:div w:id="950435517">
      <w:bodyDiv w:val="1"/>
      <w:marLeft w:val="0"/>
      <w:marRight w:val="0"/>
      <w:marTop w:val="0"/>
      <w:marBottom w:val="0"/>
      <w:divBdr>
        <w:top w:val="none" w:sz="0" w:space="0" w:color="auto"/>
        <w:left w:val="none" w:sz="0" w:space="0" w:color="auto"/>
        <w:bottom w:val="none" w:sz="0" w:space="0" w:color="auto"/>
        <w:right w:val="none" w:sz="0" w:space="0" w:color="auto"/>
      </w:divBdr>
    </w:div>
    <w:div w:id="967397935">
      <w:bodyDiv w:val="1"/>
      <w:marLeft w:val="0"/>
      <w:marRight w:val="0"/>
      <w:marTop w:val="0"/>
      <w:marBottom w:val="0"/>
      <w:divBdr>
        <w:top w:val="none" w:sz="0" w:space="0" w:color="auto"/>
        <w:left w:val="none" w:sz="0" w:space="0" w:color="auto"/>
        <w:bottom w:val="none" w:sz="0" w:space="0" w:color="auto"/>
        <w:right w:val="none" w:sz="0" w:space="0" w:color="auto"/>
      </w:divBdr>
    </w:div>
    <w:div w:id="999817497">
      <w:bodyDiv w:val="1"/>
      <w:marLeft w:val="0"/>
      <w:marRight w:val="0"/>
      <w:marTop w:val="0"/>
      <w:marBottom w:val="0"/>
      <w:divBdr>
        <w:top w:val="none" w:sz="0" w:space="0" w:color="auto"/>
        <w:left w:val="none" w:sz="0" w:space="0" w:color="auto"/>
        <w:bottom w:val="none" w:sz="0" w:space="0" w:color="auto"/>
        <w:right w:val="none" w:sz="0" w:space="0" w:color="auto"/>
      </w:divBdr>
    </w:div>
    <w:div w:id="1094281715">
      <w:bodyDiv w:val="1"/>
      <w:marLeft w:val="0"/>
      <w:marRight w:val="0"/>
      <w:marTop w:val="0"/>
      <w:marBottom w:val="0"/>
      <w:divBdr>
        <w:top w:val="none" w:sz="0" w:space="0" w:color="auto"/>
        <w:left w:val="none" w:sz="0" w:space="0" w:color="auto"/>
        <w:bottom w:val="none" w:sz="0" w:space="0" w:color="auto"/>
        <w:right w:val="none" w:sz="0" w:space="0" w:color="auto"/>
      </w:divBdr>
      <w:divsChild>
        <w:div w:id="1947076770">
          <w:marLeft w:val="0"/>
          <w:marRight w:val="0"/>
          <w:marTop w:val="0"/>
          <w:marBottom w:val="0"/>
          <w:divBdr>
            <w:top w:val="none" w:sz="0" w:space="0" w:color="auto"/>
            <w:left w:val="none" w:sz="0" w:space="0" w:color="auto"/>
            <w:bottom w:val="none" w:sz="0" w:space="0" w:color="auto"/>
            <w:right w:val="none" w:sz="0" w:space="0" w:color="auto"/>
          </w:divBdr>
        </w:div>
      </w:divsChild>
    </w:div>
    <w:div w:id="1171916224">
      <w:bodyDiv w:val="1"/>
      <w:marLeft w:val="0"/>
      <w:marRight w:val="0"/>
      <w:marTop w:val="0"/>
      <w:marBottom w:val="0"/>
      <w:divBdr>
        <w:top w:val="none" w:sz="0" w:space="0" w:color="auto"/>
        <w:left w:val="none" w:sz="0" w:space="0" w:color="auto"/>
        <w:bottom w:val="none" w:sz="0" w:space="0" w:color="auto"/>
        <w:right w:val="none" w:sz="0" w:space="0" w:color="auto"/>
      </w:divBdr>
      <w:divsChild>
        <w:div w:id="2054118">
          <w:marLeft w:val="0"/>
          <w:marRight w:val="0"/>
          <w:marTop w:val="0"/>
          <w:marBottom w:val="0"/>
          <w:divBdr>
            <w:top w:val="none" w:sz="0" w:space="0" w:color="auto"/>
            <w:left w:val="none" w:sz="0" w:space="0" w:color="auto"/>
            <w:bottom w:val="none" w:sz="0" w:space="0" w:color="auto"/>
            <w:right w:val="none" w:sz="0" w:space="0" w:color="auto"/>
          </w:divBdr>
        </w:div>
      </w:divsChild>
    </w:div>
    <w:div w:id="1265839255">
      <w:bodyDiv w:val="1"/>
      <w:marLeft w:val="0"/>
      <w:marRight w:val="0"/>
      <w:marTop w:val="0"/>
      <w:marBottom w:val="0"/>
      <w:divBdr>
        <w:top w:val="none" w:sz="0" w:space="0" w:color="auto"/>
        <w:left w:val="none" w:sz="0" w:space="0" w:color="auto"/>
        <w:bottom w:val="none" w:sz="0" w:space="0" w:color="auto"/>
        <w:right w:val="none" w:sz="0" w:space="0" w:color="auto"/>
      </w:divBdr>
    </w:div>
    <w:div w:id="14462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ychnovjbc.cz/bc%2Dtomas%2Dlevinsky/o-1002/p1=48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ychnovjbc.cz/bc%2Dtomas%2Dlevinsky/o-1002/p1=483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ACA3-C4F3-4795-9FD1-995EB548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4509</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5263</CharactersWithSpaces>
  <SharedDoc>false</SharedDoc>
  <HLinks>
    <vt:vector size="6" baseType="variant">
      <vt:variant>
        <vt:i4>6160420</vt:i4>
      </vt:variant>
      <vt:variant>
        <vt:i4>0</vt:i4>
      </vt:variant>
      <vt:variant>
        <vt:i4>0</vt:i4>
      </vt:variant>
      <vt:variant>
        <vt:i4>5</vt:i4>
      </vt:variant>
      <vt:variant>
        <vt:lpwstr>mailto:starosta@kamenicky-senov.cz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Kloučková</dc:creator>
  <cp:keywords/>
  <dc:description/>
  <cp:lastModifiedBy>Jakub Vavroš</cp:lastModifiedBy>
  <cp:revision>2</cp:revision>
  <dcterms:created xsi:type="dcterms:W3CDTF">2024-08-09T08:09:00Z</dcterms:created>
  <dcterms:modified xsi:type="dcterms:W3CDTF">2024-08-09T08:09:00Z</dcterms:modified>
</cp:coreProperties>
</file>