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36702" w14:textId="65A78709" w:rsidR="00913A5A" w:rsidRDefault="0022539B">
      <w:r>
        <w:t>Návrh změny ceníku za poskytovanou pečovatelskou službu</w:t>
      </w:r>
    </w:p>
    <w:p w14:paraId="47B3F3A8" w14:textId="77777777" w:rsidR="0022539B" w:rsidRDefault="0022539B"/>
    <w:p w14:paraId="3F981E30" w14:textId="248A31B0" w:rsidR="0022539B" w:rsidRDefault="0022539B">
      <w:r>
        <w:t>Vyhláškou 195/2024 Sb ze dne 27.6.2024 se s účinností od 1.7.2024 mění vyhláška 505/2006Sb, která stanovuje ceny za poskytovanou péči. Zároveň jsou do doplněny základní činnosti v ceníku pod písmenem f) a g). Výše nových hodinových sazeb reflektuje maximální ceny ve vyhlášce a rozdělení ceny podle poskytnutých hodin péče.</w:t>
      </w:r>
    </w:p>
    <w:p w14:paraId="0C1005B3" w14:textId="7DDA099F" w:rsidR="0022539B" w:rsidRDefault="0022539B">
      <w:r>
        <w:t>V současné době máme dvě klientky, které ve většině měsíců přesahují 80 hodin měsíčně. Ostatním klientům je poskytována péče do 20 hodin měsíčně. Klienti, kterým je poskytována péče v rozsahu větším než 10 hodin za měsíc, mají přiznaný příspěvek v druhém a vyšším stupni, který je rovněž valorizován.</w:t>
      </w:r>
      <w:r w:rsidR="003733AD">
        <w:t xml:space="preserve"> </w:t>
      </w:r>
      <w:r w:rsidR="00C04928">
        <w:t>Maximální cena za donášku/dovážku oběda je 60,- Kč, v</w:t>
      </w:r>
      <w:r w:rsidR="00D2340C">
        <w:t xml:space="preserve"> návrhu </w:t>
      </w:r>
      <w:r w:rsidR="00C04928">
        <w:t>ceníku je ro</w:t>
      </w:r>
      <w:r w:rsidR="00D2340C">
        <w:t>z</w:t>
      </w:r>
      <w:r w:rsidR="00C04928">
        <w:t>lišena donáška v DPS a dovážka</w:t>
      </w:r>
      <w:r w:rsidR="00D2340C">
        <w:t xml:space="preserve"> klientům, kdy je brán v potaz časový rozdíl. </w:t>
      </w:r>
      <w:r w:rsidR="00C04928">
        <w:t xml:space="preserve"> </w:t>
      </w:r>
      <w:r w:rsidR="00D2340C">
        <w:t xml:space="preserve">Maximální cena za praní prádla činí ve vyhlášce 100,- Kč za 1 kg prádla. </w:t>
      </w:r>
      <w:r w:rsidR="003733AD">
        <w:t>Rozdíl za měsíc červen v porovnání starého a nového ceníku činí cc 5 tisíc.</w:t>
      </w:r>
    </w:p>
    <w:p w14:paraId="6AFB5C3F" w14:textId="3AC7637B" w:rsidR="003733AD" w:rsidRDefault="003733AD">
      <w:r>
        <w:t>Změny jsou navrhovány od 1.9.2024, aby se všem klientům vysvětlily změny a připravili dodatky ke stávajícím smlouvám.</w:t>
      </w:r>
    </w:p>
    <w:p w14:paraId="51984BF0" w14:textId="6EB5193D" w:rsidR="003733AD" w:rsidRDefault="003733AD">
      <w:r>
        <w:tab/>
      </w:r>
      <w:r>
        <w:tab/>
      </w:r>
      <w:r>
        <w:tab/>
      </w:r>
      <w:r>
        <w:tab/>
      </w:r>
      <w:r>
        <w:tab/>
      </w:r>
    </w:p>
    <w:p w14:paraId="025FD3BF" w14:textId="021EFA64" w:rsidR="003733AD" w:rsidRDefault="003733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Věra Jaklová</w:t>
      </w:r>
    </w:p>
    <w:p w14:paraId="1F8B8857" w14:textId="472EA600" w:rsidR="003733AD" w:rsidRDefault="003733AD">
      <w:r>
        <w:t>Příloha:</w:t>
      </w:r>
    </w:p>
    <w:p w14:paraId="04843D0F" w14:textId="49BEA78D" w:rsidR="003733AD" w:rsidRDefault="003733AD">
      <w:r>
        <w:t>Platný ceník</w:t>
      </w:r>
    </w:p>
    <w:p w14:paraId="41E20E47" w14:textId="2DB3758F" w:rsidR="003733AD" w:rsidRDefault="003733AD">
      <w:r>
        <w:t>Návrh nového ceníku s platností od 1.9.2024</w:t>
      </w:r>
    </w:p>
    <w:sectPr w:rsidR="00373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9B"/>
    <w:rsid w:val="0022539B"/>
    <w:rsid w:val="003733AD"/>
    <w:rsid w:val="00415C21"/>
    <w:rsid w:val="00913A5A"/>
    <w:rsid w:val="00C04928"/>
    <w:rsid w:val="00D2340C"/>
    <w:rsid w:val="00EC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219B"/>
  <w15:chartTrackingRefBased/>
  <w15:docId w15:val="{9417D43D-9031-42E4-8974-D80E37AE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CZ-01-clp19 (Jaklová, V?ra)</dc:creator>
  <cp:keywords/>
  <dc:description/>
  <cp:lastModifiedBy>CZ-01-clp19 (Jaklová, V?ra)</cp:lastModifiedBy>
  <cp:revision>2</cp:revision>
  <dcterms:created xsi:type="dcterms:W3CDTF">2024-07-09T08:24:00Z</dcterms:created>
  <dcterms:modified xsi:type="dcterms:W3CDTF">2024-07-09T08:48:00Z</dcterms:modified>
</cp:coreProperties>
</file>