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48E4D" w14:textId="77777777" w:rsidR="009A7FBE" w:rsidRPr="00366398" w:rsidRDefault="0077151F" w:rsidP="00051DFF">
      <w:pPr>
        <w:spacing w:before="120"/>
        <w:jc w:val="center"/>
        <w:rPr>
          <w:rFonts w:ascii="Arial" w:hAnsi="Arial" w:cs="Arial"/>
          <w:b/>
          <w:sz w:val="20"/>
        </w:rPr>
      </w:pPr>
      <w:r w:rsidRPr="00366398">
        <w:rPr>
          <w:rFonts w:ascii="Arial" w:hAnsi="Arial" w:cs="Arial"/>
          <w:b/>
          <w:sz w:val="20"/>
        </w:rPr>
        <w:t>SMLOUVA O NÁJMU POZEMKŮ PRO INSTALACI A PROVOZ DOBÍJECÍCH STANIC PRO ELEKTROMOBILY</w:t>
      </w:r>
    </w:p>
    <w:p w14:paraId="4A142BDD" w14:textId="77777777" w:rsidR="0067151C" w:rsidRPr="00366398" w:rsidRDefault="0067151C" w:rsidP="0067151C">
      <w:pPr>
        <w:spacing w:before="120"/>
        <w:jc w:val="center"/>
        <w:rPr>
          <w:rFonts w:ascii="Arial" w:hAnsi="Arial" w:cs="Arial"/>
          <w:sz w:val="20"/>
        </w:rPr>
      </w:pPr>
      <w:r w:rsidRPr="00366398">
        <w:rPr>
          <w:rFonts w:ascii="Arial" w:hAnsi="Arial" w:cs="Arial"/>
          <w:sz w:val="20"/>
        </w:rPr>
        <w:t>uzavřená v souladu s </w:t>
      </w:r>
      <w:proofErr w:type="spellStart"/>
      <w:r w:rsidRPr="00366398">
        <w:rPr>
          <w:rFonts w:ascii="Arial" w:hAnsi="Arial" w:cs="Arial"/>
          <w:sz w:val="20"/>
        </w:rPr>
        <w:t>ust</w:t>
      </w:r>
      <w:proofErr w:type="spellEnd"/>
      <w:r w:rsidRPr="00366398">
        <w:rPr>
          <w:rFonts w:ascii="Arial" w:hAnsi="Arial" w:cs="Arial"/>
          <w:sz w:val="20"/>
        </w:rPr>
        <w:t xml:space="preserve">. § 2201 a násl. zákona č. 89/2012 Sb., občanského zákoníku, v platném znění </w:t>
      </w:r>
    </w:p>
    <w:p w14:paraId="02E39BEC" w14:textId="77777777" w:rsidR="00A26C67" w:rsidRPr="00366398" w:rsidRDefault="00A26C67" w:rsidP="00051DFF">
      <w:pPr>
        <w:spacing w:before="120"/>
        <w:jc w:val="center"/>
        <w:rPr>
          <w:rFonts w:ascii="Arial" w:hAnsi="Arial" w:cs="Arial"/>
          <w:b/>
          <w:sz w:val="20"/>
        </w:rPr>
      </w:pPr>
    </w:p>
    <w:p w14:paraId="70E17004" w14:textId="782ED173" w:rsidR="000235A7" w:rsidRPr="00366398" w:rsidRDefault="00A26C67" w:rsidP="00B2306F">
      <w:pPr>
        <w:ind w:left="4820"/>
        <w:rPr>
          <w:rFonts w:ascii="Arial" w:hAnsi="Arial" w:cs="Arial"/>
          <w:sz w:val="20"/>
        </w:rPr>
      </w:pPr>
      <w:r w:rsidRPr="00366398">
        <w:rPr>
          <w:rFonts w:ascii="Arial" w:hAnsi="Arial" w:cs="Arial"/>
          <w:sz w:val="20"/>
        </w:rPr>
        <w:t>číslo smlouvy ČEZ:</w:t>
      </w:r>
    </w:p>
    <w:p w14:paraId="13934E02" w14:textId="2924C432" w:rsidR="00317463" w:rsidRPr="00366398" w:rsidRDefault="00317463" w:rsidP="00B2306F">
      <w:pPr>
        <w:ind w:left="4820"/>
        <w:rPr>
          <w:rFonts w:ascii="Arial" w:hAnsi="Arial" w:cs="Arial"/>
          <w:sz w:val="20"/>
        </w:rPr>
      </w:pPr>
      <w:r w:rsidRPr="00366398">
        <w:rPr>
          <w:rFonts w:ascii="Arial" w:hAnsi="Arial" w:cs="Arial"/>
          <w:sz w:val="20"/>
        </w:rPr>
        <w:t>číslo smlouvy Partnera:</w:t>
      </w:r>
    </w:p>
    <w:p w14:paraId="0E8254BF" w14:textId="77777777" w:rsidR="003D7200" w:rsidRPr="00366398" w:rsidRDefault="003D7200" w:rsidP="00D33334">
      <w:pPr>
        <w:jc w:val="both"/>
        <w:rPr>
          <w:rFonts w:ascii="Arial" w:hAnsi="Arial" w:cs="Arial"/>
          <w:b/>
          <w:color w:val="000000"/>
          <w:sz w:val="20"/>
        </w:rPr>
      </w:pPr>
    </w:p>
    <w:p w14:paraId="69E1F08C" w14:textId="0135F846" w:rsidR="00D33334" w:rsidRPr="00366398" w:rsidRDefault="00D33334" w:rsidP="00D33334">
      <w:pPr>
        <w:jc w:val="both"/>
        <w:rPr>
          <w:rFonts w:ascii="Arial" w:hAnsi="Arial" w:cs="Arial"/>
          <w:bCs/>
          <w:color w:val="000000"/>
          <w:sz w:val="20"/>
        </w:rPr>
      </w:pPr>
      <w:r w:rsidRPr="00366398">
        <w:rPr>
          <w:rFonts w:ascii="Arial" w:hAnsi="Arial" w:cs="Arial"/>
          <w:b/>
          <w:color w:val="000000"/>
          <w:sz w:val="20"/>
        </w:rPr>
        <w:t>Lokalita:</w:t>
      </w:r>
      <w:r w:rsidR="003D7200" w:rsidRPr="00366398">
        <w:rPr>
          <w:rFonts w:ascii="Arial" w:hAnsi="Arial" w:cs="Arial"/>
          <w:b/>
          <w:color w:val="000000"/>
          <w:sz w:val="20"/>
        </w:rPr>
        <w:tab/>
      </w:r>
      <w:r w:rsidR="003D7200" w:rsidRPr="00366398">
        <w:rPr>
          <w:rFonts w:ascii="Arial" w:hAnsi="Arial" w:cs="Arial"/>
          <w:bCs/>
          <w:color w:val="000000"/>
          <w:sz w:val="20"/>
        </w:rPr>
        <w:t xml:space="preserve">Kunčice pod Ondřejníkem – u </w:t>
      </w:r>
      <w:proofErr w:type="spellStart"/>
      <w:r w:rsidR="003D7200" w:rsidRPr="00366398">
        <w:rPr>
          <w:rFonts w:ascii="Arial" w:hAnsi="Arial" w:cs="Arial"/>
          <w:bCs/>
          <w:color w:val="000000"/>
          <w:sz w:val="20"/>
        </w:rPr>
        <w:t>Huťařství</w:t>
      </w:r>
      <w:proofErr w:type="spellEnd"/>
    </w:p>
    <w:p w14:paraId="4019DD9B" w14:textId="3BA7A03D" w:rsidR="003D7200" w:rsidRPr="00366398" w:rsidRDefault="00D33334" w:rsidP="003D7200">
      <w:pPr>
        <w:overflowPunct/>
        <w:autoSpaceDE/>
        <w:autoSpaceDN/>
        <w:adjustRightInd/>
        <w:jc w:val="both"/>
        <w:textAlignment w:val="auto"/>
        <w:rPr>
          <w:rFonts w:ascii="Arial" w:hAnsi="Arial" w:cs="Arial"/>
          <w:color w:val="000000"/>
          <w:sz w:val="20"/>
        </w:rPr>
      </w:pPr>
      <w:r w:rsidRPr="00366398">
        <w:rPr>
          <w:rFonts w:ascii="Arial" w:hAnsi="Arial" w:cs="Arial"/>
          <w:b/>
          <w:color w:val="000000"/>
          <w:sz w:val="20"/>
        </w:rPr>
        <w:t>Pozemek:</w:t>
      </w:r>
      <w:r w:rsidR="003D7200" w:rsidRPr="00366398">
        <w:rPr>
          <w:rFonts w:ascii="Arial" w:hAnsi="Arial" w:cs="Arial"/>
          <w:b/>
          <w:color w:val="000000"/>
          <w:sz w:val="20"/>
        </w:rPr>
        <w:tab/>
      </w:r>
      <w:proofErr w:type="spellStart"/>
      <w:r w:rsidR="003D7200" w:rsidRPr="00366398">
        <w:rPr>
          <w:rFonts w:ascii="Arial" w:hAnsi="Arial" w:cs="Arial"/>
          <w:color w:val="000000"/>
          <w:sz w:val="20"/>
        </w:rPr>
        <w:t>parc</w:t>
      </w:r>
      <w:proofErr w:type="spellEnd"/>
      <w:r w:rsidR="003D7200" w:rsidRPr="00366398">
        <w:rPr>
          <w:rFonts w:ascii="Arial" w:hAnsi="Arial" w:cs="Arial"/>
          <w:color w:val="000000"/>
          <w:sz w:val="20"/>
        </w:rPr>
        <w:t xml:space="preserve">. č. 9/2 v kat. </w:t>
      </w:r>
      <w:proofErr w:type="spellStart"/>
      <w:r w:rsidR="003D7200" w:rsidRPr="00366398">
        <w:rPr>
          <w:rFonts w:ascii="Arial" w:hAnsi="Arial" w:cs="Arial"/>
          <w:color w:val="000000"/>
          <w:sz w:val="20"/>
        </w:rPr>
        <w:t>úz</w:t>
      </w:r>
      <w:proofErr w:type="spellEnd"/>
      <w:r w:rsidR="003D7200" w:rsidRPr="00366398">
        <w:rPr>
          <w:rFonts w:ascii="Arial" w:hAnsi="Arial" w:cs="Arial"/>
          <w:color w:val="000000"/>
          <w:sz w:val="20"/>
        </w:rPr>
        <w:t>. Kunčice pod Ondřejníkem, obec Kunčice pod Ondřejníkem, LV 1</w:t>
      </w:r>
    </w:p>
    <w:p w14:paraId="1BD62944" w14:textId="1D451EF0" w:rsidR="00D33334" w:rsidRPr="00366398" w:rsidRDefault="00D33334" w:rsidP="00D33334">
      <w:pPr>
        <w:jc w:val="both"/>
        <w:rPr>
          <w:rFonts w:ascii="Arial" w:hAnsi="Arial" w:cs="Arial"/>
          <w:b/>
          <w:color w:val="000000"/>
          <w:sz w:val="20"/>
        </w:rPr>
      </w:pPr>
    </w:p>
    <w:p w14:paraId="15245335" w14:textId="77777777" w:rsidR="003244D3" w:rsidRPr="00366398" w:rsidRDefault="003244D3" w:rsidP="009A7FBE">
      <w:pPr>
        <w:jc w:val="center"/>
        <w:rPr>
          <w:rFonts w:ascii="Arial" w:hAnsi="Arial" w:cs="Arial"/>
          <w:color w:val="000000"/>
          <w:sz w:val="20"/>
        </w:rPr>
      </w:pPr>
    </w:p>
    <w:p w14:paraId="2D98DFBD" w14:textId="4E4B8035" w:rsidR="009E354B" w:rsidRPr="00366398" w:rsidRDefault="00051DFF" w:rsidP="00A41D2A">
      <w:pPr>
        <w:jc w:val="both"/>
        <w:rPr>
          <w:rFonts w:ascii="Arial" w:hAnsi="Arial" w:cs="Arial"/>
          <w:b/>
          <w:color w:val="000000"/>
          <w:sz w:val="20"/>
        </w:rPr>
      </w:pPr>
      <w:r w:rsidRPr="00366398">
        <w:rPr>
          <w:rFonts w:ascii="Arial" w:hAnsi="Arial" w:cs="Arial"/>
          <w:b/>
          <w:color w:val="000000"/>
          <w:sz w:val="20"/>
        </w:rPr>
        <w:t>Partner</w:t>
      </w:r>
      <w:r w:rsidR="009E354B" w:rsidRPr="00366398">
        <w:rPr>
          <w:rFonts w:ascii="Arial" w:hAnsi="Arial" w:cs="Arial"/>
          <w:b/>
          <w:color w:val="000000"/>
          <w:sz w:val="20"/>
        </w:rPr>
        <w:t>:</w:t>
      </w:r>
      <w:r w:rsidR="003D7200" w:rsidRPr="00366398">
        <w:rPr>
          <w:rFonts w:ascii="Arial" w:hAnsi="Arial" w:cs="Arial"/>
          <w:b/>
          <w:color w:val="000000"/>
          <w:sz w:val="20"/>
        </w:rPr>
        <w:tab/>
        <w:t>Obec Kunčice pod Ondřejníkem</w:t>
      </w:r>
    </w:p>
    <w:p w14:paraId="599678D1" w14:textId="102D6A8A" w:rsidR="004C5CAC" w:rsidRPr="00366398" w:rsidRDefault="004C5CAC"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sídlo:</w:t>
      </w:r>
      <w:r w:rsidRPr="00366398">
        <w:rPr>
          <w:rFonts w:ascii="Arial" w:hAnsi="Arial" w:cs="Arial"/>
          <w:color w:val="000000"/>
          <w:sz w:val="20"/>
        </w:rPr>
        <w:tab/>
      </w:r>
      <w:r w:rsidRPr="00366398">
        <w:rPr>
          <w:rFonts w:ascii="Arial" w:hAnsi="Arial" w:cs="Arial"/>
          <w:color w:val="000000"/>
          <w:sz w:val="20"/>
        </w:rPr>
        <w:tab/>
      </w:r>
      <w:r w:rsidR="003D7200" w:rsidRPr="00366398">
        <w:rPr>
          <w:rFonts w:ascii="Arial" w:hAnsi="Arial" w:cs="Arial"/>
          <w:color w:val="000000"/>
          <w:sz w:val="20"/>
        </w:rPr>
        <w:t>Kunčice pod Ondřejníkem 569, PSČ 739 13</w:t>
      </w:r>
    </w:p>
    <w:p w14:paraId="12634D0D" w14:textId="2FFF4F01" w:rsidR="004C5CAC" w:rsidRPr="00366398" w:rsidRDefault="004C5CAC"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IČ</w:t>
      </w:r>
      <w:r w:rsidR="00FC701F" w:rsidRPr="00366398">
        <w:rPr>
          <w:rFonts w:ascii="Arial" w:hAnsi="Arial" w:cs="Arial"/>
          <w:color w:val="000000"/>
          <w:sz w:val="20"/>
        </w:rPr>
        <w:t>O</w:t>
      </w:r>
      <w:r w:rsidRPr="00366398">
        <w:rPr>
          <w:rFonts w:ascii="Arial" w:hAnsi="Arial" w:cs="Arial"/>
          <w:color w:val="000000"/>
          <w:sz w:val="20"/>
        </w:rPr>
        <w:t>:</w:t>
      </w:r>
      <w:r w:rsidRPr="00366398">
        <w:rPr>
          <w:rFonts w:ascii="Arial" w:hAnsi="Arial" w:cs="Arial"/>
          <w:color w:val="000000"/>
          <w:sz w:val="20"/>
        </w:rPr>
        <w:tab/>
      </w:r>
      <w:r w:rsidRPr="00366398">
        <w:rPr>
          <w:rFonts w:ascii="Arial" w:hAnsi="Arial" w:cs="Arial"/>
          <w:color w:val="000000"/>
          <w:sz w:val="20"/>
        </w:rPr>
        <w:tab/>
      </w:r>
      <w:r w:rsidR="003D7200" w:rsidRPr="00366398">
        <w:rPr>
          <w:rFonts w:ascii="Arial" w:hAnsi="Arial" w:cs="Arial"/>
          <w:color w:val="000000"/>
          <w:sz w:val="20"/>
        </w:rPr>
        <w:t>00296856</w:t>
      </w:r>
    </w:p>
    <w:p w14:paraId="00763AC5" w14:textId="14AF19D8" w:rsidR="004C5CAC" w:rsidRPr="00366398" w:rsidRDefault="004C5CAC"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DIČ:</w:t>
      </w:r>
      <w:r w:rsidRPr="00366398">
        <w:rPr>
          <w:rFonts w:ascii="Arial" w:hAnsi="Arial" w:cs="Arial"/>
          <w:color w:val="000000"/>
          <w:sz w:val="20"/>
        </w:rPr>
        <w:tab/>
      </w:r>
      <w:r w:rsidR="0049331A" w:rsidRPr="00366398">
        <w:rPr>
          <w:rFonts w:ascii="Arial" w:hAnsi="Arial" w:cs="Arial"/>
          <w:color w:val="000000"/>
          <w:sz w:val="20"/>
        </w:rPr>
        <w:tab/>
      </w:r>
      <w:r w:rsidRPr="00366398">
        <w:rPr>
          <w:rFonts w:ascii="Arial" w:hAnsi="Arial" w:cs="Arial"/>
          <w:color w:val="000000"/>
          <w:sz w:val="20"/>
        </w:rPr>
        <w:t>CZ</w:t>
      </w:r>
      <w:r w:rsidR="003D7200" w:rsidRPr="00366398">
        <w:rPr>
          <w:rFonts w:ascii="Arial" w:hAnsi="Arial" w:cs="Arial"/>
          <w:color w:val="000000"/>
          <w:sz w:val="20"/>
        </w:rPr>
        <w:t>00296856</w:t>
      </w:r>
      <w:r w:rsidRPr="00366398">
        <w:rPr>
          <w:rFonts w:ascii="Arial" w:hAnsi="Arial" w:cs="Arial"/>
          <w:color w:val="000000"/>
          <w:sz w:val="20"/>
        </w:rPr>
        <w:t xml:space="preserve"> (je plátce DPH)</w:t>
      </w:r>
    </w:p>
    <w:p w14:paraId="67691B11" w14:textId="0953DBF8" w:rsidR="00D33334" w:rsidRPr="00366398" w:rsidRDefault="00D33334" w:rsidP="00D33334">
      <w:pPr>
        <w:jc w:val="both"/>
        <w:rPr>
          <w:rFonts w:ascii="Arial" w:hAnsi="Arial" w:cs="Arial"/>
          <w:color w:val="000000"/>
          <w:sz w:val="20"/>
        </w:rPr>
      </w:pPr>
      <w:r w:rsidRPr="00366398">
        <w:rPr>
          <w:rFonts w:ascii="Arial" w:hAnsi="Arial" w:cs="Arial"/>
          <w:color w:val="000000"/>
          <w:sz w:val="20"/>
        </w:rPr>
        <w:t>bankovní spojení:</w:t>
      </w:r>
      <w:r w:rsidRPr="00366398">
        <w:rPr>
          <w:rFonts w:ascii="Arial" w:hAnsi="Arial" w:cs="Arial"/>
          <w:color w:val="000000"/>
          <w:sz w:val="20"/>
        </w:rPr>
        <w:tab/>
      </w:r>
      <w:r w:rsidR="003D7200" w:rsidRPr="00366398">
        <w:rPr>
          <w:rFonts w:ascii="Arial" w:hAnsi="Arial" w:cs="Arial"/>
          <w:color w:val="000000"/>
          <w:sz w:val="20"/>
        </w:rPr>
        <w:t>Česká spořitelna, a.s.</w:t>
      </w:r>
    </w:p>
    <w:p w14:paraId="7B10CC03" w14:textId="4F75A1BA" w:rsidR="00D33334" w:rsidRPr="00366398" w:rsidRDefault="00D33334"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číslo účtu:</w:t>
      </w:r>
      <w:r w:rsidRPr="00366398">
        <w:rPr>
          <w:rFonts w:ascii="Arial" w:hAnsi="Arial" w:cs="Arial"/>
          <w:color w:val="000000"/>
          <w:sz w:val="20"/>
        </w:rPr>
        <w:tab/>
      </w:r>
      <w:r w:rsidR="003D7200" w:rsidRPr="00366398">
        <w:rPr>
          <w:rFonts w:ascii="Arial" w:hAnsi="Arial" w:cs="Arial"/>
          <w:color w:val="000000"/>
          <w:sz w:val="20"/>
        </w:rPr>
        <w:t>1682010349/0800</w:t>
      </w:r>
      <w:r w:rsidRPr="00366398">
        <w:rPr>
          <w:rFonts w:ascii="Arial" w:hAnsi="Arial" w:cs="Arial"/>
          <w:color w:val="000000"/>
          <w:sz w:val="20"/>
        </w:rPr>
        <w:tab/>
      </w:r>
    </w:p>
    <w:p w14:paraId="7921210E" w14:textId="0C9D2617" w:rsidR="004C5CAC" w:rsidRPr="00366398" w:rsidRDefault="004C5CAC"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ID datové schránky:</w:t>
      </w:r>
      <w:r w:rsidRPr="00366398">
        <w:rPr>
          <w:rFonts w:ascii="Arial" w:hAnsi="Arial" w:cs="Arial"/>
          <w:color w:val="000000"/>
          <w:sz w:val="20"/>
        </w:rPr>
        <w:tab/>
      </w:r>
      <w:r w:rsidR="003D7200" w:rsidRPr="00366398">
        <w:rPr>
          <w:rFonts w:ascii="Arial" w:hAnsi="Arial" w:cs="Arial"/>
          <w:color w:val="000000"/>
          <w:sz w:val="20"/>
        </w:rPr>
        <w:t>i8cbdbu</w:t>
      </w:r>
    </w:p>
    <w:p w14:paraId="01A95E62" w14:textId="1E4DFD3D" w:rsidR="004C5CAC" w:rsidRPr="00366398" w:rsidRDefault="004C5CAC"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zastoupen:</w:t>
      </w:r>
      <w:r w:rsidRPr="00366398">
        <w:rPr>
          <w:rFonts w:ascii="Arial" w:hAnsi="Arial" w:cs="Arial"/>
          <w:color w:val="000000"/>
          <w:sz w:val="20"/>
        </w:rPr>
        <w:tab/>
      </w:r>
      <w:r w:rsidR="003D7200" w:rsidRPr="00366398">
        <w:rPr>
          <w:rFonts w:ascii="Arial" w:hAnsi="Arial" w:cs="Arial"/>
          <w:color w:val="000000"/>
          <w:sz w:val="20"/>
        </w:rPr>
        <w:t xml:space="preserve">Ing. Jiřím </w:t>
      </w:r>
      <w:proofErr w:type="spellStart"/>
      <w:r w:rsidR="003D7200" w:rsidRPr="00366398">
        <w:rPr>
          <w:rFonts w:ascii="Arial" w:hAnsi="Arial" w:cs="Arial"/>
          <w:color w:val="000000"/>
          <w:sz w:val="20"/>
        </w:rPr>
        <w:t>Mikalou</w:t>
      </w:r>
      <w:proofErr w:type="spellEnd"/>
      <w:r w:rsidR="003D7200" w:rsidRPr="00366398">
        <w:rPr>
          <w:rFonts w:ascii="Arial" w:hAnsi="Arial" w:cs="Arial"/>
          <w:color w:val="000000"/>
          <w:sz w:val="20"/>
        </w:rPr>
        <w:t>, starostou obce</w:t>
      </w:r>
      <w:r w:rsidRPr="00366398">
        <w:rPr>
          <w:rFonts w:ascii="Arial" w:hAnsi="Arial" w:cs="Arial"/>
          <w:color w:val="000000"/>
          <w:sz w:val="20"/>
        </w:rPr>
        <w:tab/>
      </w:r>
    </w:p>
    <w:p w14:paraId="001246C0" w14:textId="64AE5E5B" w:rsidR="00051DFF" w:rsidRPr="00366398" w:rsidRDefault="00051DFF" w:rsidP="003D7200">
      <w:pPr>
        <w:ind w:left="2127" w:hanging="2127"/>
        <w:jc w:val="both"/>
        <w:rPr>
          <w:rFonts w:ascii="Arial" w:hAnsi="Arial" w:cs="Arial"/>
          <w:color w:val="000000"/>
          <w:sz w:val="20"/>
        </w:rPr>
      </w:pPr>
      <w:r w:rsidRPr="00366398">
        <w:rPr>
          <w:rFonts w:ascii="Arial" w:hAnsi="Arial" w:cs="Arial"/>
          <w:color w:val="000000"/>
          <w:sz w:val="20"/>
        </w:rPr>
        <w:t>dále jen „Partner“</w:t>
      </w:r>
      <w:r w:rsidR="00650B75" w:rsidRPr="00366398">
        <w:rPr>
          <w:rFonts w:ascii="Arial" w:hAnsi="Arial" w:cs="Arial"/>
          <w:color w:val="000000"/>
          <w:sz w:val="20"/>
        </w:rPr>
        <w:t>,</w:t>
      </w:r>
    </w:p>
    <w:p w14:paraId="5830F337" w14:textId="77777777" w:rsidR="00DC46C0" w:rsidRPr="00366398" w:rsidRDefault="00DC46C0" w:rsidP="00821287">
      <w:pPr>
        <w:jc w:val="both"/>
        <w:rPr>
          <w:rFonts w:ascii="Arial" w:hAnsi="Arial" w:cs="Arial"/>
          <w:color w:val="000000"/>
          <w:sz w:val="20"/>
        </w:rPr>
      </w:pPr>
    </w:p>
    <w:p w14:paraId="68EF590D" w14:textId="77777777" w:rsidR="0098483A" w:rsidRPr="00366398" w:rsidRDefault="00DC46C0" w:rsidP="00821287">
      <w:pPr>
        <w:jc w:val="both"/>
        <w:rPr>
          <w:rFonts w:ascii="Arial" w:hAnsi="Arial" w:cs="Arial"/>
          <w:color w:val="000000"/>
          <w:sz w:val="20"/>
        </w:rPr>
      </w:pPr>
      <w:r w:rsidRPr="00366398">
        <w:rPr>
          <w:rFonts w:ascii="Arial" w:hAnsi="Arial" w:cs="Arial"/>
          <w:color w:val="000000"/>
          <w:sz w:val="20"/>
        </w:rPr>
        <w:t>a</w:t>
      </w:r>
    </w:p>
    <w:p w14:paraId="4138278E" w14:textId="77777777" w:rsidR="00DC46C0" w:rsidRPr="00366398" w:rsidRDefault="00DC46C0" w:rsidP="00821287">
      <w:pPr>
        <w:jc w:val="both"/>
        <w:rPr>
          <w:rFonts w:ascii="Arial" w:hAnsi="Arial" w:cs="Arial"/>
          <w:color w:val="000000"/>
          <w:sz w:val="20"/>
        </w:rPr>
      </w:pPr>
    </w:p>
    <w:p w14:paraId="225258A4" w14:textId="77777777" w:rsidR="00DC46C0" w:rsidRPr="00366398" w:rsidRDefault="00DC46C0" w:rsidP="00821287">
      <w:pPr>
        <w:jc w:val="both"/>
        <w:rPr>
          <w:rFonts w:ascii="Arial" w:hAnsi="Arial" w:cs="Arial"/>
          <w:b/>
          <w:color w:val="000000"/>
          <w:sz w:val="20"/>
        </w:rPr>
      </w:pPr>
      <w:r w:rsidRPr="00366398">
        <w:rPr>
          <w:rFonts w:ascii="Arial" w:hAnsi="Arial" w:cs="Arial"/>
          <w:b/>
          <w:color w:val="000000"/>
          <w:sz w:val="20"/>
        </w:rPr>
        <w:t>ČEZ, a. s.</w:t>
      </w:r>
    </w:p>
    <w:p w14:paraId="4C1F4E30" w14:textId="77777777" w:rsidR="00DC46C0" w:rsidRPr="00366398" w:rsidRDefault="00DC46C0" w:rsidP="00821287">
      <w:pPr>
        <w:jc w:val="both"/>
        <w:rPr>
          <w:rFonts w:ascii="Arial" w:hAnsi="Arial" w:cs="Arial"/>
          <w:color w:val="000000"/>
          <w:sz w:val="20"/>
        </w:rPr>
      </w:pPr>
      <w:r w:rsidRPr="00366398">
        <w:rPr>
          <w:rFonts w:ascii="Arial" w:hAnsi="Arial" w:cs="Arial"/>
          <w:color w:val="000000"/>
          <w:sz w:val="20"/>
        </w:rPr>
        <w:t>sídlo:</w:t>
      </w:r>
      <w:r w:rsidRPr="00366398">
        <w:rPr>
          <w:rFonts w:ascii="Arial" w:hAnsi="Arial" w:cs="Arial"/>
          <w:color w:val="000000"/>
          <w:sz w:val="20"/>
        </w:rPr>
        <w:tab/>
      </w:r>
      <w:r w:rsidRPr="00366398">
        <w:rPr>
          <w:rFonts w:ascii="Arial" w:hAnsi="Arial" w:cs="Arial"/>
          <w:color w:val="000000"/>
          <w:sz w:val="20"/>
        </w:rPr>
        <w:tab/>
      </w:r>
      <w:r w:rsidRPr="00366398">
        <w:rPr>
          <w:rFonts w:ascii="Arial" w:hAnsi="Arial" w:cs="Arial"/>
          <w:color w:val="000000"/>
          <w:sz w:val="20"/>
        </w:rPr>
        <w:tab/>
        <w:t>Praha 4, Duhová 2/1444, PSČ 140 53</w:t>
      </w:r>
    </w:p>
    <w:p w14:paraId="680773A2" w14:textId="3629A88E" w:rsidR="00DC46C0" w:rsidRPr="00366398" w:rsidRDefault="00DC46C0" w:rsidP="00821287">
      <w:pPr>
        <w:jc w:val="both"/>
        <w:rPr>
          <w:rFonts w:ascii="Arial" w:hAnsi="Arial" w:cs="Arial"/>
          <w:color w:val="000000"/>
          <w:sz w:val="20"/>
        </w:rPr>
      </w:pPr>
      <w:r w:rsidRPr="00366398">
        <w:rPr>
          <w:rFonts w:ascii="Arial" w:hAnsi="Arial" w:cs="Arial"/>
          <w:color w:val="000000"/>
          <w:sz w:val="20"/>
        </w:rPr>
        <w:t>IČ</w:t>
      </w:r>
      <w:r w:rsidR="00FC701F" w:rsidRPr="00366398">
        <w:rPr>
          <w:rFonts w:ascii="Arial" w:hAnsi="Arial" w:cs="Arial"/>
          <w:color w:val="000000"/>
          <w:sz w:val="20"/>
        </w:rPr>
        <w:t>O</w:t>
      </w:r>
      <w:r w:rsidRPr="00366398">
        <w:rPr>
          <w:rFonts w:ascii="Arial" w:hAnsi="Arial" w:cs="Arial"/>
          <w:color w:val="000000"/>
          <w:sz w:val="20"/>
        </w:rPr>
        <w:t>:</w:t>
      </w:r>
      <w:r w:rsidRPr="00366398">
        <w:rPr>
          <w:rFonts w:ascii="Arial" w:hAnsi="Arial" w:cs="Arial"/>
          <w:color w:val="000000"/>
          <w:sz w:val="20"/>
        </w:rPr>
        <w:tab/>
      </w:r>
      <w:r w:rsidRPr="00366398">
        <w:rPr>
          <w:rFonts w:ascii="Arial" w:hAnsi="Arial" w:cs="Arial"/>
          <w:color w:val="000000"/>
          <w:sz w:val="20"/>
        </w:rPr>
        <w:tab/>
      </w:r>
      <w:r w:rsidRPr="00366398">
        <w:rPr>
          <w:rFonts w:ascii="Arial" w:hAnsi="Arial" w:cs="Arial"/>
          <w:color w:val="000000"/>
          <w:sz w:val="20"/>
        </w:rPr>
        <w:tab/>
        <w:t>45274649</w:t>
      </w:r>
    </w:p>
    <w:p w14:paraId="00EBF2C9" w14:textId="77777777" w:rsidR="00DC46C0" w:rsidRPr="00366398" w:rsidRDefault="00DC46C0" w:rsidP="00821287">
      <w:pPr>
        <w:jc w:val="both"/>
        <w:rPr>
          <w:rFonts w:ascii="Arial" w:hAnsi="Arial" w:cs="Arial"/>
          <w:color w:val="000000"/>
          <w:sz w:val="20"/>
        </w:rPr>
      </w:pPr>
      <w:r w:rsidRPr="00366398">
        <w:rPr>
          <w:rFonts w:ascii="Arial" w:hAnsi="Arial" w:cs="Arial"/>
          <w:color w:val="000000"/>
          <w:sz w:val="20"/>
        </w:rPr>
        <w:t>DIČ:</w:t>
      </w:r>
      <w:r w:rsidRPr="00366398">
        <w:rPr>
          <w:rFonts w:ascii="Arial" w:hAnsi="Arial" w:cs="Arial"/>
          <w:color w:val="000000"/>
          <w:sz w:val="20"/>
        </w:rPr>
        <w:tab/>
      </w:r>
      <w:r w:rsidRPr="00366398">
        <w:rPr>
          <w:rFonts w:ascii="Arial" w:hAnsi="Arial" w:cs="Arial"/>
          <w:color w:val="000000"/>
          <w:sz w:val="20"/>
        </w:rPr>
        <w:tab/>
      </w:r>
      <w:r w:rsidRPr="00366398">
        <w:rPr>
          <w:rFonts w:ascii="Arial" w:hAnsi="Arial" w:cs="Arial"/>
          <w:color w:val="000000"/>
          <w:sz w:val="20"/>
        </w:rPr>
        <w:tab/>
        <w:t>CZ45274649 (je plátce DPH)</w:t>
      </w:r>
    </w:p>
    <w:p w14:paraId="76CDAFD4" w14:textId="77777777" w:rsidR="00821287" w:rsidRPr="00366398" w:rsidRDefault="00DC46C0" w:rsidP="00821287">
      <w:pPr>
        <w:jc w:val="both"/>
        <w:rPr>
          <w:rFonts w:ascii="Arial" w:hAnsi="Arial" w:cs="Arial"/>
          <w:color w:val="000000"/>
          <w:sz w:val="20"/>
        </w:rPr>
      </w:pPr>
      <w:r w:rsidRPr="00366398">
        <w:rPr>
          <w:rFonts w:ascii="Arial" w:hAnsi="Arial" w:cs="Arial"/>
          <w:color w:val="000000"/>
          <w:sz w:val="20"/>
        </w:rPr>
        <w:t>bankovní spojení:</w:t>
      </w:r>
      <w:r w:rsidRPr="00366398">
        <w:rPr>
          <w:rFonts w:ascii="Arial" w:hAnsi="Arial" w:cs="Arial"/>
          <w:color w:val="000000"/>
          <w:sz w:val="20"/>
        </w:rPr>
        <w:tab/>
        <w:t>Komerční banka, a. s.</w:t>
      </w:r>
    </w:p>
    <w:p w14:paraId="52CC73AE" w14:textId="1643B283" w:rsidR="007A2647" w:rsidRPr="00366398" w:rsidRDefault="00DC46C0" w:rsidP="00821287">
      <w:pPr>
        <w:jc w:val="both"/>
        <w:rPr>
          <w:rFonts w:ascii="Arial" w:hAnsi="Arial" w:cs="Arial"/>
          <w:color w:val="000000"/>
          <w:sz w:val="20"/>
        </w:rPr>
      </w:pPr>
      <w:r w:rsidRPr="00366398">
        <w:rPr>
          <w:rFonts w:ascii="Arial" w:hAnsi="Arial" w:cs="Arial"/>
          <w:color w:val="000000"/>
          <w:sz w:val="20"/>
        </w:rPr>
        <w:t>číslo účtu:</w:t>
      </w:r>
      <w:r w:rsidRPr="00366398">
        <w:rPr>
          <w:rFonts w:ascii="Arial" w:hAnsi="Arial" w:cs="Arial"/>
          <w:color w:val="000000"/>
          <w:sz w:val="20"/>
        </w:rPr>
        <w:tab/>
      </w:r>
      <w:r w:rsidRPr="00366398">
        <w:rPr>
          <w:rFonts w:ascii="Arial" w:hAnsi="Arial" w:cs="Arial"/>
          <w:color w:val="000000"/>
          <w:sz w:val="20"/>
        </w:rPr>
        <w:tab/>
      </w:r>
      <w:r w:rsidR="003D7999" w:rsidRPr="00366398">
        <w:rPr>
          <w:rFonts w:ascii="Arial" w:hAnsi="Arial" w:cs="Arial"/>
          <w:color w:val="000000"/>
          <w:sz w:val="20"/>
        </w:rPr>
        <w:t>71504011/0100</w:t>
      </w:r>
    </w:p>
    <w:p w14:paraId="087EBBC5" w14:textId="746B9D6C" w:rsidR="007A2647" w:rsidRPr="00366398" w:rsidRDefault="007A2647" w:rsidP="00821287">
      <w:pPr>
        <w:jc w:val="both"/>
        <w:rPr>
          <w:rFonts w:ascii="Arial" w:hAnsi="Arial" w:cs="Arial"/>
          <w:sz w:val="20"/>
        </w:rPr>
      </w:pPr>
      <w:r w:rsidRPr="00366398">
        <w:rPr>
          <w:rFonts w:ascii="Arial" w:hAnsi="Arial" w:cs="Arial"/>
          <w:sz w:val="20"/>
        </w:rPr>
        <w:t>Email pro příjem faktur:</w:t>
      </w:r>
      <w:r w:rsidRPr="00366398">
        <w:rPr>
          <w:rFonts w:ascii="Arial" w:hAnsi="Arial" w:cs="Arial"/>
          <w:sz w:val="20"/>
        </w:rPr>
        <w:tab/>
        <w:t>podatelna@cez.cz</w:t>
      </w:r>
    </w:p>
    <w:p w14:paraId="00F63B14" w14:textId="77777777" w:rsidR="007A2647" w:rsidRPr="00366398" w:rsidRDefault="007A2647" w:rsidP="007A2647">
      <w:pPr>
        <w:jc w:val="both"/>
        <w:rPr>
          <w:rFonts w:ascii="Arial" w:hAnsi="Arial" w:cs="Arial"/>
          <w:sz w:val="20"/>
        </w:rPr>
      </w:pPr>
      <w:r w:rsidRPr="00366398">
        <w:rPr>
          <w:rFonts w:ascii="Arial" w:hAnsi="Arial" w:cs="Arial"/>
          <w:color w:val="000000"/>
          <w:sz w:val="20"/>
        </w:rPr>
        <w:t>ID datové schránky:</w:t>
      </w:r>
      <w:r w:rsidRPr="00366398">
        <w:rPr>
          <w:rFonts w:ascii="Arial" w:hAnsi="Arial" w:cs="Arial"/>
          <w:color w:val="000000"/>
          <w:sz w:val="20"/>
        </w:rPr>
        <w:tab/>
        <w:t>yqkcds6</w:t>
      </w:r>
    </w:p>
    <w:p w14:paraId="17D31F8F" w14:textId="4B0CD90B" w:rsidR="00051705" w:rsidRPr="00366398" w:rsidRDefault="001A57E0" w:rsidP="00051705">
      <w:pPr>
        <w:ind w:left="2127" w:hanging="2127"/>
        <w:jc w:val="both"/>
        <w:rPr>
          <w:rFonts w:ascii="Arial" w:hAnsi="Arial" w:cs="Arial"/>
          <w:color w:val="000000"/>
          <w:sz w:val="20"/>
        </w:rPr>
      </w:pPr>
      <w:r w:rsidRPr="00366398">
        <w:rPr>
          <w:rFonts w:ascii="Arial" w:hAnsi="Arial" w:cs="Arial"/>
          <w:color w:val="000000"/>
          <w:sz w:val="20"/>
        </w:rPr>
        <w:t>zastoupen</w:t>
      </w:r>
      <w:r w:rsidR="00DC46C0" w:rsidRPr="00366398">
        <w:rPr>
          <w:rFonts w:ascii="Arial" w:hAnsi="Arial" w:cs="Arial"/>
          <w:color w:val="000000"/>
          <w:sz w:val="20"/>
        </w:rPr>
        <w:t>:</w:t>
      </w:r>
      <w:r w:rsidR="00821287" w:rsidRPr="00366398">
        <w:rPr>
          <w:rFonts w:ascii="Arial" w:hAnsi="Arial" w:cs="Arial"/>
          <w:color w:val="000000"/>
          <w:sz w:val="20"/>
        </w:rPr>
        <w:tab/>
      </w:r>
      <w:r w:rsidR="00AA61E4" w:rsidRPr="00366398">
        <w:rPr>
          <w:rFonts w:ascii="Arial" w:hAnsi="Arial" w:cs="Arial"/>
          <w:color w:val="000000"/>
          <w:sz w:val="20"/>
        </w:rPr>
        <w:t>Mgr. Jitkou Hákovou</w:t>
      </w:r>
      <w:r w:rsidR="00051705" w:rsidRPr="00366398">
        <w:rPr>
          <w:rFonts w:ascii="Arial" w:hAnsi="Arial" w:cs="Arial"/>
          <w:color w:val="000000"/>
          <w:sz w:val="20"/>
        </w:rPr>
        <w:t xml:space="preserve">, </w:t>
      </w:r>
      <w:r w:rsidR="00AA61E4" w:rsidRPr="00366398">
        <w:rPr>
          <w:rFonts w:ascii="Arial" w:hAnsi="Arial" w:cs="Arial"/>
          <w:color w:val="000000"/>
          <w:sz w:val="20"/>
        </w:rPr>
        <w:t xml:space="preserve">specialistkou právní podpory útvaru elektromobilita </w:t>
      </w:r>
      <w:r w:rsidR="00051705" w:rsidRPr="00366398">
        <w:rPr>
          <w:rFonts w:ascii="Arial" w:hAnsi="Arial" w:cs="Arial"/>
          <w:color w:val="000000"/>
          <w:sz w:val="20"/>
        </w:rPr>
        <w:t xml:space="preserve">a </w:t>
      </w:r>
    </w:p>
    <w:p w14:paraId="7F2DD175" w14:textId="64821E24" w:rsidR="00051705" w:rsidRPr="00366398" w:rsidRDefault="00051705" w:rsidP="00051705">
      <w:pPr>
        <w:ind w:left="2127"/>
        <w:jc w:val="both"/>
        <w:rPr>
          <w:rFonts w:ascii="Arial" w:hAnsi="Arial" w:cs="Arial"/>
          <w:color w:val="000000"/>
          <w:sz w:val="20"/>
        </w:rPr>
      </w:pPr>
      <w:r w:rsidRPr="00366398">
        <w:rPr>
          <w:rFonts w:ascii="Arial" w:hAnsi="Arial" w:cs="Arial"/>
          <w:color w:val="000000"/>
          <w:sz w:val="20"/>
        </w:rPr>
        <w:t xml:space="preserve">Ing. Tomášem Chmelíkem, </w:t>
      </w:r>
      <w:proofErr w:type="spellStart"/>
      <w:r w:rsidRPr="00366398">
        <w:rPr>
          <w:rFonts w:ascii="Arial" w:hAnsi="Arial" w:cs="Arial"/>
          <w:color w:val="000000"/>
          <w:sz w:val="20"/>
        </w:rPr>
        <w:t>Ph</w:t>
      </w:r>
      <w:proofErr w:type="spellEnd"/>
      <w:r w:rsidRPr="00366398">
        <w:rPr>
          <w:rFonts w:ascii="Arial" w:hAnsi="Arial" w:cs="Arial"/>
          <w:color w:val="000000"/>
          <w:sz w:val="20"/>
        </w:rPr>
        <w:t xml:space="preserve">. D., manažerem útvaru </w:t>
      </w:r>
      <w:r w:rsidR="007C1E4F" w:rsidRPr="00366398">
        <w:rPr>
          <w:rFonts w:ascii="Arial" w:hAnsi="Arial" w:cs="Arial"/>
          <w:color w:val="000000"/>
          <w:sz w:val="20"/>
        </w:rPr>
        <w:t>realizace a správa dobíjecích stanic</w:t>
      </w:r>
    </w:p>
    <w:p w14:paraId="750D3AD0" w14:textId="312EE974" w:rsidR="0098483A" w:rsidRPr="00366398" w:rsidRDefault="00DC46C0" w:rsidP="005D1BF8">
      <w:pPr>
        <w:overflowPunct/>
        <w:autoSpaceDE/>
        <w:autoSpaceDN/>
        <w:adjustRightInd/>
        <w:textAlignment w:val="auto"/>
        <w:rPr>
          <w:rFonts w:ascii="Arial" w:hAnsi="Arial" w:cs="Arial"/>
          <w:sz w:val="20"/>
        </w:rPr>
      </w:pPr>
      <w:r w:rsidRPr="00366398">
        <w:rPr>
          <w:rFonts w:ascii="Arial" w:hAnsi="Arial" w:cs="Arial"/>
          <w:color w:val="000000"/>
          <w:sz w:val="20"/>
        </w:rPr>
        <w:t>ČEZ, a. s. je zapsán</w:t>
      </w:r>
      <w:r w:rsidR="00241A89" w:rsidRPr="00366398">
        <w:rPr>
          <w:rFonts w:ascii="Arial" w:hAnsi="Arial" w:cs="Arial"/>
          <w:color w:val="000000"/>
          <w:sz w:val="20"/>
        </w:rPr>
        <w:t>a</w:t>
      </w:r>
      <w:r w:rsidRPr="00366398">
        <w:rPr>
          <w:rFonts w:ascii="Arial" w:hAnsi="Arial" w:cs="Arial"/>
          <w:color w:val="000000"/>
          <w:sz w:val="20"/>
        </w:rPr>
        <w:t xml:space="preserve"> v obchodním rejstříku vedeném Městským soudem v Praze, </w:t>
      </w:r>
      <w:proofErr w:type="spellStart"/>
      <w:r w:rsidR="005D1BF8" w:rsidRPr="00366398">
        <w:rPr>
          <w:rFonts w:ascii="Arial" w:hAnsi="Arial" w:cs="Arial"/>
          <w:sz w:val="20"/>
        </w:rPr>
        <w:t>sp</w:t>
      </w:r>
      <w:proofErr w:type="spellEnd"/>
      <w:r w:rsidR="005D1BF8" w:rsidRPr="00366398">
        <w:rPr>
          <w:rFonts w:ascii="Arial" w:hAnsi="Arial" w:cs="Arial"/>
          <w:sz w:val="20"/>
        </w:rPr>
        <w:t>. zn. B 1581</w:t>
      </w:r>
    </w:p>
    <w:p w14:paraId="17964197" w14:textId="77777777" w:rsidR="00051DFF" w:rsidRPr="00366398" w:rsidRDefault="00051DFF" w:rsidP="00821287">
      <w:pPr>
        <w:jc w:val="both"/>
        <w:rPr>
          <w:rFonts w:ascii="Arial" w:hAnsi="Arial" w:cs="Arial"/>
          <w:color w:val="000000"/>
          <w:sz w:val="20"/>
        </w:rPr>
      </w:pPr>
      <w:r w:rsidRPr="00366398">
        <w:rPr>
          <w:rFonts w:ascii="Arial" w:hAnsi="Arial" w:cs="Arial"/>
          <w:color w:val="000000"/>
          <w:sz w:val="20"/>
        </w:rPr>
        <w:t>dále jen „ČEZ“</w:t>
      </w:r>
    </w:p>
    <w:p w14:paraId="7A5EF36D" w14:textId="64456BA6" w:rsidR="007A2647" w:rsidRPr="00366398" w:rsidRDefault="007A2647" w:rsidP="007A2647">
      <w:pPr>
        <w:spacing w:before="120"/>
        <w:jc w:val="both"/>
        <w:rPr>
          <w:rFonts w:ascii="Arial" w:hAnsi="Arial" w:cs="Arial"/>
          <w:color w:val="000000"/>
          <w:sz w:val="20"/>
        </w:rPr>
      </w:pPr>
      <w:r w:rsidRPr="00366398">
        <w:rPr>
          <w:rFonts w:ascii="Arial" w:hAnsi="Arial" w:cs="Arial"/>
          <w:color w:val="000000"/>
          <w:sz w:val="20"/>
        </w:rPr>
        <w:t>(ČEZ a Partner jsou dále v textu individuálně označováni jako “</w:t>
      </w:r>
      <w:r w:rsidRPr="00366398">
        <w:rPr>
          <w:rFonts w:ascii="Arial" w:hAnsi="Arial" w:cs="Arial"/>
          <w:b/>
          <w:color w:val="000000"/>
          <w:sz w:val="20"/>
        </w:rPr>
        <w:t>Smluvní strana</w:t>
      </w:r>
      <w:r w:rsidRPr="00366398">
        <w:rPr>
          <w:rFonts w:ascii="Arial" w:hAnsi="Arial" w:cs="Arial"/>
          <w:color w:val="000000"/>
          <w:sz w:val="20"/>
        </w:rPr>
        <w:t>” a společně jako “</w:t>
      </w:r>
      <w:r w:rsidRPr="00366398">
        <w:rPr>
          <w:rFonts w:ascii="Arial" w:hAnsi="Arial" w:cs="Arial"/>
          <w:b/>
          <w:color w:val="000000"/>
          <w:sz w:val="20"/>
        </w:rPr>
        <w:t>Smluvní strany</w:t>
      </w:r>
      <w:r w:rsidRPr="00366398">
        <w:rPr>
          <w:rFonts w:ascii="Arial" w:hAnsi="Arial" w:cs="Arial"/>
          <w:color w:val="000000"/>
          <w:sz w:val="20"/>
        </w:rPr>
        <w:t>”).</w:t>
      </w:r>
    </w:p>
    <w:p w14:paraId="563FBB4F" w14:textId="77777777" w:rsidR="00650B75" w:rsidRPr="00366398" w:rsidRDefault="00650B75" w:rsidP="007A2647">
      <w:pPr>
        <w:spacing w:before="120"/>
        <w:jc w:val="both"/>
        <w:rPr>
          <w:rFonts w:ascii="Arial" w:hAnsi="Arial" w:cs="Arial"/>
          <w:color w:val="000000"/>
          <w:sz w:val="20"/>
        </w:rPr>
      </w:pPr>
    </w:p>
    <w:p w14:paraId="27AD97EE" w14:textId="77777777" w:rsidR="00FC3290" w:rsidRPr="00366398" w:rsidRDefault="004D0A28" w:rsidP="0018160B">
      <w:pPr>
        <w:pStyle w:val="Nadpis1"/>
        <w:numPr>
          <w:ilvl w:val="0"/>
          <w:numId w:val="36"/>
        </w:numPr>
      </w:pPr>
      <w:r w:rsidRPr="00366398">
        <w:t>Článek</w:t>
      </w:r>
    </w:p>
    <w:p w14:paraId="49AA5EB3" w14:textId="77777777" w:rsidR="000E1EBB" w:rsidRPr="00366398" w:rsidRDefault="000E1EBB" w:rsidP="0018160B">
      <w:pPr>
        <w:pStyle w:val="Nadpis1"/>
      </w:pPr>
      <w:r w:rsidRPr="00366398">
        <w:t>Preambule</w:t>
      </w:r>
    </w:p>
    <w:p w14:paraId="27FFDFAE" w14:textId="0DA6534B" w:rsidR="00C37703" w:rsidRPr="00366398" w:rsidRDefault="00C37703" w:rsidP="00C37703">
      <w:pPr>
        <w:numPr>
          <w:ilvl w:val="0"/>
          <w:numId w:val="7"/>
        </w:numPr>
        <w:spacing w:before="100" w:beforeAutospacing="1" w:after="100" w:afterAutospacing="1"/>
        <w:jc w:val="both"/>
        <w:rPr>
          <w:rFonts w:ascii="Arial" w:hAnsi="Arial" w:cs="Arial"/>
          <w:color w:val="000000"/>
          <w:sz w:val="20"/>
        </w:rPr>
      </w:pPr>
      <w:r w:rsidRPr="00366398">
        <w:rPr>
          <w:rFonts w:ascii="Arial" w:hAnsi="Arial" w:cs="Arial"/>
          <w:color w:val="000000"/>
          <w:sz w:val="20"/>
        </w:rPr>
        <w:t>ČEZ jakožto jedna z největších evropských společností operující v oblasti výroby, prodeje a</w:t>
      </w:r>
      <w:r w:rsidR="00650B75" w:rsidRPr="00366398">
        <w:rPr>
          <w:rFonts w:ascii="Arial" w:hAnsi="Arial" w:cs="Arial"/>
          <w:color w:val="000000"/>
          <w:sz w:val="20"/>
        </w:rPr>
        <w:t> </w:t>
      </w:r>
      <w:r w:rsidRPr="00366398">
        <w:rPr>
          <w:rFonts w:ascii="Arial" w:hAnsi="Arial" w:cs="Arial"/>
          <w:color w:val="000000"/>
          <w:sz w:val="20"/>
        </w:rPr>
        <w:t>obchodu s elektřinou se zaměřením na trh střední a východní Evropy, má záměr vybudovat a</w:t>
      </w:r>
      <w:r w:rsidR="00650B75" w:rsidRPr="00366398">
        <w:rPr>
          <w:rFonts w:ascii="Arial" w:hAnsi="Arial" w:cs="Arial"/>
          <w:color w:val="000000"/>
          <w:sz w:val="20"/>
        </w:rPr>
        <w:t> </w:t>
      </w:r>
      <w:r w:rsidRPr="00366398">
        <w:rPr>
          <w:rFonts w:ascii="Arial" w:hAnsi="Arial" w:cs="Arial"/>
          <w:color w:val="000000"/>
          <w:sz w:val="20"/>
        </w:rPr>
        <w:t xml:space="preserve">provozovat síť dobíjecích stanic na území České republiky, zejména pak poskytovat „služby Elektromobilita“ pro uživatele elektrických dopravních prostředků (dále jen </w:t>
      </w:r>
      <w:r w:rsidRPr="00366398">
        <w:rPr>
          <w:rFonts w:ascii="Arial" w:hAnsi="Arial" w:cs="Arial"/>
          <w:b/>
          <w:color w:val="000000"/>
          <w:sz w:val="20"/>
        </w:rPr>
        <w:t>„</w:t>
      </w:r>
      <w:r w:rsidR="00002853" w:rsidRPr="00366398">
        <w:rPr>
          <w:rFonts w:ascii="Arial" w:hAnsi="Arial" w:cs="Arial"/>
          <w:b/>
          <w:color w:val="000000"/>
          <w:sz w:val="20"/>
        </w:rPr>
        <w:t>e</w:t>
      </w:r>
      <w:r w:rsidRPr="00366398">
        <w:rPr>
          <w:rFonts w:ascii="Arial" w:hAnsi="Arial" w:cs="Arial"/>
          <w:b/>
          <w:color w:val="000000"/>
          <w:sz w:val="20"/>
        </w:rPr>
        <w:t>lektromobilů“</w:t>
      </w:r>
      <w:r w:rsidRPr="00366398">
        <w:rPr>
          <w:rFonts w:ascii="Arial" w:hAnsi="Arial" w:cs="Arial"/>
          <w:color w:val="000000"/>
          <w:sz w:val="20"/>
        </w:rPr>
        <w:t>), tj.</w:t>
      </w:r>
      <w:r w:rsidR="00650B75" w:rsidRPr="00366398">
        <w:rPr>
          <w:rFonts w:ascii="Arial" w:hAnsi="Arial" w:cs="Arial"/>
          <w:color w:val="000000"/>
          <w:sz w:val="20"/>
        </w:rPr>
        <w:t> </w:t>
      </w:r>
      <w:r w:rsidRPr="00366398">
        <w:rPr>
          <w:rFonts w:ascii="Arial" w:hAnsi="Arial" w:cs="Arial"/>
          <w:color w:val="000000"/>
          <w:sz w:val="20"/>
        </w:rPr>
        <w:t xml:space="preserve">poskytovat přístup k infrastrukturní síti dobíjecích stanic a zajišťovat dodávky elektřiny. </w:t>
      </w:r>
    </w:p>
    <w:p w14:paraId="1E34EA35" w14:textId="77777777" w:rsidR="00C37703" w:rsidRPr="00366398" w:rsidRDefault="00C37703" w:rsidP="00C37703">
      <w:pPr>
        <w:numPr>
          <w:ilvl w:val="0"/>
          <w:numId w:val="7"/>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Partner je majitelem a/nebo oprávněným uživatelem pozemku, jak jest definován níže. </w:t>
      </w:r>
    </w:p>
    <w:p w14:paraId="6F09BE7B" w14:textId="77777777" w:rsidR="006A0228" w:rsidRPr="00366398" w:rsidRDefault="00C37703" w:rsidP="00C37703">
      <w:pPr>
        <w:numPr>
          <w:ilvl w:val="0"/>
          <w:numId w:val="7"/>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Na základě toho se Smluvní strany rozhodly uzavřít tuto smlouvu </w:t>
      </w:r>
      <w:r w:rsidR="008660DC" w:rsidRPr="00366398">
        <w:rPr>
          <w:rFonts w:ascii="Arial" w:hAnsi="Arial" w:cs="Arial"/>
          <w:color w:val="000000"/>
          <w:sz w:val="20"/>
        </w:rPr>
        <w:t>(dále jen „</w:t>
      </w:r>
      <w:r w:rsidR="008660DC" w:rsidRPr="00366398">
        <w:rPr>
          <w:rFonts w:ascii="Arial" w:hAnsi="Arial" w:cs="Arial"/>
          <w:b/>
          <w:color w:val="000000"/>
          <w:sz w:val="20"/>
        </w:rPr>
        <w:t>smlouva</w:t>
      </w:r>
      <w:r w:rsidR="008660DC" w:rsidRPr="00366398">
        <w:rPr>
          <w:rFonts w:ascii="Arial" w:hAnsi="Arial" w:cs="Arial"/>
          <w:color w:val="000000"/>
          <w:sz w:val="20"/>
        </w:rPr>
        <w:t>“)</w:t>
      </w:r>
      <w:r w:rsidR="002324A1" w:rsidRPr="00366398">
        <w:rPr>
          <w:rFonts w:ascii="Arial" w:hAnsi="Arial" w:cs="Arial"/>
          <w:color w:val="000000"/>
          <w:sz w:val="20"/>
        </w:rPr>
        <w:t>.</w:t>
      </w:r>
    </w:p>
    <w:p w14:paraId="63DD5C9B" w14:textId="77777777" w:rsidR="006A0228" w:rsidRPr="00366398" w:rsidRDefault="004D0A28" w:rsidP="004D0A28">
      <w:pPr>
        <w:pStyle w:val="Nadpis1"/>
        <w:numPr>
          <w:ilvl w:val="0"/>
          <w:numId w:val="36"/>
        </w:numPr>
      </w:pPr>
      <w:bookmarkStart w:id="0" w:name="_Ref2688054"/>
      <w:r w:rsidRPr="00366398">
        <w:lastRenderedPageBreak/>
        <w:t>Článek</w:t>
      </w:r>
      <w:bookmarkEnd w:id="0"/>
    </w:p>
    <w:p w14:paraId="3E36A41D" w14:textId="77777777" w:rsidR="008660DC" w:rsidRPr="00366398" w:rsidRDefault="006A0228" w:rsidP="0018160B">
      <w:pPr>
        <w:pStyle w:val="Nadpis1"/>
      </w:pPr>
      <w:r w:rsidRPr="00366398">
        <w:t>Účel a předmět smlouvy</w:t>
      </w:r>
    </w:p>
    <w:p w14:paraId="5142C566" w14:textId="77777777" w:rsidR="004E13B8" w:rsidRPr="00366398" w:rsidRDefault="004E13B8" w:rsidP="004E13B8">
      <w:pPr>
        <w:numPr>
          <w:ilvl w:val="0"/>
          <w:numId w:val="10"/>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Pojem </w:t>
      </w:r>
      <w:r w:rsidRPr="00366398">
        <w:rPr>
          <w:rFonts w:ascii="Arial" w:hAnsi="Arial" w:cs="Arial"/>
          <w:b/>
          <w:bCs/>
          <w:color w:val="000000"/>
          <w:sz w:val="20"/>
        </w:rPr>
        <w:t>nájem</w:t>
      </w:r>
      <w:r w:rsidRPr="00366398">
        <w:rPr>
          <w:rFonts w:ascii="Arial" w:hAnsi="Arial" w:cs="Arial"/>
          <w:color w:val="000000"/>
          <w:sz w:val="20"/>
        </w:rPr>
        <w:t xml:space="preserve"> (vč. odvoz. „pronajmout“ atp.) je v této </w:t>
      </w:r>
      <w:r w:rsidR="007B2894" w:rsidRPr="00366398">
        <w:rPr>
          <w:rFonts w:ascii="Arial" w:hAnsi="Arial" w:cs="Arial"/>
          <w:color w:val="000000"/>
          <w:sz w:val="20"/>
        </w:rPr>
        <w:t>s</w:t>
      </w:r>
      <w:r w:rsidRPr="00366398">
        <w:rPr>
          <w:rFonts w:ascii="Arial" w:hAnsi="Arial" w:cs="Arial"/>
          <w:color w:val="000000"/>
          <w:sz w:val="20"/>
        </w:rPr>
        <w:t xml:space="preserve">mlouvě užíván pro označení jak nájmu, tak podnájmu. Konkrétní určení, zda se jedná o nájem či podnájem, je uvedeno v Příloze 1 – </w:t>
      </w:r>
      <w:r w:rsidR="00936112" w:rsidRPr="00366398">
        <w:rPr>
          <w:rFonts w:ascii="Arial" w:hAnsi="Arial" w:cs="Arial"/>
          <w:color w:val="000000"/>
          <w:sz w:val="20"/>
        </w:rPr>
        <w:t>Specifikace</w:t>
      </w:r>
      <w:r w:rsidRPr="00366398">
        <w:rPr>
          <w:rFonts w:ascii="Arial" w:hAnsi="Arial" w:cs="Arial"/>
          <w:color w:val="000000"/>
          <w:sz w:val="20"/>
        </w:rPr>
        <w:t xml:space="preserve"> k této </w:t>
      </w:r>
      <w:r w:rsidR="007B2894" w:rsidRPr="00366398">
        <w:rPr>
          <w:rFonts w:ascii="Arial" w:hAnsi="Arial" w:cs="Arial"/>
          <w:color w:val="000000"/>
          <w:sz w:val="20"/>
        </w:rPr>
        <w:t>s</w:t>
      </w:r>
      <w:r w:rsidRPr="00366398">
        <w:rPr>
          <w:rFonts w:ascii="Arial" w:hAnsi="Arial" w:cs="Arial"/>
          <w:color w:val="000000"/>
          <w:sz w:val="20"/>
        </w:rPr>
        <w:t>mlouvě.</w:t>
      </w:r>
    </w:p>
    <w:p w14:paraId="099BC43B" w14:textId="09CD37E1" w:rsidR="004E13B8" w:rsidRPr="00366398" w:rsidRDefault="004E13B8" w:rsidP="004E13B8">
      <w:pPr>
        <w:numPr>
          <w:ilvl w:val="0"/>
          <w:numId w:val="10"/>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Pojem </w:t>
      </w:r>
      <w:r w:rsidRPr="00366398">
        <w:rPr>
          <w:rFonts w:ascii="Arial" w:hAnsi="Arial" w:cs="Arial"/>
          <w:b/>
          <w:bCs/>
          <w:color w:val="000000"/>
          <w:sz w:val="20"/>
        </w:rPr>
        <w:t>pozemek</w:t>
      </w:r>
      <w:r w:rsidRPr="00366398">
        <w:rPr>
          <w:rFonts w:ascii="Arial" w:hAnsi="Arial" w:cs="Arial"/>
          <w:color w:val="000000"/>
          <w:sz w:val="20"/>
        </w:rPr>
        <w:t xml:space="preserve"> je v této </w:t>
      </w:r>
      <w:r w:rsidR="007B2894" w:rsidRPr="00366398">
        <w:rPr>
          <w:rFonts w:ascii="Arial" w:hAnsi="Arial" w:cs="Arial"/>
          <w:color w:val="000000"/>
          <w:sz w:val="20"/>
        </w:rPr>
        <w:t>s</w:t>
      </w:r>
      <w:r w:rsidRPr="00366398">
        <w:rPr>
          <w:rFonts w:ascii="Arial" w:hAnsi="Arial" w:cs="Arial"/>
          <w:color w:val="000000"/>
          <w:sz w:val="20"/>
        </w:rPr>
        <w:t>mlouvě užíván pro označení jak pozemku, jako části zemského povrchu ve smyslu příslušných právních předpisů, tak parkovacího místa uvnitř budovy. Konkrétní určení, zda se jedná o pozemek či parkovací místo, je uvedeno v </w:t>
      </w:r>
      <w:r w:rsidR="00964BFA" w:rsidRPr="00366398">
        <w:rPr>
          <w:rFonts w:ascii="Arial" w:hAnsi="Arial" w:cs="Arial"/>
          <w:color w:val="000000"/>
          <w:sz w:val="20"/>
        </w:rPr>
        <w:t xml:space="preserve">odstavci 4 níže a </w:t>
      </w:r>
      <w:r w:rsidRPr="00366398">
        <w:rPr>
          <w:rFonts w:ascii="Arial" w:hAnsi="Arial" w:cs="Arial"/>
          <w:color w:val="000000"/>
          <w:sz w:val="20"/>
        </w:rPr>
        <w:t xml:space="preserve">příloze (Příloha 1 – </w:t>
      </w:r>
      <w:r w:rsidR="00936112" w:rsidRPr="00366398">
        <w:rPr>
          <w:rFonts w:ascii="Arial" w:hAnsi="Arial" w:cs="Arial"/>
          <w:color w:val="000000"/>
          <w:sz w:val="20"/>
        </w:rPr>
        <w:t>Specifikace</w:t>
      </w:r>
      <w:r w:rsidRPr="00366398">
        <w:rPr>
          <w:rFonts w:ascii="Arial" w:hAnsi="Arial" w:cs="Arial"/>
          <w:color w:val="000000"/>
          <w:sz w:val="20"/>
        </w:rPr>
        <w:t xml:space="preserve">) k této </w:t>
      </w:r>
      <w:r w:rsidR="007B2894" w:rsidRPr="00366398">
        <w:rPr>
          <w:rFonts w:ascii="Arial" w:hAnsi="Arial" w:cs="Arial"/>
          <w:color w:val="000000"/>
          <w:sz w:val="20"/>
        </w:rPr>
        <w:t>s</w:t>
      </w:r>
      <w:r w:rsidRPr="00366398">
        <w:rPr>
          <w:rFonts w:ascii="Arial" w:hAnsi="Arial" w:cs="Arial"/>
          <w:color w:val="000000"/>
          <w:sz w:val="20"/>
        </w:rPr>
        <w:t>mlouvě</w:t>
      </w:r>
      <w:r w:rsidR="00964BFA" w:rsidRPr="00366398">
        <w:rPr>
          <w:rFonts w:ascii="Arial" w:hAnsi="Arial" w:cs="Arial"/>
          <w:color w:val="000000"/>
          <w:sz w:val="20"/>
        </w:rPr>
        <w:t>.</w:t>
      </w:r>
    </w:p>
    <w:p w14:paraId="37C3CDAC" w14:textId="7DDB8A23" w:rsidR="004E13B8" w:rsidRPr="00366398" w:rsidRDefault="004E13B8" w:rsidP="004E13B8">
      <w:pPr>
        <w:numPr>
          <w:ilvl w:val="0"/>
          <w:numId w:val="10"/>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Účelem </w:t>
      </w:r>
      <w:r w:rsidR="007B2894" w:rsidRPr="00366398">
        <w:rPr>
          <w:rFonts w:ascii="Arial" w:hAnsi="Arial" w:cs="Arial"/>
          <w:color w:val="000000"/>
          <w:sz w:val="20"/>
        </w:rPr>
        <w:t>s</w:t>
      </w:r>
      <w:r w:rsidRPr="00366398">
        <w:rPr>
          <w:rFonts w:ascii="Arial" w:hAnsi="Arial" w:cs="Arial"/>
          <w:color w:val="000000"/>
          <w:sz w:val="20"/>
        </w:rPr>
        <w:t>mlouvy je</w:t>
      </w:r>
      <w:r w:rsidR="000F265D" w:rsidRPr="00366398">
        <w:rPr>
          <w:rFonts w:ascii="Arial" w:hAnsi="Arial" w:cs="Arial"/>
          <w:color w:val="000000"/>
          <w:sz w:val="20"/>
        </w:rPr>
        <w:t xml:space="preserve"> dle souhlasné vůle smluvních stran dočasné, a to na dobu uvedenou v čl. III.,</w:t>
      </w:r>
      <w:r w:rsidRPr="00366398">
        <w:rPr>
          <w:rFonts w:ascii="Arial" w:hAnsi="Arial" w:cs="Arial"/>
          <w:color w:val="000000"/>
          <w:sz w:val="20"/>
        </w:rPr>
        <w:t xml:space="preserve"> poskytnutí pozemku/pozemků (veřejně přístupných automobilem</w:t>
      </w:r>
      <w:r w:rsidRPr="00366398">
        <w:rPr>
          <w:rFonts w:ascii="Arial" w:hAnsi="Arial" w:cs="Arial"/>
          <w:sz w:val="20"/>
        </w:rPr>
        <w:t xml:space="preserve">) </w:t>
      </w:r>
      <w:r w:rsidRPr="00366398">
        <w:rPr>
          <w:rFonts w:ascii="Arial" w:hAnsi="Arial" w:cs="Arial"/>
          <w:color w:val="000000"/>
          <w:sz w:val="20"/>
        </w:rPr>
        <w:t>ve vlastnictví, nebo nájmu Partnera pro užívání ČEZ, konkrétně pro</w:t>
      </w:r>
      <w:r w:rsidR="000F265D" w:rsidRPr="00366398">
        <w:rPr>
          <w:rFonts w:ascii="Arial" w:hAnsi="Arial" w:cs="Arial"/>
          <w:color w:val="000000"/>
          <w:sz w:val="20"/>
        </w:rPr>
        <w:t xml:space="preserve"> dočasnou</w:t>
      </w:r>
      <w:r w:rsidRPr="00366398">
        <w:rPr>
          <w:rFonts w:ascii="Arial" w:hAnsi="Arial" w:cs="Arial"/>
          <w:color w:val="000000"/>
          <w:sz w:val="20"/>
        </w:rPr>
        <w:t xml:space="preserve"> instalaci a provoz veřejné dobíjecí stanice/stanic (jedna, nebo též více dobíjecích stanic dále pouze jako „</w:t>
      </w:r>
      <w:r w:rsidRPr="00366398">
        <w:rPr>
          <w:rFonts w:ascii="Arial" w:hAnsi="Arial" w:cs="Arial"/>
          <w:b/>
          <w:color w:val="000000"/>
          <w:sz w:val="20"/>
        </w:rPr>
        <w:t>Dobíjecí stanice</w:t>
      </w:r>
      <w:r w:rsidRPr="00366398">
        <w:rPr>
          <w:rFonts w:ascii="Arial" w:hAnsi="Arial" w:cs="Arial"/>
          <w:color w:val="000000"/>
          <w:sz w:val="20"/>
        </w:rPr>
        <w:t>“) pro dobíjení elektromobilů</w:t>
      </w:r>
      <w:r w:rsidR="0013704F" w:rsidRPr="00366398">
        <w:rPr>
          <w:rFonts w:ascii="Arial" w:hAnsi="Arial" w:cs="Arial"/>
          <w:color w:val="000000"/>
          <w:sz w:val="20"/>
        </w:rPr>
        <w:t>, k nim přináležející parkovací místa a pro ně potřebnou technologii (např. trafostanice)</w:t>
      </w:r>
      <w:r w:rsidRPr="00366398">
        <w:rPr>
          <w:rFonts w:ascii="Arial" w:hAnsi="Arial" w:cs="Arial"/>
          <w:color w:val="000000"/>
          <w:sz w:val="20"/>
        </w:rPr>
        <w:t>.</w:t>
      </w:r>
      <w:r w:rsidRPr="00366398">
        <w:rPr>
          <w:rFonts w:ascii="Arial" w:eastAsia="SimSun" w:hAnsi="Arial" w:cs="Arial"/>
          <w:iCs/>
          <w:sz w:val="20"/>
          <w:lang w:eastAsia="en-GB" w:bidi="ar-AE"/>
        </w:rPr>
        <w:t xml:space="preserve"> </w:t>
      </w:r>
      <w:r w:rsidRPr="00366398">
        <w:rPr>
          <w:rFonts w:ascii="Arial" w:hAnsi="Arial" w:cs="Arial"/>
          <w:iCs/>
          <w:color w:val="000000"/>
          <w:sz w:val="20"/>
        </w:rPr>
        <w:t>Partner prohlašuje, že je oprávněn pozemky pronajmout za výše uvedeným</w:t>
      </w:r>
      <w:r w:rsidR="00743B9C" w:rsidRPr="00366398">
        <w:rPr>
          <w:rFonts w:ascii="Arial" w:hAnsi="Arial" w:cs="Arial"/>
          <w:iCs/>
          <w:color w:val="000000"/>
          <w:sz w:val="20"/>
        </w:rPr>
        <w:t xml:space="preserve"> </w:t>
      </w:r>
      <w:r w:rsidRPr="00366398">
        <w:rPr>
          <w:rFonts w:ascii="Arial" w:hAnsi="Arial" w:cs="Arial"/>
          <w:iCs/>
          <w:color w:val="000000"/>
          <w:sz w:val="20"/>
        </w:rPr>
        <w:t>účelem</w:t>
      </w:r>
      <w:r w:rsidR="008B57EB" w:rsidRPr="00366398">
        <w:rPr>
          <w:rFonts w:ascii="Arial" w:hAnsi="Arial" w:cs="Arial"/>
          <w:iCs/>
          <w:color w:val="000000"/>
          <w:sz w:val="20"/>
        </w:rPr>
        <w:t>,</w:t>
      </w:r>
      <w:r w:rsidR="00743B9C" w:rsidRPr="00366398">
        <w:rPr>
          <w:rFonts w:ascii="Arial" w:hAnsi="Arial" w:cs="Arial"/>
          <w:iCs/>
          <w:color w:val="000000"/>
          <w:sz w:val="20"/>
        </w:rPr>
        <w:t xml:space="preserve"> </w:t>
      </w:r>
      <w:r w:rsidRPr="00366398">
        <w:rPr>
          <w:rFonts w:ascii="Arial" w:hAnsi="Arial" w:cs="Arial"/>
          <w:iCs/>
          <w:color w:val="000000"/>
          <w:sz w:val="20"/>
        </w:rPr>
        <w:t>a</w:t>
      </w:r>
      <w:r w:rsidR="005F4012" w:rsidRPr="00366398">
        <w:rPr>
          <w:rFonts w:ascii="Arial" w:hAnsi="Arial" w:cs="Arial"/>
          <w:iCs/>
          <w:color w:val="000000"/>
          <w:sz w:val="20"/>
        </w:rPr>
        <w:t> </w:t>
      </w:r>
      <w:r w:rsidRPr="00366398">
        <w:rPr>
          <w:rFonts w:ascii="Arial" w:hAnsi="Arial" w:cs="Arial"/>
          <w:iCs/>
          <w:color w:val="000000"/>
          <w:sz w:val="20"/>
        </w:rPr>
        <w:t xml:space="preserve">to způsobem stanoveným v této </w:t>
      </w:r>
      <w:r w:rsidR="007B2894" w:rsidRPr="00366398">
        <w:rPr>
          <w:rFonts w:ascii="Arial" w:hAnsi="Arial" w:cs="Arial"/>
          <w:iCs/>
          <w:color w:val="000000"/>
          <w:sz w:val="20"/>
        </w:rPr>
        <w:t>s</w:t>
      </w:r>
      <w:r w:rsidRPr="00366398">
        <w:rPr>
          <w:rFonts w:ascii="Arial" w:hAnsi="Arial" w:cs="Arial"/>
          <w:iCs/>
          <w:color w:val="000000"/>
          <w:sz w:val="20"/>
        </w:rPr>
        <w:t>mlouvě.</w:t>
      </w:r>
      <w:r w:rsidR="00721A25" w:rsidRPr="00366398">
        <w:rPr>
          <w:rFonts w:ascii="Arial" w:hAnsi="Arial" w:cs="Arial"/>
          <w:iCs/>
          <w:color w:val="000000"/>
          <w:sz w:val="20"/>
        </w:rPr>
        <w:t xml:space="preserve"> Smluvní strany shodně prohlašují, že vlastníkem a provozovatelem umisťovaných Dobíjecích stanic je ČEZ.</w:t>
      </w:r>
    </w:p>
    <w:p w14:paraId="6DB608D6" w14:textId="22A767A6" w:rsidR="003244D3" w:rsidRPr="00366398" w:rsidRDefault="004E13B8" w:rsidP="004E13B8">
      <w:pPr>
        <w:numPr>
          <w:ilvl w:val="0"/>
          <w:numId w:val="10"/>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Touto </w:t>
      </w:r>
      <w:r w:rsidR="007B2894" w:rsidRPr="00366398">
        <w:rPr>
          <w:rFonts w:ascii="Arial" w:hAnsi="Arial" w:cs="Arial"/>
          <w:color w:val="000000"/>
          <w:sz w:val="20"/>
        </w:rPr>
        <w:t>s</w:t>
      </w:r>
      <w:r w:rsidRPr="00366398">
        <w:rPr>
          <w:rFonts w:ascii="Arial" w:hAnsi="Arial" w:cs="Arial"/>
          <w:color w:val="000000"/>
          <w:sz w:val="20"/>
        </w:rPr>
        <w:t>mlouvou a v souladu s jejími podmínkami se Partner zavazuje přenechat za nájemné uvedené v článku IV. níže, společnosti ČEZ k užívání pozemky (části pozemků)</w:t>
      </w:r>
      <w:r w:rsidR="00DF5788" w:rsidRPr="00366398">
        <w:rPr>
          <w:rFonts w:ascii="Arial" w:hAnsi="Arial" w:cs="Arial"/>
          <w:bCs/>
          <w:color w:val="000000"/>
          <w:sz w:val="20"/>
        </w:rPr>
        <w:t xml:space="preserve"> </w:t>
      </w:r>
      <w:proofErr w:type="spellStart"/>
      <w:r w:rsidR="003D7200" w:rsidRPr="00366398">
        <w:rPr>
          <w:rFonts w:ascii="Arial" w:hAnsi="Arial" w:cs="Arial"/>
          <w:bCs/>
          <w:color w:val="000000"/>
          <w:sz w:val="20"/>
        </w:rPr>
        <w:t>parc</w:t>
      </w:r>
      <w:proofErr w:type="spellEnd"/>
      <w:r w:rsidR="003D7200" w:rsidRPr="00366398">
        <w:rPr>
          <w:rFonts w:ascii="Arial" w:hAnsi="Arial" w:cs="Arial"/>
          <w:bCs/>
          <w:color w:val="000000"/>
          <w:sz w:val="20"/>
        </w:rPr>
        <w:t xml:space="preserve">. č. 9/2 v kat. </w:t>
      </w:r>
      <w:proofErr w:type="spellStart"/>
      <w:r w:rsidR="003D7200" w:rsidRPr="00366398">
        <w:rPr>
          <w:rFonts w:ascii="Arial" w:hAnsi="Arial" w:cs="Arial"/>
          <w:bCs/>
          <w:color w:val="000000"/>
          <w:sz w:val="20"/>
        </w:rPr>
        <w:t>úz</w:t>
      </w:r>
      <w:proofErr w:type="spellEnd"/>
      <w:r w:rsidR="003D7200" w:rsidRPr="00366398">
        <w:rPr>
          <w:rFonts w:ascii="Arial" w:hAnsi="Arial" w:cs="Arial"/>
          <w:bCs/>
          <w:color w:val="000000"/>
          <w:sz w:val="20"/>
        </w:rPr>
        <w:t xml:space="preserve">. Kunčice pod Ondřejníkem, obec Kunčice pod Ondřejníkem, LV 1, </w:t>
      </w:r>
      <w:r w:rsidR="00DF5788" w:rsidRPr="00366398">
        <w:rPr>
          <w:rFonts w:ascii="Arial" w:hAnsi="Arial" w:cs="Arial"/>
          <w:color w:val="000000"/>
          <w:sz w:val="20"/>
        </w:rPr>
        <w:t xml:space="preserve">v lokalitě </w:t>
      </w:r>
      <w:r w:rsidR="003D7200" w:rsidRPr="00366398">
        <w:rPr>
          <w:rFonts w:ascii="Arial" w:hAnsi="Arial" w:cs="Arial"/>
          <w:color w:val="000000"/>
          <w:sz w:val="20"/>
        </w:rPr>
        <w:t xml:space="preserve">u </w:t>
      </w:r>
      <w:proofErr w:type="spellStart"/>
      <w:r w:rsidR="003D7200" w:rsidRPr="00366398">
        <w:rPr>
          <w:rFonts w:ascii="Arial" w:hAnsi="Arial" w:cs="Arial"/>
          <w:color w:val="000000"/>
          <w:sz w:val="20"/>
        </w:rPr>
        <w:t>Huťařství</w:t>
      </w:r>
      <w:proofErr w:type="spellEnd"/>
      <w:r w:rsidR="00DF5788" w:rsidRPr="00366398">
        <w:rPr>
          <w:rFonts w:ascii="Arial" w:hAnsi="Arial" w:cs="Arial"/>
          <w:bCs/>
          <w:color w:val="000000"/>
          <w:sz w:val="20"/>
          <w:lang w:val="en-US"/>
        </w:rPr>
        <w:t xml:space="preserve"> </w:t>
      </w:r>
      <w:r w:rsidR="00DF5788" w:rsidRPr="00366398">
        <w:rPr>
          <w:rFonts w:ascii="Arial" w:hAnsi="Arial" w:cs="Arial"/>
          <w:color w:val="000000"/>
          <w:sz w:val="20"/>
        </w:rPr>
        <w:t>(dále jen „</w:t>
      </w:r>
      <w:r w:rsidR="00DF5788" w:rsidRPr="00366398">
        <w:rPr>
          <w:rFonts w:ascii="Arial" w:hAnsi="Arial" w:cs="Arial"/>
          <w:b/>
          <w:color w:val="000000"/>
          <w:sz w:val="20"/>
        </w:rPr>
        <w:t>pozemek</w:t>
      </w:r>
      <w:r w:rsidR="00DF5788" w:rsidRPr="00366398">
        <w:rPr>
          <w:rFonts w:ascii="Arial" w:hAnsi="Arial" w:cs="Arial"/>
          <w:color w:val="000000"/>
          <w:sz w:val="20"/>
        </w:rPr>
        <w:t xml:space="preserve">“), to vše za podmínek dohodnutých touto smlouvou. </w:t>
      </w:r>
      <w:r w:rsidRPr="00366398">
        <w:rPr>
          <w:rFonts w:ascii="Arial" w:hAnsi="Arial" w:cs="Arial"/>
          <w:color w:val="000000"/>
          <w:sz w:val="20"/>
        </w:rPr>
        <w:t xml:space="preserve">Pozemky budou specifikovány jedinečnou identifikací v podobě zakreslení do mapky/plánku (Příloha 1 – </w:t>
      </w:r>
      <w:r w:rsidR="00172736" w:rsidRPr="00366398">
        <w:rPr>
          <w:rFonts w:ascii="Arial" w:hAnsi="Arial" w:cs="Arial"/>
          <w:color w:val="000000"/>
          <w:sz w:val="20"/>
        </w:rPr>
        <w:t>Specifikace</w:t>
      </w:r>
      <w:r w:rsidRPr="00366398">
        <w:rPr>
          <w:rFonts w:ascii="Arial" w:hAnsi="Arial" w:cs="Arial"/>
          <w:color w:val="000000"/>
          <w:sz w:val="20"/>
        </w:rPr>
        <w:t>)</w:t>
      </w:r>
      <w:r w:rsidR="00BC2D5F" w:rsidRPr="00366398">
        <w:rPr>
          <w:rFonts w:ascii="Arial" w:hAnsi="Arial" w:cs="Arial"/>
          <w:color w:val="000000"/>
          <w:sz w:val="20"/>
        </w:rPr>
        <w:t>.</w:t>
      </w:r>
      <w:r w:rsidR="00BF5014" w:rsidRPr="00366398">
        <w:rPr>
          <w:rFonts w:ascii="Arial" w:hAnsi="Arial" w:cs="Arial"/>
          <w:color w:val="000000"/>
          <w:sz w:val="20"/>
        </w:rPr>
        <w:t xml:space="preserve"> </w:t>
      </w:r>
      <w:r w:rsidR="00DF5788" w:rsidRPr="00366398">
        <w:rPr>
          <w:rFonts w:ascii="Arial" w:hAnsi="Arial" w:cs="Arial"/>
          <w:color w:val="000000"/>
          <w:sz w:val="20"/>
        </w:rPr>
        <w:t xml:space="preserve"> </w:t>
      </w:r>
    </w:p>
    <w:p w14:paraId="7B7DF346" w14:textId="702B52DB" w:rsidR="000E2AF6" w:rsidRPr="00366398" w:rsidRDefault="003D7200" w:rsidP="0014713B">
      <w:pPr>
        <w:numPr>
          <w:ilvl w:val="0"/>
          <w:numId w:val="10"/>
        </w:numPr>
        <w:spacing w:before="100" w:beforeAutospacing="1" w:after="100" w:afterAutospacing="1"/>
        <w:jc w:val="both"/>
        <w:rPr>
          <w:rFonts w:ascii="Arial" w:hAnsi="Arial" w:cs="Arial"/>
          <w:sz w:val="20"/>
        </w:rPr>
      </w:pPr>
      <w:bookmarkStart w:id="1" w:name="_Ref2688087"/>
      <w:r w:rsidRPr="00366398">
        <w:rPr>
          <w:rFonts w:ascii="Arial" w:hAnsi="Arial" w:cs="Arial"/>
          <w:color w:val="000000"/>
          <w:sz w:val="20"/>
        </w:rPr>
        <w:t xml:space="preserve">Partner se zavazuje předat pozemek společnosti ČEZ připravený </w:t>
      </w:r>
      <w:r w:rsidRPr="00366398">
        <w:rPr>
          <w:rFonts w:ascii="Arial" w:hAnsi="Arial" w:cs="Arial"/>
          <w:sz w:val="20"/>
        </w:rPr>
        <w:t xml:space="preserve">dle pořádkového harmonogramu </w:t>
      </w:r>
      <w:r w:rsidRPr="00366398">
        <w:rPr>
          <w:rFonts w:ascii="Arial" w:hAnsi="Arial" w:cs="Arial"/>
          <w:color w:val="000000"/>
          <w:sz w:val="20"/>
        </w:rPr>
        <w:t xml:space="preserve">uvedeného v Příloze 1 – Specifikace. O takovém předání </w:t>
      </w:r>
      <w:proofErr w:type="gramStart"/>
      <w:r w:rsidRPr="00366398">
        <w:rPr>
          <w:rFonts w:ascii="Arial" w:hAnsi="Arial" w:cs="Arial"/>
          <w:color w:val="000000"/>
          <w:sz w:val="20"/>
        </w:rPr>
        <w:t>sepíší</w:t>
      </w:r>
      <w:proofErr w:type="gramEnd"/>
      <w:r w:rsidRPr="00366398">
        <w:rPr>
          <w:rFonts w:ascii="Arial" w:hAnsi="Arial" w:cs="Arial"/>
          <w:color w:val="000000"/>
          <w:sz w:val="20"/>
        </w:rPr>
        <w:t xml:space="preserve"> kontaktní osoby Smluvních stran předávací protokol (Příloha 2 – Protokol o předání pozemku), který se stane nedílnou součástí této smlouvy. Partner se zavazuje zahájit přípravy pozemku/lokality pro instalaci dobíjecí stanice (zejm. zajistit veřejnoprávní povolení/schválení a provést případné veškeré další činnosti tak, jak je uvedeno níže v této smlouvě), přičemž se zavazuje vyvinout přiměřenou snahu tak, aby práce probíhaly dle pořádkového harmonogramu uvedeného v Příloze 1 – Specifikace k této smlouvě. Partner neodpovídá za nedodržení této lhůty v případě, že prodlení bude způsobeno příslušným správním orgánem. Kontaktní osoby Smluvních stran jsou oprávněny po vzájemném písemném souhlasu Přílohu 1 – Specifikace aktualizovat; jejich podpisem nová verze Přílohy 1 – Specifikace nahrazuje původní a stává se součástí smlouvy</w:t>
      </w:r>
      <w:r w:rsidR="00CC3FF3" w:rsidRPr="00366398">
        <w:rPr>
          <w:rFonts w:ascii="Arial" w:hAnsi="Arial" w:cs="Arial"/>
          <w:color w:val="000000"/>
          <w:sz w:val="20"/>
        </w:rPr>
        <w:t>.</w:t>
      </w:r>
      <w:bookmarkEnd w:id="1"/>
      <w:r w:rsidR="00725ADA" w:rsidRPr="00366398">
        <w:rPr>
          <w:rFonts w:ascii="Arial" w:hAnsi="Arial" w:cs="Arial"/>
          <w:color w:val="000000"/>
          <w:sz w:val="20"/>
        </w:rPr>
        <w:t xml:space="preserve"> </w:t>
      </w:r>
    </w:p>
    <w:p w14:paraId="29EAB63F" w14:textId="77777777" w:rsidR="0024094D" w:rsidRPr="00366398" w:rsidRDefault="004D0A28" w:rsidP="004D0A28">
      <w:pPr>
        <w:pStyle w:val="Nadpis1"/>
        <w:numPr>
          <w:ilvl w:val="0"/>
          <w:numId w:val="36"/>
        </w:numPr>
      </w:pPr>
      <w:bookmarkStart w:id="2" w:name="_Ref2677233"/>
      <w:r w:rsidRPr="00366398">
        <w:t>Článek</w:t>
      </w:r>
      <w:bookmarkEnd w:id="2"/>
    </w:p>
    <w:p w14:paraId="2C5E656E" w14:textId="77777777" w:rsidR="00092686" w:rsidRPr="00366398" w:rsidRDefault="00092686" w:rsidP="0018160B">
      <w:pPr>
        <w:pStyle w:val="Nadpis1"/>
      </w:pPr>
      <w:r w:rsidRPr="00366398">
        <w:t>Doba nájmu</w:t>
      </w:r>
    </w:p>
    <w:p w14:paraId="726036BF" w14:textId="77777777" w:rsidR="001634B8" w:rsidRPr="00366398" w:rsidRDefault="001634B8" w:rsidP="001634B8">
      <w:pPr>
        <w:numPr>
          <w:ilvl w:val="0"/>
          <w:numId w:val="11"/>
        </w:numPr>
        <w:spacing w:after="60"/>
        <w:mirrorIndents/>
        <w:jc w:val="both"/>
        <w:rPr>
          <w:rFonts w:ascii="Arial" w:hAnsi="Arial" w:cs="Arial"/>
          <w:sz w:val="20"/>
        </w:rPr>
      </w:pPr>
      <w:r w:rsidRPr="00366398">
        <w:rPr>
          <w:rFonts w:ascii="Arial" w:hAnsi="Arial" w:cs="Arial"/>
          <w:sz w:val="20"/>
        </w:rPr>
        <w:t xml:space="preserve">Smluvní strany tímto sjednávají dobu nájmu pro daný pozemek na dobu </w:t>
      </w:r>
      <w:r w:rsidRPr="00366398">
        <w:rPr>
          <w:rFonts w:ascii="Arial" w:hAnsi="Arial" w:cs="Arial"/>
          <w:b/>
          <w:bCs/>
          <w:sz w:val="20"/>
        </w:rPr>
        <w:t>dvacet (20) let</w:t>
      </w:r>
      <w:r w:rsidRPr="00366398">
        <w:rPr>
          <w:rFonts w:ascii="Arial" w:hAnsi="Arial" w:cs="Arial"/>
          <w:sz w:val="20"/>
        </w:rPr>
        <w:t xml:space="preserve"> ode dne podpisu protokolu o předání takového pozemku (Příloha 2 – Protokol o předání pozemku); tato lhůta běží vždy od předání příslušného pozemku (resp. podpisu dalšího Protokolu o předání pozemku).</w:t>
      </w:r>
    </w:p>
    <w:p w14:paraId="2FF1E5BA" w14:textId="47CF4700" w:rsidR="006E1391" w:rsidRPr="00366398" w:rsidRDefault="001634B8" w:rsidP="001634B8">
      <w:pPr>
        <w:numPr>
          <w:ilvl w:val="0"/>
          <w:numId w:val="11"/>
        </w:numPr>
        <w:spacing w:before="100" w:beforeAutospacing="1" w:after="100" w:afterAutospacing="1"/>
        <w:jc w:val="both"/>
        <w:rPr>
          <w:rFonts w:ascii="Arial" w:hAnsi="Arial" w:cs="Arial"/>
          <w:sz w:val="20"/>
        </w:rPr>
      </w:pPr>
      <w:r w:rsidRPr="00366398">
        <w:rPr>
          <w:rFonts w:ascii="Arial" w:hAnsi="Arial" w:cs="Arial"/>
          <w:sz w:val="20"/>
        </w:rPr>
        <w:t xml:space="preserve">ČEZ má právo dobu nájmu podle této smlouvy prodloužit o další </w:t>
      </w:r>
      <w:r w:rsidR="00343A72" w:rsidRPr="00366398">
        <w:rPr>
          <w:rFonts w:ascii="Arial" w:hAnsi="Arial" w:cs="Arial"/>
          <w:sz w:val="20"/>
        </w:rPr>
        <w:t>jedno</w:t>
      </w:r>
      <w:r w:rsidRPr="00366398">
        <w:rPr>
          <w:rFonts w:ascii="Arial" w:hAnsi="Arial" w:cs="Arial"/>
          <w:sz w:val="20"/>
        </w:rPr>
        <w:t xml:space="preserve"> období </w:t>
      </w:r>
      <w:r w:rsidR="003D7200" w:rsidRPr="00366398">
        <w:rPr>
          <w:rFonts w:ascii="Arial" w:hAnsi="Arial" w:cs="Arial"/>
          <w:b/>
          <w:bCs/>
          <w:sz w:val="20"/>
        </w:rPr>
        <w:t>pěti</w:t>
      </w:r>
      <w:r w:rsidRPr="00366398">
        <w:rPr>
          <w:rFonts w:ascii="Arial" w:hAnsi="Arial" w:cs="Arial"/>
          <w:b/>
          <w:bCs/>
          <w:sz w:val="20"/>
        </w:rPr>
        <w:t xml:space="preserve"> (</w:t>
      </w:r>
      <w:r w:rsidR="003D7200" w:rsidRPr="00366398">
        <w:rPr>
          <w:rFonts w:ascii="Arial" w:hAnsi="Arial" w:cs="Arial"/>
          <w:b/>
          <w:bCs/>
          <w:sz w:val="20"/>
        </w:rPr>
        <w:t>5</w:t>
      </w:r>
      <w:r w:rsidRPr="00366398">
        <w:rPr>
          <w:rFonts w:ascii="Arial" w:hAnsi="Arial" w:cs="Arial"/>
          <w:b/>
          <w:bCs/>
          <w:sz w:val="20"/>
        </w:rPr>
        <w:t>) let</w:t>
      </w:r>
      <w:r w:rsidRPr="00366398">
        <w:rPr>
          <w:rFonts w:ascii="Arial" w:hAnsi="Arial" w:cs="Arial"/>
          <w:sz w:val="20"/>
        </w:rPr>
        <w:t xml:space="preserve"> (dále jen „</w:t>
      </w:r>
      <w:r w:rsidRPr="00366398">
        <w:rPr>
          <w:rFonts w:ascii="Arial" w:hAnsi="Arial" w:cs="Arial"/>
          <w:b/>
          <w:bCs/>
          <w:sz w:val="20"/>
        </w:rPr>
        <w:t>Prodloužení nájmu</w:t>
      </w:r>
      <w:r w:rsidRPr="00366398">
        <w:rPr>
          <w:rFonts w:ascii="Arial" w:hAnsi="Arial" w:cs="Arial"/>
          <w:sz w:val="20"/>
        </w:rPr>
        <w:t>“). ČEZ uplatní toto právo na Prodloužení nájmu písemným oznámením doručeným Partnerovi doporučenou poštou / datovou schránkou nejpozději dva (2) celé kalendářní měsíce před skončením doby nájmu (dále jen „</w:t>
      </w:r>
      <w:r w:rsidRPr="00366398">
        <w:rPr>
          <w:rFonts w:ascii="Arial" w:hAnsi="Arial" w:cs="Arial"/>
          <w:b/>
          <w:bCs/>
          <w:sz w:val="20"/>
        </w:rPr>
        <w:t>Opce</w:t>
      </w:r>
      <w:r w:rsidRPr="00366398">
        <w:rPr>
          <w:rFonts w:ascii="Arial" w:hAnsi="Arial" w:cs="Arial"/>
          <w:sz w:val="20"/>
        </w:rPr>
        <w:t xml:space="preserve">“). Doručením této Opce bude platnost této smlouvy prodloužena o </w:t>
      </w:r>
      <w:r w:rsidR="003D7200" w:rsidRPr="00366398">
        <w:rPr>
          <w:rFonts w:ascii="Arial" w:hAnsi="Arial" w:cs="Arial"/>
          <w:sz w:val="20"/>
        </w:rPr>
        <w:t>pět</w:t>
      </w:r>
      <w:r w:rsidRPr="00366398">
        <w:rPr>
          <w:rFonts w:ascii="Arial" w:hAnsi="Arial" w:cs="Arial"/>
          <w:sz w:val="20"/>
        </w:rPr>
        <w:t xml:space="preserve"> (</w:t>
      </w:r>
      <w:r w:rsidR="003D7200" w:rsidRPr="00366398">
        <w:rPr>
          <w:rFonts w:ascii="Arial" w:hAnsi="Arial" w:cs="Arial"/>
          <w:sz w:val="20"/>
        </w:rPr>
        <w:t>5</w:t>
      </w:r>
      <w:r w:rsidRPr="00366398">
        <w:rPr>
          <w:rFonts w:ascii="Arial" w:hAnsi="Arial" w:cs="Arial"/>
          <w:sz w:val="20"/>
        </w:rPr>
        <w:t>) let</w:t>
      </w:r>
      <w:r w:rsidR="006E1391" w:rsidRPr="00366398">
        <w:rPr>
          <w:rFonts w:ascii="Arial" w:hAnsi="Arial" w:cs="Arial"/>
          <w:sz w:val="20"/>
        </w:rPr>
        <w:t>.</w:t>
      </w:r>
    </w:p>
    <w:p w14:paraId="6E06CE4F" w14:textId="2C4A69BA" w:rsidR="00092686" w:rsidRPr="00366398" w:rsidRDefault="004D0A28" w:rsidP="004D0A28">
      <w:pPr>
        <w:pStyle w:val="Nadpis1"/>
        <w:numPr>
          <w:ilvl w:val="0"/>
          <w:numId w:val="36"/>
        </w:numPr>
      </w:pPr>
      <w:bookmarkStart w:id="3" w:name="_Ref2687935"/>
      <w:r w:rsidRPr="00366398">
        <w:t>Článek</w:t>
      </w:r>
      <w:bookmarkEnd w:id="3"/>
    </w:p>
    <w:p w14:paraId="1625A051" w14:textId="77777777" w:rsidR="0024094D" w:rsidRPr="00366398" w:rsidRDefault="00356A0B" w:rsidP="0018160B">
      <w:pPr>
        <w:pStyle w:val="Nadpis1"/>
      </w:pPr>
      <w:r w:rsidRPr="00366398">
        <w:t>Nájemné</w:t>
      </w:r>
    </w:p>
    <w:p w14:paraId="3C840164" w14:textId="7BF36597" w:rsidR="00C37703" w:rsidRPr="00366398" w:rsidRDefault="009708F7" w:rsidP="00C37703">
      <w:pPr>
        <w:numPr>
          <w:ilvl w:val="0"/>
          <w:numId w:val="12"/>
        </w:numPr>
        <w:spacing w:before="100" w:beforeAutospacing="1" w:after="120"/>
        <w:ind w:left="357" w:hanging="357"/>
        <w:jc w:val="both"/>
        <w:rPr>
          <w:rFonts w:ascii="Arial" w:hAnsi="Arial" w:cs="Arial"/>
          <w:sz w:val="20"/>
        </w:rPr>
      </w:pPr>
      <w:r w:rsidRPr="00366398">
        <w:rPr>
          <w:rFonts w:ascii="Arial" w:hAnsi="Arial" w:cs="Arial"/>
          <w:sz w:val="20"/>
        </w:rPr>
        <w:t xml:space="preserve">ČEZ uhradí Partnerovi fixní nájemné za kalendářní rok následujícím způsobem za pozemek ve výši </w:t>
      </w:r>
      <w:r w:rsidR="003D7200" w:rsidRPr="00366398">
        <w:rPr>
          <w:rFonts w:ascii="Arial" w:hAnsi="Arial" w:cs="Arial"/>
          <w:sz w:val="20"/>
        </w:rPr>
        <w:t>1000</w:t>
      </w:r>
      <w:r w:rsidRPr="00366398">
        <w:rPr>
          <w:rFonts w:ascii="Arial" w:hAnsi="Arial" w:cs="Arial"/>
          <w:sz w:val="20"/>
        </w:rPr>
        <w:t xml:space="preserve">,- Kč (slovy </w:t>
      </w:r>
      <w:r w:rsidR="003D7200" w:rsidRPr="00366398">
        <w:rPr>
          <w:rFonts w:ascii="Arial" w:hAnsi="Arial" w:cs="Arial"/>
          <w:sz w:val="20"/>
        </w:rPr>
        <w:t>jeden tisíc</w:t>
      </w:r>
      <w:r w:rsidRPr="00366398">
        <w:rPr>
          <w:rFonts w:ascii="Arial" w:hAnsi="Arial" w:cs="Arial"/>
          <w:sz w:val="20"/>
        </w:rPr>
        <w:t xml:space="preserve"> korun českých) plus DPH v zákonem stanovené výši, a to od data, kdy bude příslušný pozemek předán. Za období </w:t>
      </w:r>
      <w:proofErr w:type="gramStart"/>
      <w:r w:rsidRPr="00366398">
        <w:rPr>
          <w:rFonts w:ascii="Arial" w:hAnsi="Arial" w:cs="Arial"/>
          <w:sz w:val="20"/>
        </w:rPr>
        <w:t>kratší</w:t>
      </w:r>
      <w:proofErr w:type="gramEnd"/>
      <w:r w:rsidRPr="00366398">
        <w:rPr>
          <w:rFonts w:ascii="Arial" w:hAnsi="Arial" w:cs="Arial"/>
          <w:sz w:val="20"/>
        </w:rPr>
        <w:t xml:space="preserve"> než kalendářní rok Partner vyúčtuje poměrnou část fixního nájemného. Smluvní strany se dohodly, že pokud to zákon umožňuje, bude Partner fakturovat fixní Nájemné s DPH</w:t>
      </w:r>
      <w:r w:rsidR="000C06DF" w:rsidRPr="00366398">
        <w:rPr>
          <w:rFonts w:ascii="Arial" w:hAnsi="Arial" w:cs="Arial"/>
          <w:sz w:val="20"/>
        </w:rPr>
        <w:t>.</w:t>
      </w:r>
      <w:r w:rsidR="00F0600C" w:rsidRPr="00366398">
        <w:rPr>
          <w:rFonts w:ascii="Arial" w:hAnsi="Arial" w:cs="Arial"/>
          <w:sz w:val="20"/>
        </w:rPr>
        <w:t xml:space="preserve">  </w:t>
      </w:r>
    </w:p>
    <w:p w14:paraId="692BEBB3" w14:textId="36EDF233" w:rsidR="009708F7" w:rsidRPr="00366398" w:rsidRDefault="009708F7" w:rsidP="00C37703">
      <w:pPr>
        <w:numPr>
          <w:ilvl w:val="0"/>
          <w:numId w:val="12"/>
        </w:numPr>
        <w:spacing w:before="100" w:beforeAutospacing="1" w:after="120"/>
        <w:ind w:left="357" w:hanging="357"/>
        <w:jc w:val="both"/>
        <w:rPr>
          <w:rFonts w:ascii="Arial" w:hAnsi="Arial" w:cs="Arial"/>
          <w:sz w:val="20"/>
        </w:rPr>
      </w:pPr>
      <w:r w:rsidRPr="00366398">
        <w:rPr>
          <w:rFonts w:ascii="Arial" w:hAnsi="Arial" w:cs="Arial"/>
          <w:color w:val="000000"/>
          <w:sz w:val="20"/>
        </w:rPr>
        <w:t xml:space="preserve">Nájemné bude v prvním roce nájmu jednorázově navýšeno o případnou nezbytnou výši nákladů („zvýšené nájemné“), které ponese Partner za účelem úprav pronajatého pozemku vyžádaných </w:t>
      </w:r>
      <w:r w:rsidRPr="00366398">
        <w:rPr>
          <w:rFonts w:ascii="Arial" w:hAnsi="Arial" w:cs="Arial"/>
          <w:color w:val="000000"/>
          <w:sz w:val="20"/>
        </w:rPr>
        <w:lastRenderedPageBreak/>
        <w:t>Smluvní stranou ČEZ za účelem přípravy pozemku či lokality pro instalaci dobíjecí stanice. Smluvní strany se dohodly, že pokud to zákon umožňuje, bude Partner fakturovat zvýšené nájemné s DPH. Předpokládanou výši těchto nákladů si musí Partner před jejich vynaložením nechat předem ze strany kontaktní osoby ČEZ schválit v protokolu o předpokládaných nákladech (Příloha 3), který se po schválení ČEZ stane nedílnou součástí této smlouvy. Skutečnou výši těchto nákladů musí Partner doložit nejpozději ke dni vystavení faktury. Pro vyloučení pochybností Smluvní strany prohlašují, že ČEZ není povinen uhradit jakoukoliv částku přesahující předpokládané náklady, nedohodnou-li se Smluvní strany jinak.</w:t>
      </w:r>
    </w:p>
    <w:p w14:paraId="0C3EC707" w14:textId="2B59BD23" w:rsidR="009708F7" w:rsidRPr="00366398" w:rsidRDefault="009B06CA" w:rsidP="000F265D">
      <w:pPr>
        <w:numPr>
          <w:ilvl w:val="0"/>
          <w:numId w:val="12"/>
        </w:numPr>
        <w:spacing w:before="100" w:beforeAutospacing="1" w:after="100" w:afterAutospacing="1"/>
        <w:jc w:val="both"/>
        <w:rPr>
          <w:rFonts w:ascii="Arial" w:hAnsi="Arial" w:cs="Arial"/>
          <w:sz w:val="20"/>
        </w:rPr>
      </w:pPr>
      <w:bookmarkStart w:id="4" w:name="_Ref9353453"/>
      <w:r w:rsidRPr="00366398">
        <w:rPr>
          <w:rFonts w:ascii="Arial" w:hAnsi="Arial" w:cs="Arial"/>
          <w:sz w:val="20"/>
        </w:rPr>
        <w:t>Nájemné nezahrnuje cenu za elektřinu odebranou ze strany ČEZ z</w:t>
      </w:r>
      <w:r w:rsidR="00743B9C" w:rsidRPr="00366398">
        <w:rPr>
          <w:rFonts w:ascii="Arial" w:hAnsi="Arial" w:cs="Arial"/>
          <w:sz w:val="20"/>
        </w:rPr>
        <w:t> </w:t>
      </w:r>
      <w:r w:rsidRPr="00366398">
        <w:rPr>
          <w:rFonts w:ascii="Arial" w:hAnsi="Arial" w:cs="Arial"/>
          <w:sz w:val="20"/>
        </w:rPr>
        <w:t>přípojky poskytnuté mu Partnerem</w:t>
      </w:r>
      <w:r w:rsidR="00743B9C" w:rsidRPr="00366398">
        <w:rPr>
          <w:rFonts w:ascii="Arial" w:hAnsi="Arial" w:cs="Arial"/>
          <w:sz w:val="20"/>
        </w:rPr>
        <w:t xml:space="preserve"> (odběrné místo Partnera)</w:t>
      </w:r>
      <w:r w:rsidRPr="00366398">
        <w:rPr>
          <w:rFonts w:ascii="Arial" w:hAnsi="Arial" w:cs="Arial"/>
          <w:sz w:val="20"/>
        </w:rPr>
        <w:t xml:space="preserve">. ČEZ se zavazuje tyto náklady uhrazovat ve výši zjištěné na </w:t>
      </w:r>
      <w:r w:rsidR="00B06A07" w:rsidRPr="00366398">
        <w:rPr>
          <w:rFonts w:ascii="Arial" w:hAnsi="Arial" w:cs="Arial"/>
          <w:sz w:val="20"/>
        </w:rPr>
        <w:t xml:space="preserve">vlastním měřícím zařízení přípojky </w:t>
      </w:r>
      <w:r w:rsidR="005F4A04" w:rsidRPr="00366398">
        <w:rPr>
          <w:rFonts w:ascii="Arial" w:hAnsi="Arial" w:cs="Arial"/>
          <w:sz w:val="20"/>
        </w:rPr>
        <w:t>k </w:t>
      </w:r>
      <w:r w:rsidR="00CC08D7" w:rsidRPr="00366398">
        <w:rPr>
          <w:rFonts w:ascii="Arial" w:hAnsi="Arial" w:cs="Arial"/>
          <w:sz w:val="20"/>
        </w:rPr>
        <w:t>poslednímu dni</w:t>
      </w:r>
      <w:r w:rsidR="005F4A04" w:rsidRPr="00366398">
        <w:rPr>
          <w:rFonts w:ascii="Arial" w:hAnsi="Arial" w:cs="Arial"/>
          <w:sz w:val="20"/>
        </w:rPr>
        <w:t xml:space="preserve"> daného </w:t>
      </w:r>
      <w:r w:rsidR="00CC08D7" w:rsidRPr="00366398">
        <w:rPr>
          <w:rFonts w:ascii="Arial" w:hAnsi="Arial" w:cs="Arial"/>
          <w:sz w:val="20"/>
        </w:rPr>
        <w:t xml:space="preserve">kvartálu </w:t>
      </w:r>
      <w:r w:rsidR="00B06A07" w:rsidRPr="00366398">
        <w:rPr>
          <w:rFonts w:ascii="Arial" w:hAnsi="Arial" w:cs="Arial"/>
          <w:sz w:val="20"/>
        </w:rPr>
        <w:t>za cenu účtovanou</w:t>
      </w:r>
      <w:r w:rsidRPr="00366398">
        <w:rPr>
          <w:rFonts w:ascii="Arial" w:hAnsi="Arial" w:cs="Arial"/>
          <w:sz w:val="20"/>
        </w:rPr>
        <w:t xml:space="preserve"> Partnerovi </w:t>
      </w:r>
      <w:r w:rsidR="00B06A07" w:rsidRPr="00366398">
        <w:rPr>
          <w:rFonts w:ascii="Arial" w:hAnsi="Arial" w:cs="Arial"/>
          <w:sz w:val="20"/>
        </w:rPr>
        <w:t>ze strany jeho dodavatele elektřiny</w:t>
      </w:r>
      <w:r w:rsidR="00096CC1" w:rsidRPr="00366398">
        <w:rPr>
          <w:rFonts w:ascii="Arial" w:hAnsi="Arial" w:cs="Arial"/>
          <w:sz w:val="20"/>
        </w:rPr>
        <w:t>.</w:t>
      </w:r>
      <w:r w:rsidRPr="00366398">
        <w:rPr>
          <w:rFonts w:ascii="Arial" w:hAnsi="Arial" w:cs="Arial"/>
          <w:sz w:val="20"/>
        </w:rPr>
        <w:t xml:space="preserve"> Partner tedy </w:t>
      </w:r>
      <w:r w:rsidR="00A51CF3" w:rsidRPr="00366398">
        <w:rPr>
          <w:rFonts w:ascii="Arial" w:hAnsi="Arial" w:cs="Arial"/>
          <w:sz w:val="20"/>
        </w:rPr>
        <w:t xml:space="preserve">vždy přefakturuje Smluvní straně ČEZ </w:t>
      </w:r>
      <w:r w:rsidR="00096CC1" w:rsidRPr="00366398">
        <w:rPr>
          <w:rFonts w:ascii="Arial" w:hAnsi="Arial" w:cs="Arial"/>
          <w:sz w:val="20"/>
        </w:rPr>
        <w:t xml:space="preserve">všechny složky ceny elektřiny – (i) variabilní složky v poměru odpovídajícímu spotřebě dobíjecí stanice a </w:t>
      </w:r>
      <w:r w:rsidR="00A51CF3" w:rsidRPr="00366398">
        <w:rPr>
          <w:rFonts w:ascii="Arial" w:hAnsi="Arial" w:cs="Arial"/>
          <w:sz w:val="20"/>
        </w:rPr>
        <w:t xml:space="preserve">(i) </w:t>
      </w:r>
      <w:r w:rsidR="00096CC1" w:rsidRPr="00366398">
        <w:rPr>
          <w:rFonts w:ascii="Arial" w:hAnsi="Arial" w:cs="Arial"/>
          <w:sz w:val="20"/>
        </w:rPr>
        <w:t xml:space="preserve">stálé / fixní složky odvíjející se od rezervované kapacity či hodnoty jističe v poměru </w:t>
      </w:r>
      <w:r w:rsidR="00395C17" w:rsidRPr="00366398">
        <w:rPr>
          <w:rFonts w:ascii="Arial" w:hAnsi="Arial" w:cs="Arial"/>
          <w:sz w:val="20"/>
        </w:rPr>
        <w:t>odpovídajícím</w:t>
      </w:r>
      <w:r w:rsidR="00096CC1" w:rsidRPr="00366398">
        <w:rPr>
          <w:rFonts w:ascii="Arial" w:hAnsi="Arial" w:cs="Arial"/>
          <w:sz w:val="20"/>
        </w:rPr>
        <w:t>u</w:t>
      </w:r>
      <w:r w:rsidR="00395C17" w:rsidRPr="00366398">
        <w:rPr>
          <w:rFonts w:ascii="Arial" w:hAnsi="Arial" w:cs="Arial"/>
          <w:sz w:val="20"/>
        </w:rPr>
        <w:t xml:space="preserve"> příkonu</w:t>
      </w:r>
      <w:r w:rsidR="00A51CF3" w:rsidRPr="00366398">
        <w:rPr>
          <w:rFonts w:ascii="Arial" w:hAnsi="Arial" w:cs="Arial"/>
          <w:sz w:val="20"/>
        </w:rPr>
        <w:t xml:space="preserve"> dobíjecí stanice</w:t>
      </w:r>
      <w:r w:rsidR="0014713B" w:rsidRPr="00366398">
        <w:rPr>
          <w:rFonts w:ascii="Arial" w:hAnsi="Arial" w:cs="Arial"/>
          <w:sz w:val="20"/>
        </w:rPr>
        <w:t xml:space="preserve"> (příkon dobíjecí stanice viz Příloha </w:t>
      </w:r>
      <w:r w:rsidR="0039101D" w:rsidRPr="00366398">
        <w:rPr>
          <w:rFonts w:ascii="Arial" w:hAnsi="Arial" w:cs="Arial"/>
          <w:color w:val="000000"/>
          <w:sz w:val="20"/>
        </w:rPr>
        <w:t>1 – Specifikace</w:t>
      </w:r>
      <w:r w:rsidR="0014713B" w:rsidRPr="00366398">
        <w:rPr>
          <w:rFonts w:ascii="Arial" w:hAnsi="Arial" w:cs="Arial"/>
          <w:sz w:val="20"/>
        </w:rPr>
        <w:t>)</w:t>
      </w:r>
      <w:r w:rsidR="00A51CF3" w:rsidRPr="00366398">
        <w:rPr>
          <w:rFonts w:ascii="Arial" w:hAnsi="Arial" w:cs="Arial"/>
          <w:sz w:val="20"/>
        </w:rPr>
        <w:t xml:space="preserve">. </w:t>
      </w:r>
      <w:r w:rsidR="00BE552F" w:rsidRPr="00366398">
        <w:rPr>
          <w:rFonts w:ascii="Arial" w:hAnsi="Arial" w:cs="Arial"/>
          <w:sz w:val="20"/>
        </w:rPr>
        <w:t xml:space="preserve">Příslušné faktury dodavatele elektřiny, z nichž bude zřejmý rozsah nákladů připadajících na ČEZ Partner </w:t>
      </w:r>
      <w:proofErr w:type="gramStart"/>
      <w:r w:rsidR="00BE552F" w:rsidRPr="00366398">
        <w:rPr>
          <w:rFonts w:ascii="Arial" w:hAnsi="Arial" w:cs="Arial"/>
          <w:sz w:val="20"/>
        </w:rPr>
        <w:t>přiloží</w:t>
      </w:r>
      <w:proofErr w:type="gramEnd"/>
      <w:r w:rsidR="00BE552F" w:rsidRPr="00366398">
        <w:rPr>
          <w:rFonts w:ascii="Arial" w:hAnsi="Arial" w:cs="Arial"/>
          <w:sz w:val="20"/>
        </w:rPr>
        <w:t xml:space="preserve"> jako součást faktury</w:t>
      </w:r>
      <w:r w:rsidRPr="00366398">
        <w:rPr>
          <w:rFonts w:ascii="Arial" w:hAnsi="Arial" w:cs="Arial"/>
          <w:sz w:val="20"/>
        </w:rPr>
        <w:t>.</w:t>
      </w:r>
      <w:r w:rsidR="001634B8" w:rsidRPr="00366398">
        <w:rPr>
          <w:rFonts w:ascii="Arial" w:hAnsi="Arial" w:cs="Arial"/>
          <w:sz w:val="20"/>
        </w:rPr>
        <w:t xml:space="preserve"> Jelikož ČEZ je obchodníkem ve smyslu zákona o DPH, bude faktura dle tohoto bodu vystavena v režimu přenesení daňové povinnosti v souladu s § 92f zákona o DPH. </w:t>
      </w:r>
      <w:r w:rsidR="004E13B8" w:rsidRPr="00366398">
        <w:rPr>
          <w:rFonts w:ascii="Arial" w:hAnsi="Arial" w:cs="Arial"/>
          <w:sz w:val="20"/>
        </w:rPr>
        <w:t>Ujednání o přefakturaci nákladů za elektřinu se nepoužije v případě, že stanice bude připojená do samostatného odběrného místa</w:t>
      </w:r>
      <w:r w:rsidR="00743B9C" w:rsidRPr="00366398">
        <w:rPr>
          <w:rFonts w:ascii="Arial" w:hAnsi="Arial" w:cs="Arial"/>
          <w:sz w:val="20"/>
        </w:rPr>
        <w:t xml:space="preserve"> ČEZ</w:t>
      </w:r>
      <w:r w:rsidR="004E13B8" w:rsidRPr="00366398">
        <w:rPr>
          <w:rFonts w:ascii="Arial" w:hAnsi="Arial" w:cs="Arial"/>
          <w:sz w:val="20"/>
        </w:rPr>
        <w:t>. Určení,</w:t>
      </w:r>
      <w:r w:rsidR="00743B9C" w:rsidRPr="00366398">
        <w:rPr>
          <w:rFonts w:ascii="Arial" w:hAnsi="Arial" w:cs="Arial"/>
          <w:sz w:val="20"/>
        </w:rPr>
        <w:t xml:space="preserve"> zda se jedná o odběrné místo Partnera a bude docházet k přefakturaci elektřiny či samostatné odběrné místo ČEZ pro dobíjecí stanici, je uvedeno v Příloze 1 – </w:t>
      </w:r>
      <w:bookmarkEnd w:id="4"/>
      <w:r w:rsidR="00094E36" w:rsidRPr="00366398">
        <w:rPr>
          <w:rFonts w:ascii="Arial" w:hAnsi="Arial" w:cs="Arial"/>
          <w:sz w:val="20"/>
        </w:rPr>
        <w:t>Specifikace</w:t>
      </w:r>
      <w:r w:rsidR="009708F7" w:rsidRPr="00366398">
        <w:rPr>
          <w:rFonts w:ascii="Arial" w:hAnsi="Arial" w:cs="Arial"/>
          <w:sz w:val="20"/>
        </w:rPr>
        <w:t>.</w:t>
      </w:r>
      <w:r w:rsidR="003D7200" w:rsidRPr="00366398">
        <w:rPr>
          <w:rFonts w:ascii="Arial" w:hAnsi="Arial" w:cs="Arial"/>
          <w:sz w:val="20"/>
        </w:rPr>
        <w:t xml:space="preserve"> V případě převodu odběrného místa Partnera na ČEZ se ČEZ zavazuje uhradit náklady připojení daného odběrného místa (připojovací poplatek).</w:t>
      </w:r>
    </w:p>
    <w:p w14:paraId="4086CC0A" w14:textId="77777777" w:rsidR="009708F7" w:rsidRPr="00366398" w:rsidRDefault="009708F7" w:rsidP="009708F7">
      <w:pPr>
        <w:pStyle w:val="Nadpis1"/>
        <w:numPr>
          <w:ilvl w:val="0"/>
          <w:numId w:val="36"/>
        </w:numPr>
      </w:pPr>
      <w:r w:rsidRPr="00366398">
        <w:t>Článek</w:t>
      </w:r>
    </w:p>
    <w:p w14:paraId="0E4E8104" w14:textId="1F823C78" w:rsidR="009708F7" w:rsidRPr="00366398" w:rsidRDefault="009708F7" w:rsidP="009708F7">
      <w:pPr>
        <w:pStyle w:val="Nadpis1"/>
      </w:pPr>
      <w:r w:rsidRPr="00366398">
        <w:t>Platební podmínky</w:t>
      </w:r>
    </w:p>
    <w:p w14:paraId="4E94DBF0" w14:textId="784790B5" w:rsidR="00EA6EE7" w:rsidRPr="00366398" w:rsidRDefault="00085780" w:rsidP="000F265D">
      <w:pPr>
        <w:numPr>
          <w:ilvl w:val="0"/>
          <w:numId w:val="42"/>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Úhrada </w:t>
      </w:r>
      <w:r w:rsidR="0042512D" w:rsidRPr="00366398">
        <w:rPr>
          <w:rFonts w:ascii="Arial" w:hAnsi="Arial" w:cs="Arial"/>
          <w:color w:val="000000"/>
          <w:sz w:val="20"/>
        </w:rPr>
        <w:t xml:space="preserve">nájemného </w:t>
      </w:r>
      <w:r w:rsidR="00634600" w:rsidRPr="00366398">
        <w:rPr>
          <w:rFonts w:ascii="Arial" w:hAnsi="Arial" w:cs="Arial"/>
          <w:color w:val="000000"/>
          <w:sz w:val="20"/>
        </w:rPr>
        <w:t xml:space="preserve">a přefakturace nákladů </w:t>
      </w:r>
      <w:r w:rsidRPr="00366398">
        <w:rPr>
          <w:rFonts w:ascii="Arial" w:hAnsi="Arial" w:cs="Arial"/>
          <w:color w:val="000000"/>
          <w:sz w:val="20"/>
        </w:rPr>
        <w:t>bude prováděna v č</w:t>
      </w:r>
      <w:r w:rsidR="00491298" w:rsidRPr="00366398">
        <w:rPr>
          <w:rFonts w:ascii="Arial" w:hAnsi="Arial" w:cs="Arial"/>
          <w:color w:val="000000"/>
          <w:sz w:val="20"/>
        </w:rPr>
        <w:t xml:space="preserve">eské měně na základě příslušných daňových dokladů </w:t>
      </w:r>
      <w:r w:rsidR="00650B75" w:rsidRPr="00366398">
        <w:rPr>
          <w:rFonts w:ascii="Arial" w:hAnsi="Arial" w:cs="Arial"/>
          <w:color w:val="000000"/>
          <w:sz w:val="20"/>
        </w:rPr>
        <w:t>–</w:t>
      </w:r>
      <w:r w:rsidR="00491298" w:rsidRPr="00366398">
        <w:rPr>
          <w:rFonts w:ascii="Arial" w:hAnsi="Arial" w:cs="Arial"/>
          <w:color w:val="000000"/>
          <w:sz w:val="20"/>
        </w:rPr>
        <w:t xml:space="preserve"> faktur</w:t>
      </w:r>
      <w:r w:rsidRPr="00366398">
        <w:rPr>
          <w:rFonts w:ascii="Arial" w:hAnsi="Arial" w:cs="Arial"/>
          <w:color w:val="000000"/>
          <w:sz w:val="20"/>
        </w:rPr>
        <w:t xml:space="preserve"> </w:t>
      </w:r>
      <w:r w:rsidR="00A02363" w:rsidRPr="00366398">
        <w:rPr>
          <w:rFonts w:ascii="Arial" w:hAnsi="Arial" w:cs="Arial"/>
          <w:color w:val="000000"/>
          <w:sz w:val="20"/>
        </w:rPr>
        <w:t xml:space="preserve">vystavených </w:t>
      </w:r>
      <w:r w:rsidR="00D36AA4" w:rsidRPr="00366398">
        <w:rPr>
          <w:rFonts w:ascii="Arial" w:hAnsi="Arial" w:cs="Arial"/>
          <w:color w:val="000000"/>
          <w:sz w:val="20"/>
        </w:rPr>
        <w:t>Partnerem</w:t>
      </w:r>
      <w:r w:rsidRPr="00366398">
        <w:rPr>
          <w:rFonts w:ascii="Arial" w:hAnsi="Arial" w:cs="Arial"/>
          <w:color w:val="000000"/>
          <w:sz w:val="20"/>
        </w:rPr>
        <w:t xml:space="preserve">. </w:t>
      </w:r>
      <w:r w:rsidR="00FD764B" w:rsidRPr="00366398">
        <w:rPr>
          <w:rFonts w:ascii="Arial" w:hAnsi="Arial" w:cs="Arial"/>
          <w:color w:val="000000"/>
          <w:sz w:val="20"/>
        </w:rPr>
        <w:t xml:space="preserve">Úhrada </w:t>
      </w:r>
      <w:r w:rsidR="007012E8" w:rsidRPr="00366398">
        <w:rPr>
          <w:rFonts w:ascii="Arial" w:hAnsi="Arial" w:cs="Arial"/>
          <w:color w:val="000000"/>
          <w:sz w:val="20"/>
        </w:rPr>
        <w:t xml:space="preserve">nájemného </w:t>
      </w:r>
      <w:r w:rsidR="00FD764B" w:rsidRPr="00366398">
        <w:rPr>
          <w:rFonts w:ascii="Arial" w:hAnsi="Arial" w:cs="Arial"/>
          <w:color w:val="000000"/>
          <w:sz w:val="20"/>
        </w:rPr>
        <w:t xml:space="preserve">bude prováděna </w:t>
      </w:r>
      <w:r w:rsidR="007B1FC2" w:rsidRPr="00366398">
        <w:rPr>
          <w:rFonts w:ascii="Arial" w:hAnsi="Arial" w:cs="Arial"/>
          <w:color w:val="000000"/>
          <w:sz w:val="20"/>
        </w:rPr>
        <w:t xml:space="preserve">jednou za kalendářní rok, </w:t>
      </w:r>
      <w:r w:rsidR="007012E8" w:rsidRPr="00366398">
        <w:rPr>
          <w:rFonts w:ascii="Arial" w:hAnsi="Arial" w:cs="Arial"/>
          <w:color w:val="000000"/>
          <w:sz w:val="20"/>
        </w:rPr>
        <w:t xml:space="preserve">přefakturace nákladů </w:t>
      </w:r>
      <w:r w:rsidR="00CA352B" w:rsidRPr="00366398">
        <w:rPr>
          <w:rFonts w:ascii="Arial" w:hAnsi="Arial" w:cs="Arial"/>
          <w:color w:val="000000"/>
          <w:sz w:val="20"/>
        </w:rPr>
        <w:t>kvartálně</w:t>
      </w:r>
      <w:r w:rsidR="007012E8" w:rsidRPr="00366398">
        <w:rPr>
          <w:rFonts w:ascii="Arial" w:hAnsi="Arial" w:cs="Arial"/>
          <w:color w:val="000000"/>
          <w:sz w:val="20"/>
        </w:rPr>
        <w:t>. Dnem</w:t>
      </w:r>
      <w:r w:rsidR="00FD764B" w:rsidRPr="00366398">
        <w:rPr>
          <w:rFonts w:ascii="Arial" w:hAnsi="Arial" w:cs="Arial"/>
          <w:color w:val="000000"/>
          <w:sz w:val="20"/>
        </w:rPr>
        <w:t xml:space="preserve"> </w:t>
      </w:r>
      <w:r w:rsidR="00E94686" w:rsidRPr="00366398">
        <w:rPr>
          <w:rFonts w:ascii="Arial" w:hAnsi="Arial" w:cs="Arial"/>
          <w:color w:val="000000"/>
          <w:sz w:val="20"/>
        </w:rPr>
        <w:t xml:space="preserve">uskutečnění </w:t>
      </w:r>
      <w:r w:rsidR="00FD764B" w:rsidRPr="00366398">
        <w:rPr>
          <w:rFonts w:ascii="Arial" w:hAnsi="Arial" w:cs="Arial"/>
          <w:color w:val="000000"/>
          <w:sz w:val="20"/>
        </w:rPr>
        <w:t xml:space="preserve">zdanitelného plnění je </w:t>
      </w:r>
      <w:r w:rsidR="0098500B" w:rsidRPr="00366398">
        <w:rPr>
          <w:rFonts w:ascii="Arial" w:hAnsi="Arial" w:cs="Arial"/>
          <w:color w:val="000000"/>
          <w:sz w:val="20"/>
        </w:rPr>
        <w:t>u</w:t>
      </w:r>
      <w:r w:rsidR="00B2306F" w:rsidRPr="00366398">
        <w:rPr>
          <w:rFonts w:ascii="Arial" w:hAnsi="Arial" w:cs="Arial"/>
          <w:color w:val="000000"/>
          <w:sz w:val="20"/>
        </w:rPr>
        <w:t> </w:t>
      </w:r>
      <w:r w:rsidR="0098500B" w:rsidRPr="00366398">
        <w:rPr>
          <w:rFonts w:ascii="Arial" w:hAnsi="Arial" w:cs="Arial"/>
          <w:color w:val="000000"/>
          <w:sz w:val="20"/>
        </w:rPr>
        <w:t xml:space="preserve">nájemného </w:t>
      </w:r>
      <w:r w:rsidR="00FD764B" w:rsidRPr="00366398">
        <w:rPr>
          <w:rFonts w:ascii="Arial" w:hAnsi="Arial" w:cs="Arial"/>
          <w:color w:val="000000"/>
          <w:sz w:val="20"/>
        </w:rPr>
        <w:t xml:space="preserve">vždy poslední den </w:t>
      </w:r>
      <w:r w:rsidR="007012E8" w:rsidRPr="00366398">
        <w:rPr>
          <w:rFonts w:ascii="Arial" w:hAnsi="Arial" w:cs="Arial"/>
          <w:color w:val="000000"/>
          <w:sz w:val="20"/>
        </w:rPr>
        <w:t>fakturačního období</w:t>
      </w:r>
      <w:r w:rsidR="0098500B" w:rsidRPr="00366398">
        <w:rPr>
          <w:rFonts w:ascii="Arial" w:hAnsi="Arial" w:cs="Arial"/>
          <w:color w:val="000000"/>
          <w:sz w:val="20"/>
        </w:rPr>
        <w:t>, u přefakturace nákladů den zjištění skutečné spotřeby elektřiny</w:t>
      </w:r>
      <w:r w:rsidR="00EA6EE7" w:rsidRPr="00366398">
        <w:rPr>
          <w:rFonts w:ascii="Arial" w:hAnsi="Arial" w:cs="Arial"/>
          <w:color w:val="000000"/>
          <w:sz w:val="20"/>
        </w:rPr>
        <w:t>.</w:t>
      </w:r>
      <w:r w:rsidR="00E36C2D" w:rsidRPr="00366398">
        <w:rPr>
          <w:rFonts w:ascii="Arial" w:hAnsi="Arial" w:cs="Arial"/>
          <w:color w:val="000000"/>
          <w:sz w:val="20"/>
        </w:rPr>
        <w:t xml:space="preserve"> Partner vystaví fakturu do </w:t>
      </w:r>
      <w:proofErr w:type="gramStart"/>
      <w:r w:rsidR="00E36C2D" w:rsidRPr="00366398">
        <w:rPr>
          <w:rFonts w:ascii="Arial" w:hAnsi="Arial" w:cs="Arial"/>
          <w:color w:val="000000"/>
          <w:sz w:val="20"/>
        </w:rPr>
        <w:t>15ti</w:t>
      </w:r>
      <w:proofErr w:type="gramEnd"/>
      <w:r w:rsidR="00E36C2D" w:rsidRPr="00366398">
        <w:rPr>
          <w:rFonts w:ascii="Arial" w:hAnsi="Arial" w:cs="Arial"/>
          <w:color w:val="000000"/>
          <w:sz w:val="20"/>
        </w:rPr>
        <w:t xml:space="preserve"> dní od konce fakturačního období.</w:t>
      </w:r>
    </w:p>
    <w:p w14:paraId="3FC66280" w14:textId="207FC530" w:rsidR="00E76A57" w:rsidRPr="00366398" w:rsidRDefault="00EA6EE7" w:rsidP="000F265D">
      <w:pPr>
        <w:numPr>
          <w:ilvl w:val="0"/>
          <w:numId w:val="42"/>
        </w:numPr>
        <w:spacing w:before="100" w:beforeAutospacing="1" w:after="100" w:afterAutospacing="1"/>
        <w:jc w:val="both"/>
        <w:rPr>
          <w:rFonts w:ascii="Arial" w:hAnsi="Arial" w:cs="Arial"/>
          <w:color w:val="000000"/>
          <w:sz w:val="20"/>
        </w:rPr>
      </w:pPr>
      <w:bookmarkStart w:id="5" w:name="_Ref2689623"/>
      <w:r w:rsidRPr="00366398">
        <w:rPr>
          <w:rFonts w:ascii="Arial" w:hAnsi="Arial" w:cs="Arial"/>
          <w:color w:val="000000"/>
          <w:sz w:val="20"/>
        </w:rPr>
        <w:t>Platby budou probíhat pouze bezhotovostní formou na bankovní účet Partnera uvedený v této smlouvě. Tento bankovní účet Partnera musí být bankovním účtem vedeným u tuzemského poskytovatele platebních služeb a zveřejněným způsobem umožňujícím dálkový přístup dle § 96 odst. 2 zákona č. 235/2004 Sb., o dani z přidané hodnoty, ve znění pozdějších předpisů</w:t>
      </w:r>
      <w:r w:rsidR="00583F48" w:rsidRPr="00366398">
        <w:rPr>
          <w:rFonts w:ascii="Arial" w:hAnsi="Arial" w:cs="Arial"/>
          <w:color w:val="000000"/>
          <w:sz w:val="20"/>
        </w:rPr>
        <w:t xml:space="preserve"> (dále jen „zákona o DPH</w:t>
      </w:r>
      <w:r w:rsidR="000C30E2" w:rsidRPr="00366398">
        <w:rPr>
          <w:rFonts w:ascii="Arial" w:hAnsi="Arial" w:cs="Arial"/>
          <w:color w:val="000000"/>
          <w:sz w:val="20"/>
        </w:rPr>
        <w:t>“</w:t>
      </w:r>
      <w:r w:rsidR="00583F48" w:rsidRPr="00366398">
        <w:rPr>
          <w:rFonts w:ascii="Arial" w:hAnsi="Arial" w:cs="Arial"/>
          <w:color w:val="000000"/>
          <w:sz w:val="20"/>
        </w:rPr>
        <w:t>)</w:t>
      </w:r>
      <w:r w:rsidRPr="00366398">
        <w:rPr>
          <w:rFonts w:ascii="Arial" w:hAnsi="Arial" w:cs="Arial"/>
          <w:color w:val="000000"/>
          <w:sz w:val="20"/>
        </w:rPr>
        <w:t>. Změnu bankovního spojení lze provést pouze písemným dodatkem k této smlouvě nebo písemným sdělením prokazatelně doručeným ČEZ, nejpozději spolu s příslušnou fakturou. Toto sdělení musí být podepsáno osobami oprávněnými k podpisu smlouvy. Změna bankovního spojení musí splňovat výše uvedené, tj. musí se jednat o bankovní účet vedený u</w:t>
      </w:r>
      <w:r w:rsidR="000F265D" w:rsidRPr="00366398">
        <w:rPr>
          <w:rFonts w:ascii="Arial" w:hAnsi="Arial" w:cs="Arial"/>
          <w:color w:val="000000"/>
          <w:sz w:val="20"/>
        </w:rPr>
        <w:t> </w:t>
      </w:r>
      <w:r w:rsidRPr="00366398">
        <w:rPr>
          <w:rFonts w:ascii="Arial" w:hAnsi="Arial" w:cs="Arial"/>
          <w:color w:val="000000"/>
          <w:sz w:val="20"/>
        </w:rPr>
        <w:t>tuzemského poskytovatele platebních služeb a tento účet musí být zveřejněný způsob</w:t>
      </w:r>
      <w:r w:rsidR="00E76A57" w:rsidRPr="00366398">
        <w:rPr>
          <w:rFonts w:ascii="Arial" w:hAnsi="Arial" w:cs="Arial"/>
          <w:color w:val="000000"/>
          <w:sz w:val="20"/>
        </w:rPr>
        <w:t>em umožňujícím dálkový přístup.</w:t>
      </w:r>
      <w:bookmarkEnd w:id="5"/>
    </w:p>
    <w:p w14:paraId="355E0B21" w14:textId="77777777" w:rsidR="002918AF" w:rsidRPr="00366398" w:rsidRDefault="002918AF" w:rsidP="000F265D">
      <w:pPr>
        <w:numPr>
          <w:ilvl w:val="0"/>
          <w:numId w:val="42"/>
        </w:numPr>
        <w:spacing w:before="100" w:beforeAutospacing="1" w:after="100" w:afterAutospacing="1"/>
        <w:jc w:val="both"/>
        <w:rPr>
          <w:rFonts w:ascii="Arial" w:hAnsi="Arial" w:cs="Arial"/>
          <w:color w:val="000000"/>
          <w:sz w:val="20"/>
        </w:rPr>
      </w:pPr>
      <w:bookmarkStart w:id="6" w:name="_Ref2689629"/>
      <w:r w:rsidRPr="00366398">
        <w:rPr>
          <w:rFonts w:ascii="Arial" w:hAnsi="Arial" w:cs="Arial"/>
          <w:color w:val="000000"/>
          <w:sz w:val="20"/>
        </w:rPr>
        <w:t xml:space="preserve">Faktura musí být vystavená elektronicky ve formátu, který je v souladu s evropským standardem elektronické faktury (podmínky a technická specifikace viz https://www.cez.cz/isdoc) nebo ve formátu PDF (ideálně „generované PDF/a“ z důvodu archivace a minimalizace datových objemů), přičemž každý takto vystavený doklad bude s přílohou/přílohami tvořit jeden dokument. E-mailová adresa pro příjem PDF faktur je </w:t>
      </w:r>
      <w:r w:rsidRPr="00366398">
        <w:rPr>
          <w:rFonts w:ascii="Arial" w:hAnsi="Arial" w:cs="Arial"/>
          <w:b/>
          <w:bCs/>
          <w:color w:val="000000"/>
          <w:sz w:val="20"/>
        </w:rPr>
        <w:t>podatelna@cez.cz</w:t>
      </w:r>
      <w:r w:rsidRPr="00366398">
        <w:rPr>
          <w:rFonts w:ascii="Arial" w:hAnsi="Arial" w:cs="Arial"/>
          <w:color w:val="000000"/>
          <w:sz w:val="20"/>
        </w:rPr>
        <w:t>. Formát e-mailu se doporučuje textový („Prostý text“), e-mail nesmí obsahovat přílohy, které nesouvisí s fakturou a ztěžují automatické zpracování (např. logo společnosti v těle e-mailu, jiný e-mail jako příloha apod.). Maximální velikost e-mailu je 10 MB, u větších zpráv významně narůstá pravděpodobnost nedoručení. Kvalifikovaný/zaručený elektronický podpis PDF faktury nebo e-mailu s PDF fakturou není vyžadován. Partner může alternativně zaslat PDF fakturu do datové schránky ČEZ. Faktura se považuje za doručenou okamžikem doručení e-mailu do e-mailové schránky určené pro příjem faktur nebo okamžikem dodání datové zprávy do datové schránky ČEZ.</w:t>
      </w:r>
    </w:p>
    <w:p w14:paraId="73DDB9AA" w14:textId="35FCDE94" w:rsidR="002918AF" w:rsidRPr="00366398" w:rsidRDefault="002918AF" w:rsidP="000F265D">
      <w:pPr>
        <w:numPr>
          <w:ilvl w:val="0"/>
          <w:numId w:val="42"/>
        </w:numPr>
        <w:spacing w:before="100" w:beforeAutospacing="1" w:after="100" w:afterAutospacing="1"/>
        <w:jc w:val="both"/>
        <w:rPr>
          <w:rFonts w:ascii="Arial" w:hAnsi="Arial" w:cs="Arial"/>
          <w:color w:val="000000"/>
          <w:sz w:val="20"/>
        </w:rPr>
      </w:pPr>
      <w:r w:rsidRPr="00366398">
        <w:rPr>
          <w:rFonts w:ascii="Arial" w:hAnsi="Arial" w:cs="Arial"/>
          <w:color w:val="000000"/>
          <w:sz w:val="20"/>
        </w:rPr>
        <w:t xml:space="preserve">Faktury jsou splatné ve lhůtě do třiceti (30) kalendářních dnů ode dne jejich prokazatelného doručení ČEZ. ČEZ není v prodlení se zaplacením faktury, pokud nejpozději v den splatnosti je fakturovaná částka odepsána z účtu </w:t>
      </w:r>
      <w:r w:rsidR="00B6608E" w:rsidRPr="00366398">
        <w:rPr>
          <w:rFonts w:ascii="Arial" w:hAnsi="Arial" w:cs="Arial"/>
          <w:color w:val="000000"/>
          <w:sz w:val="20"/>
        </w:rPr>
        <w:t>ČEZ</w:t>
      </w:r>
      <w:r w:rsidRPr="00366398">
        <w:rPr>
          <w:rFonts w:ascii="Arial" w:hAnsi="Arial" w:cs="Arial"/>
          <w:color w:val="000000"/>
          <w:sz w:val="20"/>
        </w:rPr>
        <w:t xml:space="preserve"> ve prospěch účtu </w:t>
      </w:r>
      <w:r w:rsidR="00B6608E" w:rsidRPr="00366398">
        <w:rPr>
          <w:rFonts w:ascii="Arial" w:hAnsi="Arial" w:cs="Arial"/>
          <w:color w:val="000000"/>
          <w:sz w:val="20"/>
        </w:rPr>
        <w:t>Partnera</w:t>
      </w:r>
      <w:r w:rsidRPr="00366398">
        <w:rPr>
          <w:rFonts w:ascii="Arial" w:hAnsi="Arial" w:cs="Arial"/>
          <w:color w:val="000000"/>
          <w:sz w:val="20"/>
        </w:rPr>
        <w:t>.</w:t>
      </w:r>
    </w:p>
    <w:p w14:paraId="1C28B64E" w14:textId="77777777" w:rsidR="002918AF" w:rsidRPr="00366398" w:rsidRDefault="002918AF" w:rsidP="000F265D">
      <w:pPr>
        <w:numPr>
          <w:ilvl w:val="0"/>
          <w:numId w:val="42"/>
        </w:numPr>
        <w:spacing w:before="100" w:beforeAutospacing="1" w:after="100" w:afterAutospacing="1"/>
        <w:jc w:val="both"/>
        <w:rPr>
          <w:rFonts w:ascii="Arial" w:hAnsi="Arial" w:cs="Arial"/>
          <w:color w:val="000000"/>
          <w:sz w:val="20"/>
        </w:rPr>
      </w:pPr>
      <w:r w:rsidRPr="00366398">
        <w:rPr>
          <w:rFonts w:ascii="Arial" w:hAnsi="Arial" w:cs="Arial"/>
          <w:color w:val="000000"/>
          <w:sz w:val="20"/>
        </w:rPr>
        <w:lastRenderedPageBreak/>
        <w:t xml:space="preserve">Faktury musí splňovat náležitosti uvedené v § 435 občanského zákoníku a náležitosti daňového dokladu podle zákona o DPH. Faktury musí dále obsahovat označení peněžního ústavu, číslo účtu a podpis oprávněné osoby na straně fakturujícího; fakturovanou částku a </w:t>
      </w:r>
      <w:r w:rsidRPr="00366398">
        <w:rPr>
          <w:rFonts w:ascii="Arial" w:hAnsi="Arial" w:cs="Arial"/>
          <w:b/>
          <w:bCs/>
          <w:color w:val="000000"/>
          <w:sz w:val="20"/>
        </w:rPr>
        <w:t>číslo této smlouvy</w:t>
      </w:r>
      <w:r w:rsidRPr="00366398">
        <w:rPr>
          <w:rFonts w:ascii="Arial" w:hAnsi="Arial" w:cs="Arial"/>
          <w:color w:val="000000"/>
          <w:sz w:val="20"/>
        </w:rPr>
        <w:t xml:space="preserve">. </w:t>
      </w:r>
    </w:p>
    <w:p w14:paraId="60E69870" w14:textId="77777777" w:rsidR="002918AF" w:rsidRPr="00366398" w:rsidRDefault="002918AF" w:rsidP="000F265D">
      <w:pPr>
        <w:numPr>
          <w:ilvl w:val="0"/>
          <w:numId w:val="42"/>
        </w:numPr>
        <w:spacing w:before="100" w:beforeAutospacing="1" w:after="100" w:afterAutospacing="1"/>
        <w:jc w:val="both"/>
        <w:rPr>
          <w:rFonts w:ascii="Arial" w:hAnsi="Arial" w:cs="Arial"/>
          <w:color w:val="000000"/>
          <w:sz w:val="20"/>
        </w:rPr>
      </w:pPr>
      <w:r w:rsidRPr="00366398">
        <w:rPr>
          <w:rFonts w:ascii="Arial" w:hAnsi="Arial" w:cs="Arial"/>
          <w:color w:val="000000"/>
          <w:sz w:val="20"/>
        </w:rPr>
        <w:t>V případě, že dle § 109 zákona o DPH bude ČEZ jako příjemce plnění ručit za nezaplacenou daň z tohoto plnění, je ČEZ oprávněn uhradit daň z přidané hodnoty za Partnera přímo správci daně Partnera za účelem zvláštního způsobu zajištění daně dle § 109a zákona o DPH. O provedení platby ČEZ Partnera písemně informuje. Takto uhrazenou daní dochází ke snížení pohledávky Partnera za ČEZ o příslušnou částku daně a Partner tak není oprávněn po ČEZ požadovat uhrazení této částky.</w:t>
      </w:r>
    </w:p>
    <w:p w14:paraId="0972F32E" w14:textId="77777777" w:rsidR="002918AF" w:rsidRPr="00366398" w:rsidRDefault="002918AF" w:rsidP="000F265D">
      <w:pPr>
        <w:numPr>
          <w:ilvl w:val="0"/>
          <w:numId w:val="42"/>
        </w:numPr>
        <w:spacing w:before="100" w:beforeAutospacing="1" w:after="100" w:afterAutospacing="1"/>
        <w:jc w:val="both"/>
        <w:rPr>
          <w:rFonts w:ascii="Arial" w:hAnsi="Arial" w:cs="Arial"/>
          <w:color w:val="000000"/>
          <w:sz w:val="20"/>
        </w:rPr>
      </w:pPr>
      <w:r w:rsidRPr="00366398">
        <w:rPr>
          <w:rFonts w:ascii="Arial" w:hAnsi="Arial" w:cs="Arial"/>
          <w:color w:val="000000"/>
          <w:sz w:val="20"/>
        </w:rPr>
        <w:t>ČEZ je oprávněn vrátit Partnerovi přede dnem splatnosti bez zaplacení fakturu, která nebude mít náležitosti dané touto smlouvou nebo bude mít jiné závady v obsahu, vždy však s uvedením důvodu tohoto vrácení. Důvody vrácení sdělí ČEZ Partnerovi e-mailem s uvedením důvodu odmítnutí a se žádostí o vystavení faktury nové. ČEZ odmítnutí zasílá na prvním místě na e-mailovou adresu, ze které faktura přišla, popř. na jinou jemu známou kontaktní e-mailovou adresu Partnera.</w:t>
      </w:r>
    </w:p>
    <w:p w14:paraId="4B6E8F90" w14:textId="5D03B946" w:rsidR="004B0866" w:rsidRPr="00366398" w:rsidRDefault="002918AF" w:rsidP="000F265D">
      <w:pPr>
        <w:numPr>
          <w:ilvl w:val="0"/>
          <w:numId w:val="42"/>
        </w:numPr>
        <w:spacing w:before="100" w:beforeAutospacing="1" w:after="100" w:afterAutospacing="1"/>
        <w:jc w:val="both"/>
        <w:rPr>
          <w:rFonts w:ascii="Arial" w:hAnsi="Arial" w:cs="Arial"/>
          <w:sz w:val="20"/>
        </w:rPr>
      </w:pPr>
      <w:r w:rsidRPr="00366398">
        <w:rPr>
          <w:rFonts w:ascii="Arial" w:hAnsi="Arial" w:cs="Arial"/>
          <w:color w:val="000000"/>
          <w:sz w:val="20"/>
        </w:rPr>
        <w:t>Partner je povinen podle povahy závad fakturu opravit nebo nově vyhotovit. Oprávněným vrácením faktury přestává běžet původní lhůta splatnosti. Nová lhůta splatnosti v délce 30 dnů běží znovu ode dne prokazatelného doručení opravené nebo nově vyhotovené faktury</w:t>
      </w:r>
      <w:r w:rsidR="00085780" w:rsidRPr="00366398">
        <w:rPr>
          <w:rFonts w:ascii="Arial" w:hAnsi="Arial" w:cs="Arial"/>
          <w:color w:val="000000"/>
          <w:sz w:val="20"/>
        </w:rPr>
        <w:t>.</w:t>
      </w:r>
      <w:bookmarkEnd w:id="6"/>
    </w:p>
    <w:p w14:paraId="6B866C50" w14:textId="77777777" w:rsidR="007B6176" w:rsidRPr="00366398" w:rsidRDefault="007B6176" w:rsidP="004D0A28">
      <w:pPr>
        <w:pStyle w:val="Nadpis1"/>
        <w:numPr>
          <w:ilvl w:val="0"/>
          <w:numId w:val="36"/>
        </w:numPr>
      </w:pPr>
      <w:bookmarkStart w:id="7" w:name="_Ref2689580"/>
      <w:r w:rsidRPr="00366398">
        <w:t>Článek</w:t>
      </w:r>
      <w:bookmarkEnd w:id="7"/>
    </w:p>
    <w:p w14:paraId="1EF63393" w14:textId="77777777" w:rsidR="0031499C" w:rsidRPr="00366398" w:rsidRDefault="00992361" w:rsidP="0018160B">
      <w:pPr>
        <w:pStyle w:val="Nadpis1"/>
      </w:pPr>
      <w:r w:rsidRPr="00366398">
        <w:t xml:space="preserve">Práva a povinnosti </w:t>
      </w:r>
      <w:r w:rsidR="00E215F7" w:rsidRPr="00366398">
        <w:t>S</w:t>
      </w:r>
      <w:r w:rsidRPr="00366398">
        <w:t>mluvních stran</w:t>
      </w:r>
    </w:p>
    <w:p w14:paraId="66254147" w14:textId="77777777" w:rsidR="007B492E" w:rsidRPr="00366398" w:rsidRDefault="007B492E" w:rsidP="004B0866">
      <w:pPr>
        <w:numPr>
          <w:ilvl w:val="0"/>
          <w:numId w:val="13"/>
        </w:numPr>
        <w:spacing w:before="100" w:beforeAutospacing="1" w:after="100" w:afterAutospacing="1"/>
        <w:jc w:val="both"/>
        <w:rPr>
          <w:rFonts w:ascii="Arial" w:hAnsi="Arial" w:cs="Arial"/>
          <w:sz w:val="20"/>
        </w:rPr>
      </w:pPr>
      <w:r w:rsidRPr="00366398">
        <w:rPr>
          <w:rFonts w:ascii="Arial" w:hAnsi="Arial" w:cs="Arial"/>
          <w:sz w:val="20"/>
        </w:rPr>
        <w:t>ČEZ:</w:t>
      </w:r>
    </w:p>
    <w:p w14:paraId="2E6FCB60" w14:textId="45D05A62" w:rsidR="007B5549" w:rsidRPr="00366398" w:rsidRDefault="007B5549" w:rsidP="007B5549">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oprávněn instalovat – tj. zejména umístit, připojit k přípojce do sítě – a provozovat dobíjecí stanici, nebo více stanic </w:t>
      </w:r>
      <w:r w:rsidR="00800C66" w:rsidRPr="00366398">
        <w:rPr>
          <w:rFonts w:ascii="Arial" w:hAnsi="Arial" w:cs="Arial"/>
          <w:sz w:val="20"/>
        </w:rPr>
        <w:t>(počet a výkon stanic bude určen v Příloze 1 – Specifikace k této smlouvě)</w:t>
      </w:r>
      <w:r w:rsidRPr="00366398">
        <w:rPr>
          <w:rFonts w:ascii="Arial" w:hAnsi="Arial" w:cs="Arial"/>
          <w:sz w:val="20"/>
        </w:rPr>
        <w:t xml:space="preserve">, za předpokladu, že </w:t>
      </w:r>
      <w:proofErr w:type="gramStart"/>
      <w:r w:rsidRPr="00366398">
        <w:rPr>
          <w:rFonts w:ascii="Arial" w:hAnsi="Arial" w:cs="Arial"/>
          <w:sz w:val="20"/>
        </w:rPr>
        <w:t>dodrží</w:t>
      </w:r>
      <w:proofErr w:type="gramEnd"/>
      <w:r w:rsidRPr="00366398">
        <w:rPr>
          <w:rFonts w:ascii="Arial" w:hAnsi="Arial" w:cs="Arial"/>
          <w:sz w:val="20"/>
        </w:rPr>
        <w:t xml:space="preserve"> veškeré veřejnoprávní předpisy;</w:t>
      </w:r>
      <w:r w:rsidR="002D23DA" w:rsidRPr="00366398">
        <w:rPr>
          <w:rFonts w:ascii="Arial" w:hAnsi="Arial" w:cs="Arial"/>
          <w:sz w:val="20"/>
        </w:rPr>
        <w:t xml:space="preserve"> Partner podpisem této smlouvy vyslovuje s činností společnosti ČEZ uvedené v tomto </w:t>
      </w:r>
      <w:r w:rsidR="00EB0A18" w:rsidRPr="00366398">
        <w:rPr>
          <w:rFonts w:ascii="Arial" w:hAnsi="Arial" w:cs="Arial"/>
          <w:sz w:val="20"/>
        </w:rPr>
        <w:t>odstavci</w:t>
      </w:r>
      <w:r w:rsidR="002D23DA" w:rsidRPr="00366398">
        <w:rPr>
          <w:rFonts w:ascii="Arial" w:hAnsi="Arial" w:cs="Arial"/>
          <w:sz w:val="20"/>
        </w:rPr>
        <w:t xml:space="preserve"> souhlas;</w:t>
      </w:r>
    </w:p>
    <w:p w14:paraId="11D9E371" w14:textId="2E963E1D" w:rsidR="00482235" w:rsidRPr="00366398" w:rsidRDefault="006C6094"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oprávněn </w:t>
      </w:r>
      <w:r w:rsidR="002265B3" w:rsidRPr="00366398">
        <w:rPr>
          <w:rFonts w:ascii="Arial" w:hAnsi="Arial" w:cs="Arial"/>
          <w:sz w:val="20"/>
        </w:rPr>
        <w:t xml:space="preserve">zveřejňovat </w:t>
      </w:r>
      <w:r w:rsidRPr="00366398">
        <w:rPr>
          <w:rFonts w:ascii="Arial" w:hAnsi="Arial" w:cs="Arial"/>
          <w:sz w:val="20"/>
        </w:rPr>
        <w:t>info</w:t>
      </w:r>
      <w:r w:rsidR="00E22C77" w:rsidRPr="00366398">
        <w:rPr>
          <w:rFonts w:ascii="Arial" w:hAnsi="Arial" w:cs="Arial"/>
          <w:sz w:val="20"/>
        </w:rPr>
        <w:t>rmace</w:t>
      </w:r>
      <w:r w:rsidRPr="00366398">
        <w:rPr>
          <w:rFonts w:ascii="Arial" w:hAnsi="Arial" w:cs="Arial"/>
          <w:sz w:val="20"/>
        </w:rPr>
        <w:t xml:space="preserve"> o lokalizaci </w:t>
      </w:r>
      <w:r w:rsidR="00E22C77" w:rsidRPr="00366398">
        <w:rPr>
          <w:rFonts w:ascii="Arial" w:hAnsi="Arial" w:cs="Arial"/>
          <w:sz w:val="20"/>
        </w:rPr>
        <w:t>každé instalované dobíjecí stanice</w:t>
      </w:r>
      <w:r w:rsidR="009764D1" w:rsidRPr="00366398">
        <w:rPr>
          <w:rFonts w:ascii="Arial" w:hAnsi="Arial" w:cs="Arial"/>
          <w:sz w:val="20"/>
        </w:rPr>
        <w:t>,</w:t>
      </w:r>
      <w:r w:rsidR="00E22C77" w:rsidRPr="00366398">
        <w:rPr>
          <w:rFonts w:ascii="Arial" w:hAnsi="Arial" w:cs="Arial"/>
          <w:sz w:val="20"/>
        </w:rPr>
        <w:t xml:space="preserve"> např. mj. na webových stránkách </w:t>
      </w:r>
      <w:r w:rsidR="00C3773E" w:rsidRPr="00366398">
        <w:rPr>
          <w:rFonts w:ascii="Arial" w:hAnsi="Arial" w:cs="Arial"/>
          <w:sz w:val="20"/>
        </w:rPr>
        <w:t>E</w:t>
      </w:r>
      <w:r w:rsidR="00E22C77" w:rsidRPr="00366398">
        <w:rPr>
          <w:rFonts w:ascii="Arial" w:hAnsi="Arial" w:cs="Arial"/>
          <w:sz w:val="20"/>
        </w:rPr>
        <w:t>-mobility</w:t>
      </w:r>
      <w:r w:rsidR="00C3773E" w:rsidRPr="00366398">
        <w:rPr>
          <w:rFonts w:ascii="Arial" w:hAnsi="Arial" w:cs="Arial"/>
          <w:sz w:val="20"/>
        </w:rPr>
        <w:t xml:space="preserve"> (Futur/E/Go)</w:t>
      </w:r>
      <w:r w:rsidR="00E22C77" w:rsidRPr="00366398">
        <w:rPr>
          <w:rFonts w:ascii="Arial" w:hAnsi="Arial" w:cs="Arial"/>
          <w:sz w:val="20"/>
        </w:rPr>
        <w:t xml:space="preserve"> nebo pomocí</w:t>
      </w:r>
      <w:r w:rsidR="00C3773E" w:rsidRPr="00366398">
        <w:rPr>
          <w:rFonts w:ascii="Arial" w:hAnsi="Arial" w:cs="Arial"/>
          <w:sz w:val="20"/>
        </w:rPr>
        <w:t xml:space="preserve"> elektronických</w:t>
      </w:r>
      <w:r w:rsidR="00E22C77" w:rsidRPr="00366398">
        <w:rPr>
          <w:rFonts w:ascii="Arial" w:hAnsi="Arial" w:cs="Arial"/>
          <w:sz w:val="20"/>
        </w:rPr>
        <w:t> navigačních zařízení</w:t>
      </w:r>
      <w:r w:rsidR="00747667" w:rsidRPr="00366398">
        <w:rPr>
          <w:rFonts w:ascii="Arial" w:hAnsi="Arial" w:cs="Arial"/>
          <w:sz w:val="20"/>
        </w:rPr>
        <w:t>;</w:t>
      </w:r>
    </w:p>
    <w:p w14:paraId="6EF7170D" w14:textId="2AD4ED9A" w:rsidR="007B492E"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oprávněn </w:t>
      </w:r>
      <w:r w:rsidR="00CE1D33" w:rsidRPr="00366398">
        <w:rPr>
          <w:rFonts w:ascii="Arial" w:hAnsi="Arial" w:cs="Arial"/>
          <w:sz w:val="20"/>
        </w:rPr>
        <w:t xml:space="preserve">na svých webových stránkách </w:t>
      </w:r>
      <w:r w:rsidR="00C3773E" w:rsidRPr="00366398">
        <w:rPr>
          <w:rFonts w:ascii="Arial" w:hAnsi="Arial" w:cs="Arial"/>
          <w:sz w:val="20"/>
        </w:rPr>
        <w:t>E</w:t>
      </w:r>
      <w:r w:rsidR="00CE1D33" w:rsidRPr="00366398">
        <w:rPr>
          <w:rFonts w:ascii="Arial" w:hAnsi="Arial" w:cs="Arial"/>
          <w:sz w:val="20"/>
        </w:rPr>
        <w:t>-mobility</w:t>
      </w:r>
      <w:r w:rsidR="00C3773E" w:rsidRPr="00366398">
        <w:rPr>
          <w:rFonts w:ascii="Arial" w:hAnsi="Arial" w:cs="Arial"/>
          <w:sz w:val="20"/>
        </w:rPr>
        <w:t xml:space="preserve"> (Futur/E/Go)</w:t>
      </w:r>
      <w:r w:rsidR="00CE1D33" w:rsidRPr="00366398">
        <w:rPr>
          <w:rFonts w:ascii="Arial" w:hAnsi="Arial" w:cs="Arial"/>
          <w:sz w:val="20"/>
        </w:rPr>
        <w:t xml:space="preserve"> </w:t>
      </w:r>
      <w:r w:rsidR="00B44470" w:rsidRPr="00366398">
        <w:rPr>
          <w:rFonts w:ascii="Arial" w:hAnsi="Arial" w:cs="Arial"/>
          <w:sz w:val="20"/>
        </w:rPr>
        <w:t xml:space="preserve">a v komunikačních materiálech týkajících se elektromobility </w:t>
      </w:r>
      <w:r w:rsidR="00CE1D33" w:rsidRPr="00366398">
        <w:rPr>
          <w:rFonts w:ascii="Arial" w:hAnsi="Arial" w:cs="Arial"/>
          <w:sz w:val="20"/>
        </w:rPr>
        <w:t>k používání firmy, loga a krátkého popisu aktivit Partnera;</w:t>
      </w:r>
    </w:p>
    <w:p w14:paraId="183C45FC" w14:textId="5CA2F8E9" w:rsidR="00C06BA2" w:rsidRPr="00366398" w:rsidRDefault="00C06BA2" w:rsidP="00CA352B">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oprávněn k vydání </w:t>
      </w:r>
      <w:r w:rsidR="003150F4" w:rsidRPr="00366398">
        <w:rPr>
          <w:rFonts w:ascii="Arial" w:hAnsi="Arial" w:cs="Arial"/>
          <w:sz w:val="20"/>
        </w:rPr>
        <w:t xml:space="preserve">tiskových zpráv </w:t>
      </w:r>
      <w:r w:rsidR="00B44470" w:rsidRPr="00366398">
        <w:rPr>
          <w:rFonts w:ascii="Arial" w:hAnsi="Arial" w:cs="Arial"/>
          <w:sz w:val="20"/>
        </w:rPr>
        <w:t xml:space="preserve">o existenci </w:t>
      </w:r>
      <w:r w:rsidR="004C5C22" w:rsidRPr="00366398">
        <w:rPr>
          <w:rFonts w:ascii="Arial" w:hAnsi="Arial" w:cs="Arial"/>
          <w:sz w:val="20"/>
        </w:rPr>
        <w:t>vztahu mezi Smluvními stranami a</w:t>
      </w:r>
      <w:r w:rsidR="005F4012" w:rsidRPr="00366398">
        <w:rPr>
          <w:rFonts w:ascii="Arial" w:hAnsi="Arial" w:cs="Arial"/>
          <w:sz w:val="20"/>
        </w:rPr>
        <w:t> </w:t>
      </w:r>
      <w:r w:rsidR="004C5C22" w:rsidRPr="00366398">
        <w:rPr>
          <w:rFonts w:ascii="Arial" w:hAnsi="Arial" w:cs="Arial"/>
          <w:sz w:val="20"/>
        </w:rPr>
        <w:t>o</w:t>
      </w:r>
      <w:r w:rsidR="005F4012" w:rsidRPr="00366398">
        <w:rPr>
          <w:rFonts w:ascii="Arial" w:hAnsi="Arial" w:cs="Arial"/>
          <w:sz w:val="20"/>
        </w:rPr>
        <w:t> </w:t>
      </w:r>
      <w:r w:rsidR="004C5C22" w:rsidRPr="00366398">
        <w:rPr>
          <w:rFonts w:ascii="Arial" w:hAnsi="Arial" w:cs="Arial"/>
          <w:sz w:val="20"/>
        </w:rPr>
        <w:t xml:space="preserve">průběhu instalace </w:t>
      </w:r>
      <w:r w:rsidR="00FB5363" w:rsidRPr="00366398">
        <w:rPr>
          <w:rFonts w:ascii="Arial" w:hAnsi="Arial" w:cs="Arial"/>
          <w:sz w:val="20"/>
        </w:rPr>
        <w:t xml:space="preserve">a provozu </w:t>
      </w:r>
      <w:r w:rsidR="004C5C22" w:rsidRPr="00366398">
        <w:rPr>
          <w:rFonts w:ascii="Arial" w:hAnsi="Arial" w:cs="Arial"/>
          <w:sz w:val="20"/>
        </w:rPr>
        <w:t>dobíjecí stanice</w:t>
      </w:r>
      <w:r w:rsidR="00CA352B" w:rsidRPr="00366398">
        <w:rPr>
          <w:rFonts w:ascii="Arial" w:hAnsi="Arial" w:cs="Arial"/>
          <w:sz w:val="20"/>
        </w:rPr>
        <w:t xml:space="preserve">. </w:t>
      </w:r>
      <w:r w:rsidR="00FA0153" w:rsidRPr="00366398">
        <w:rPr>
          <w:rFonts w:ascii="Arial" w:hAnsi="Arial" w:cs="Arial"/>
          <w:sz w:val="20"/>
        </w:rPr>
        <w:t xml:space="preserve">Skutečnost, že byla instalována dobíjecí stanice, </w:t>
      </w:r>
      <w:r w:rsidR="00E22C77" w:rsidRPr="00366398">
        <w:rPr>
          <w:rFonts w:ascii="Arial" w:hAnsi="Arial" w:cs="Arial"/>
          <w:sz w:val="20"/>
        </w:rPr>
        <w:t xml:space="preserve">může ČEZ využít k PR aktivitám a </w:t>
      </w:r>
      <w:r w:rsidR="001C7055" w:rsidRPr="00366398">
        <w:rPr>
          <w:rFonts w:ascii="Arial" w:hAnsi="Arial" w:cs="Arial"/>
          <w:sz w:val="20"/>
        </w:rPr>
        <w:t>oznámení této</w:t>
      </w:r>
      <w:r w:rsidR="002265B3" w:rsidRPr="00366398">
        <w:rPr>
          <w:rFonts w:ascii="Arial" w:hAnsi="Arial" w:cs="Arial"/>
          <w:sz w:val="20"/>
        </w:rPr>
        <w:t xml:space="preserve"> skutečnost</w:t>
      </w:r>
      <w:r w:rsidR="001C7055" w:rsidRPr="00366398">
        <w:rPr>
          <w:rFonts w:ascii="Arial" w:hAnsi="Arial" w:cs="Arial"/>
          <w:sz w:val="20"/>
        </w:rPr>
        <w:t>i</w:t>
      </w:r>
      <w:r w:rsidR="002265B3" w:rsidRPr="00366398">
        <w:rPr>
          <w:rFonts w:ascii="Arial" w:hAnsi="Arial" w:cs="Arial"/>
          <w:sz w:val="20"/>
        </w:rPr>
        <w:t xml:space="preserve"> veřejnosti</w:t>
      </w:r>
      <w:r w:rsidR="00FB5363" w:rsidRPr="00366398">
        <w:rPr>
          <w:rFonts w:ascii="Arial" w:hAnsi="Arial" w:cs="Arial"/>
          <w:sz w:val="20"/>
        </w:rPr>
        <w:t xml:space="preserve">. Konkrétní podoba </w:t>
      </w:r>
      <w:r w:rsidR="00E22C77" w:rsidRPr="00366398">
        <w:rPr>
          <w:rFonts w:ascii="Arial" w:hAnsi="Arial" w:cs="Arial"/>
          <w:sz w:val="20"/>
        </w:rPr>
        <w:t>těchto PR aktivit bude odsouhlasena oběma</w:t>
      </w:r>
      <w:r w:rsidR="00FB5363" w:rsidRPr="00366398">
        <w:rPr>
          <w:rFonts w:ascii="Arial" w:hAnsi="Arial" w:cs="Arial"/>
          <w:sz w:val="20"/>
        </w:rPr>
        <w:t xml:space="preserve"> Sm</w:t>
      </w:r>
      <w:r w:rsidR="00E22C77" w:rsidRPr="00366398">
        <w:rPr>
          <w:rFonts w:ascii="Arial" w:hAnsi="Arial" w:cs="Arial"/>
          <w:sz w:val="20"/>
        </w:rPr>
        <w:t>luvními</w:t>
      </w:r>
      <w:r w:rsidR="00FB5363" w:rsidRPr="00366398">
        <w:rPr>
          <w:rFonts w:ascii="Arial" w:hAnsi="Arial" w:cs="Arial"/>
          <w:sz w:val="20"/>
        </w:rPr>
        <w:t xml:space="preserve"> stran</w:t>
      </w:r>
      <w:r w:rsidR="00E22C77" w:rsidRPr="00366398">
        <w:rPr>
          <w:rFonts w:ascii="Arial" w:hAnsi="Arial" w:cs="Arial"/>
          <w:sz w:val="20"/>
        </w:rPr>
        <w:t>ami</w:t>
      </w:r>
      <w:r w:rsidR="00CA352B" w:rsidRPr="00366398">
        <w:rPr>
          <w:rFonts w:ascii="Arial" w:hAnsi="Arial" w:cs="Arial"/>
          <w:sz w:val="20"/>
        </w:rPr>
        <w:t>;</w:t>
      </w:r>
    </w:p>
    <w:p w14:paraId="5B559C8D" w14:textId="77777777" w:rsidR="002559DB"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w:t>
      </w:r>
      <w:r w:rsidR="002559DB" w:rsidRPr="00366398">
        <w:rPr>
          <w:rFonts w:ascii="Arial" w:hAnsi="Arial" w:cs="Arial"/>
          <w:sz w:val="20"/>
        </w:rPr>
        <w:t>zabezpeč</w:t>
      </w:r>
      <w:r w:rsidR="00634600" w:rsidRPr="00366398">
        <w:rPr>
          <w:rFonts w:ascii="Arial" w:hAnsi="Arial" w:cs="Arial"/>
          <w:sz w:val="20"/>
        </w:rPr>
        <w:t>it</w:t>
      </w:r>
      <w:r w:rsidR="002559DB" w:rsidRPr="00366398">
        <w:rPr>
          <w:rFonts w:ascii="Arial" w:hAnsi="Arial" w:cs="Arial"/>
          <w:sz w:val="20"/>
        </w:rPr>
        <w:t xml:space="preserve"> provoz dobíjecí stanice tak, aby byl v souladu s příslušnými ustanoveními obecně závazných právních předpisů ČR (zejména v oblasti požární ochrany, ochrany životního prostředí a ochrany života a zdraví při práci)</w:t>
      </w:r>
      <w:r w:rsidR="00634600" w:rsidRPr="00366398">
        <w:rPr>
          <w:rFonts w:ascii="Arial" w:hAnsi="Arial" w:cs="Arial"/>
          <w:sz w:val="20"/>
        </w:rPr>
        <w:t>;</w:t>
      </w:r>
    </w:p>
    <w:p w14:paraId="7E63BC6A" w14:textId="77777777" w:rsidR="00ED0A37"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w:t>
      </w:r>
      <w:r w:rsidR="00ED0A37" w:rsidRPr="00366398">
        <w:rPr>
          <w:rFonts w:ascii="Arial" w:hAnsi="Arial" w:cs="Arial"/>
          <w:sz w:val="20"/>
        </w:rPr>
        <w:t>povinen udržovat dobíjecí stanic</w:t>
      </w:r>
      <w:r w:rsidR="0077766D" w:rsidRPr="00366398">
        <w:rPr>
          <w:rFonts w:ascii="Arial" w:hAnsi="Arial" w:cs="Arial"/>
          <w:sz w:val="20"/>
        </w:rPr>
        <w:t>i</w:t>
      </w:r>
      <w:r w:rsidR="00ED0A37" w:rsidRPr="00366398">
        <w:rPr>
          <w:rFonts w:ascii="Arial" w:hAnsi="Arial" w:cs="Arial"/>
          <w:sz w:val="20"/>
        </w:rPr>
        <w:t>, vč. pravidelné technické revize hardware v souladu s platnými právními předpisy</w:t>
      </w:r>
      <w:r w:rsidR="00B962DD" w:rsidRPr="00366398">
        <w:rPr>
          <w:rFonts w:ascii="Arial" w:hAnsi="Arial" w:cs="Arial"/>
          <w:sz w:val="20"/>
        </w:rPr>
        <w:t>,</w:t>
      </w:r>
      <w:r w:rsidR="00ED0A37" w:rsidRPr="00366398">
        <w:rPr>
          <w:rFonts w:ascii="Arial" w:hAnsi="Arial" w:cs="Arial"/>
          <w:sz w:val="20"/>
        </w:rPr>
        <w:t xml:space="preserve"> a </w:t>
      </w:r>
      <w:r w:rsidR="00B962DD" w:rsidRPr="00366398">
        <w:rPr>
          <w:rFonts w:ascii="Arial" w:hAnsi="Arial" w:cs="Arial"/>
          <w:sz w:val="20"/>
        </w:rPr>
        <w:t xml:space="preserve">odstranit </w:t>
      </w:r>
      <w:r w:rsidR="00ED0A37" w:rsidRPr="00366398">
        <w:rPr>
          <w:rFonts w:ascii="Arial" w:hAnsi="Arial" w:cs="Arial"/>
          <w:sz w:val="20"/>
        </w:rPr>
        <w:t xml:space="preserve">jakékoli technické vady </w:t>
      </w:r>
      <w:r w:rsidR="00B962DD" w:rsidRPr="00366398">
        <w:rPr>
          <w:rFonts w:ascii="Arial" w:hAnsi="Arial" w:cs="Arial"/>
          <w:sz w:val="20"/>
        </w:rPr>
        <w:t xml:space="preserve">na dobíjecí stanici </w:t>
      </w:r>
      <w:r w:rsidR="00ED0A37" w:rsidRPr="00366398">
        <w:rPr>
          <w:rFonts w:ascii="Arial" w:hAnsi="Arial" w:cs="Arial"/>
          <w:sz w:val="20"/>
        </w:rPr>
        <w:t>bez zbytečného odkladu tak, aby neohrožovaly bezpečnost na pozemku Partnera</w:t>
      </w:r>
      <w:r w:rsidR="00CA352B" w:rsidRPr="00366398">
        <w:rPr>
          <w:rFonts w:ascii="Arial" w:hAnsi="Arial" w:cs="Arial"/>
          <w:sz w:val="20"/>
        </w:rPr>
        <w:t>;</w:t>
      </w:r>
    </w:p>
    <w:p w14:paraId="53401DA0" w14:textId="77777777" w:rsidR="00ED0A37"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w:t>
      </w:r>
      <w:r w:rsidR="00ED0A37" w:rsidRPr="00366398">
        <w:rPr>
          <w:rFonts w:ascii="Arial" w:hAnsi="Arial" w:cs="Arial"/>
          <w:sz w:val="20"/>
        </w:rPr>
        <w:t xml:space="preserve">oprávněn odpojit dobíjecí stanici ze sítě elektrického vedení v případě jakékoli technické závady, a to i bez předchozího upozornění </w:t>
      </w:r>
      <w:r w:rsidR="002265B3" w:rsidRPr="00366398">
        <w:rPr>
          <w:rFonts w:ascii="Arial" w:hAnsi="Arial" w:cs="Arial"/>
          <w:sz w:val="20"/>
        </w:rPr>
        <w:t>P</w:t>
      </w:r>
      <w:r w:rsidR="00ED0A37" w:rsidRPr="00366398">
        <w:rPr>
          <w:rFonts w:ascii="Arial" w:hAnsi="Arial" w:cs="Arial"/>
          <w:sz w:val="20"/>
        </w:rPr>
        <w:t>artnera</w:t>
      </w:r>
      <w:r w:rsidR="00CA352B" w:rsidRPr="00366398">
        <w:rPr>
          <w:rFonts w:ascii="Arial" w:hAnsi="Arial" w:cs="Arial"/>
          <w:sz w:val="20"/>
        </w:rPr>
        <w:t>;</w:t>
      </w:r>
    </w:p>
    <w:p w14:paraId="5DBD6B59" w14:textId="77777777" w:rsidR="00ED0A37"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w:t>
      </w:r>
      <w:r w:rsidR="00ED0A37" w:rsidRPr="00366398">
        <w:rPr>
          <w:rFonts w:ascii="Arial" w:hAnsi="Arial" w:cs="Arial"/>
          <w:sz w:val="20"/>
        </w:rPr>
        <w:t>oprávněn odpojit dobíjecí stanici ze sítě elektrického vedení v případě, že Partner poruší tuto smlouvu a nezjedná nápravu v</w:t>
      </w:r>
      <w:r w:rsidR="0077766D" w:rsidRPr="00366398">
        <w:rPr>
          <w:rFonts w:ascii="Arial" w:hAnsi="Arial" w:cs="Arial"/>
          <w:sz w:val="20"/>
        </w:rPr>
        <w:t>e</w:t>
      </w:r>
      <w:r w:rsidR="00ED0A37" w:rsidRPr="00366398">
        <w:rPr>
          <w:rFonts w:ascii="Arial" w:hAnsi="Arial" w:cs="Arial"/>
          <w:sz w:val="20"/>
        </w:rPr>
        <w:t> lhůtě stanovené Smluvní stranou ČEZ.</w:t>
      </w:r>
    </w:p>
    <w:p w14:paraId="46CC2892" w14:textId="4E31956F" w:rsidR="00ED0A37" w:rsidRPr="00366398" w:rsidRDefault="004C5C22"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oprávněn </w:t>
      </w:r>
      <w:r w:rsidR="007132E3" w:rsidRPr="00366398">
        <w:rPr>
          <w:rFonts w:ascii="Arial" w:hAnsi="Arial" w:cs="Arial"/>
          <w:sz w:val="20"/>
        </w:rPr>
        <w:t>vyhradit pro dobíjení parkovací místa příslušející k dobíjecí stanic</w:t>
      </w:r>
      <w:r w:rsidR="00DC4DB5" w:rsidRPr="00366398">
        <w:rPr>
          <w:rFonts w:ascii="Arial" w:hAnsi="Arial" w:cs="Arial"/>
          <w:sz w:val="20"/>
        </w:rPr>
        <w:t>i</w:t>
      </w:r>
      <w:r w:rsidR="007132E3" w:rsidRPr="00366398">
        <w:rPr>
          <w:rFonts w:ascii="Arial" w:hAnsi="Arial" w:cs="Arial"/>
          <w:sz w:val="20"/>
        </w:rPr>
        <w:t xml:space="preserve"> a označit je v souladu s právními předpisy a normami</w:t>
      </w:r>
      <w:r w:rsidR="00CA352B" w:rsidRPr="00366398">
        <w:rPr>
          <w:rFonts w:ascii="Arial" w:hAnsi="Arial" w:cs="Arial"/>
          <w:sz w:val="20"/>
        </w:rPr>
        <w:t>;</w:t>
      </w:r>
      <w:r w:rsidR="00FD1DB6" w:rsidRPr="00366398">
        <w:rPr>
          <w:rFonts w:ascii="Arial" w:hAnsi="Arial" w:cs="Arial"/>
          <w:sz w:val="20"/>
        </w:rPr>
        <w:t xml:space="preserve"> </w:t>
      </w:r>
    </w:p>
    <w:p w14:paraId="213D50D1" w14:textId="5C936F2B" w:rsidR="004C5C22" w:rsidRPr="00366398" w:rsidRDefault="004C5C22"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oprávněn vyměnit </w:t>
      </w:r>
      <w:r w:rsidR="001D73E4" w:rsidRPr="00366398">
        <w:rPr>
          <w:rFonts w:ascii="Arial" w:hAnsi="Arial" w:cs="Arial"/>
          <w:sz w:val="20"/>
        </w:rPr>
        <w:t xml:space="preserve">kteroukoliv </w:t>
      </w:r>
      <w:r w:rsidRPr="00366398">
        <w:rPr>
          <w:rFonts w:ascii="Arial" w:hAnsi="Arial" w:cs="Arial"/>
          <w:sz w:val="20"/>
        </w:rPr>
        <w:t>dobíjecí stanici</w:t>
      </w:r>
      <w:r w:rsidR="003259C9" w:rsidRPr="00366398">
        <w:rPr>
          <w:rFonts w:ascii="Arial" w:hAnsi="Arial" w:cs="Arial"/>
          <w:sz w:val="20"/>
        </w:rPr>
        <w:t xml:space="preserve"> (za stanici se stejným nebo vyšším výkonem)</w:t>
      </w:r>
      <w:r w:rsidRPr="00366398">
        <w:rPr>
          <w:rFonts w:ascii="Arial" w:hAnsi="Arial" w:cs="Arial"/>
          <w:sz w:val="20"/>
        </w:rPr>
        <w:t>. Výměnu je ČEZ povinen Partnerovi oznámit písemně alespoň 10 pracovních dnů předem. Termín výměny bude naplánován s ohledem na minimalizaci omezení provozu Partnera</w:t>
      </w:r>
      <w:r w:rsidR="00CA352B" w:rsidRPr="00366398">
        <w:rPr>
          <w:rFonts w:ascii="Arial" w:hAnsi="Arial" w:cs="Arial"/>
          <w:sz w:val="20"/>
        </w:rPr>
        <w:t>;</w:t>
      </w:r>
    </w:p>
    <w:p w14:paraId="48522B5B" w14:textId="77777777" w:rsidR="006E36D9" w:rsidRPr="00366398" w:rsidRDefault="006E36D9"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je povinen užívat pozemek řádně a dbát o jeho dobrý stav</w:t>
      </w:r>
      <w:r w:rsidR="00CA352B" w:rsidRPr="00366398">
        <w:rPr>
          <w:rFonts w:ascii="Arial" w:hAnsi="Arial" w:cs="Arial"/>
          <w:sz w:val="20"/>
        </w:rPr>
        <w:t>;</w:t>
      </w:r>
      <w:r w:rsidRPr="00366398">
        <w:rPr>
          <w:rFonts w:ascii="Arial" w:hAnsi="Arial" w:cs="Arial"/>
          <w:sz w:val="20"/>
        </w:rPr>
        <w:t xml:space="preserve"> </w:t>
      </w:r>
    </w:p>
    <w:p w14:paraId="13561C33" w14:textId="77777777" w:rsidR="007B492E" w:rsidRPr="00366398" w:rsidRDefault="00992361" w:rsidP="004B0866">
      <w:pPr>
        <w:numPr>
          <w:ilvl w:val="0"/>
          <w:numId w:val="13"/>
        </w:numPr>
        <w:spacing w:before="100" w:beforeAutospacing="1" w:after="100" w:afterAutospacing="1"/>
        <w:jc w:val="both"/>
        <w:rPr>
          <w:rFonts w:ascii="Arial" w:hAnsi="Arial" w:cs="Arial"/>
          <w:sz w:val="20"/>
        </w:rPr>
      </w:pPr>
      <w:r w:rsidRPr="00366398">
        <w:rPr>
          <w:rFonts w:ascii="Arial" w:hAnsi="Arial" w:cs="Arial"/>
          <w:sz w:val="20"/>
        </w:rPr>
        <w:t>Partner</w:t>
      </w:r>
      <w:r w:rsidR="007B492E" w:rsidRPr="00366398">
        <w:rPr>
          <w:rFonts w:ascii="Arial" w:hAnsi="Arial" w:cs="Arial"/>
          <w:sz w:val="20"/>
        </w:rPr>
        <w:t>:</w:t>
      </w:r>
    </w:p>
    <w:p w14:paraId="00C6D324" w14:textId="77777777" w:rsidR="003D7200" w:rsidRPr="00366398" w:rsidRDefault="003D7200" w:rsidP="003D7200">
      <w:pPr>
        <w:numPr>
          <w:ilvl w:val="1"/>
          <w:numId w:val="13"/>
        </w:numPr>
        <w:spacing w:before="100" w:beforeAutospacing="1" w:after="100" w:afterAutospacing="1"/>
        <w:jc w:val="both"/>
        <w:rPr>
          <w:rFonts w:ascii="Arial" w:hAnsi="Arial" w:cs="Arial"/>
          <w:sz w:val="20"/>
        </w:rPr>
      </w:pPr>
      <w:r w:rsidRPr="00366398">
        <w:rPr>
          <w:rFonts w:ascii="Arial" w:hAnsi="Arial" w:cs="Arial"/>
          <w:sz w:val="20"/>
        </w:rPr>
        <w:t>je povinen připravit projektovou dokumentaci pro přípravu pozemku za účelem instalace dobíjecí stanice;</w:t>
      </w:r>
    </w:p>
    <w:p w14:paraId="669EC121" w14:textId="77777777" w:rsidR="003D7200" w:rsidRPr="00366398" w:rsidRDefault="003D7200" w:rsidP="003D7200">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připravit pozemek k instalaci dobíjecí stanice podle specifikace uvedené v projektové dokumentaci, kdy příprava bude obsahovat zejména zajištění nezbytných zemních prací, vedení kabelu, vytvoření přípojky elektrického vedení, vytvoření parkovacího místa </w:t>
      </w:r>
      <w:r w:rsidRPr="00366398">
        <w:rPr>
          <w:rFonts w:ascii="Arial" w:hAnsi="Arial" w:cs="Arial"/>
          <w:sz w:val="20"/>
        </w:rPr>
        <w:lastRenderedPageBreak/>
        <w:t>(není-li k dispozici), základu pro dobíjecí stanici a splnění veškerých potřebných veřejnoprávních podmínek pro instalaci dobíjecí stanice;</w:t>
      </w:r>
    </w:p>
    <w:p w14:paraId="1EBCEA06" w14:textId="7363F089" w:rsidR="00992361" w:rsidRPr="00366398" w:rsidRDefault="003D7200" w:rsidP="003D7200">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předat ČEZ jedno </w:t>
      </w:r>
      <w:proofErr w:type="spellStart"/>
      <w:r w:rsidRPr="00366398">
        <w:rPr>
          <w:rFonts w:ascii="Arial" w:hAnsi="Arial" w:cs="Arial"/>
          <w:sz w:val="20"/>
        </w:rPr>
        <w:t>paré</w:t>
      </w:r>
      <w:proofErr w:type="spellEnd"/>
      <w:r w:rsidRPr="00366398">
        <w:rPr>
          <w:rFonts w:ascii="Arial" w:hAnsi="Arial" w:cs="Arial"/>
          <w:sz w:val="20"/>
        </w:rPr>
        <w:t xml:space="preserve"> projektové dokumentace (PD skutečného provedení) a jednu kopii dokumentace vztahující se k územnímu a stavebnímu </w:t>
      </w:r>
      <w:proofErr w:type="spellStart"/>
      <w:proofErr w:type="gramStart"/>
      <w:r w:rsidRPr="00366398">
        <w:rPr>
          <w:rFonts w:ascii="Arial" w:hAnsi="Arial" w:cs="Arial"/>
          <w:sz w:val="20"/>
        </w:rPr>
        <w:t>řízení;</w:t>
      </w:r>
      <w:r w:rsidR="00992361" w:rsidRPr="00366398">
        <w:rPr>
          <w:rFonts w:ascii="Arial" w:hAnsi="Arial" w:cs="Arial"/>
          <w:sz w:val="20"/>
        </w:rPr>
        <w:t>souhlasí</w:t>
      </w:r>
      <w:proofErr w:type="spellEnd"/>
      <w:proofErr w:type="gramEnd"/>
      <w:r w:rsidR="00992361" w:rsidRPr="00366398">
        <w:rPr>
          <w:rFonts w:ascii="Arial" w:hAnsi="Arial" w:cs="Arial"/>
          <w:sz w:val="20"/>
        </w:rPr>
        <w:t xml:space="preserve"> s tím, že ČEZ je oprávněn plnit své povi</w:t>
      </w:r>
      <w:r w:rsidR="00956605" w:rsidRPr="00366398">
        <w:rPr>
          <w:rFonts w:ascii="Arial" w:hAnsi="Arial" w:cs="Arial"/>
          <w:sz w:val="20"/>
        </w:rPr>
        <w:t>nnosti vyplývající z této smlouvy</w:t>
      </w:r>
      <w:r w:rsidR="00992361" w:rsidRPr="00366398">
        <w:rPr>
          <w:rFonts w:ascii="Arial" w:hAnsi="Arial" w:cs="Arial"/>
          <w:sz w:val="20"/>
        </w:rPr>
        <w:t xml:space="preserve"> prostřednictvím třetích osob</w:t>
      </w:r>
      <w:r w:rsidR="0028769C" w:rsidRPr="00366398">
        <w:rPr>
          <w:rFonts w:ascii="Arial" w:hAnsi="Arial" w:cs="Arial"/>
          <w:sz w:val="20"/>
        </w:rPr>
        <w:t>;</w:t>
      </w:r>
      <w:r w:rsidR="00992361" w:rsidRPr="00366398">
        <w:rPr>
          <w:rFonts w:ascii="Arial" w:hAnsi="Arial" w:cs="Arial"/>
          <w:sz w:val="20"/>
        </w:rPr>
        <w:t xml:space="preserve"> </w:t>
      </w:r>
    </w:p>
    <w:p w14:paraId="506AB7E7" w14:textId="27995E30" w:rsidR="006E36D9" w:rsidRPr="00366398" w:rsidRDefault="00482235" w:rsidP="00607792">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w:t>
      </w:r>
      <w:r w:rsidR="006E36D9" w:rsidRPr="00366398">
        <w:rPr>
          <w:rFonts w:ascii="Arial" w:hAnsi="Arial" w:cs="Arial"/>
          <w:sz w:val="20"/>
        </w:rPr>
        <w:t>předat pozemek ČEZ ve stavu způsobilém ke smluvenému účelu užívání</w:t>
      </w:r>
      <w:r w:rsidR="005F4012" w:rsidRPr="00366398">
        <w:rPr>
          <w:rFonts w:ascii="Arial" w:hAnsi="Arial" w:cs="Arial"/>
          <w:sz w:val="20"/>
        </w:rPr>
        <w:t>,</w:t>
      </w:r>
      <w:r w:rsidR="006E36D9" w:rsidRPr="00366398">
        <w:rPr>
          <w:rFonts w:ascii="Arial" w:hAnsi="Arial" w:cs="Arial"/>
          <w:sz w:val="20"/>
        </w:rPr>
        <w:t xml:space="preserve"> a</w:t>
      </w:r>
      <w:r w:rsidR="00B2306F" w:rsidRPr="00366398">
        <w:rPr>
          <w:rFonts w:ascii="Arial" w:hAnsi="Arial" w:cs="Arial"/>
          <w:sz w:val="20"/>
        </w:rPr>
        <w:t> </w:t>
      </w:r>
      <w:r w:rsidR="006E36D9" w:rsidRPr="00366398">
        <w:rPr>
          <w:rFonts w:ascii="Arial" w:hAnsi="Arial" w:cs="Arial"/>
          <w:sz w:val="20"/>
        </w:rPr>
        <w:t xml:space="preserve">to </w:t>
      </w:r>
      <w:r w:rsidR="00287A54" w:rsidRPr="00366398">
        <w:rPr>
          <w:rFonts w:ascii="Arial" w:hAnsi="Arial" w:cs="Arial"/>
          <w:sz w:val="20"/>
        </w:rPr>
        <w:t>v</w:t>
      </w:r>
      <w:r w:rsidR="005F4012" w:rsidRPr="00366398">
        <w:rPr>
          <w:rFonts w:ascii="Arial" w:hAnsi="Arial" w:cs="Arial"/>
          <w:sz w:val="20"/>
        </w:rPr>
        <w:t> </w:t>
      </w:r>
      <w:r w:rsidR="00287A54" w:rsidRPr="00366398">
        <w:rPr>
          <w:rFonts w:ascii="Arial" w:hAnsi="Arial" w:cs="Arial"/>
          <w:sz w:val="20"/>
        </w:rPr>
        <w:t>termínu uvedeném v</w:t>
      </w:r>
      <w:r w:rsidR="00020B28" w:rsidRPr="00366398">
        <w:rPr>
          <w:rFonts w:ascii="Arial" w:hAnsi="Arial" w:cs="Arial"/>
          <w:sz w:val="20"/>
        </w:rPr>
        <w:t> </w:t>
      </w:r>
      <w:r w:rsidR="004D6F3A" w:rsidRPr="00366398">
        <w:rPr>
          <w:rFonts w:ascii="Arial" w:hAnsi="Arial" w:cs="Arial"/>
          <w:sz w:val="20"/>
        </w:rPr>
        <w:t>čl</w:t>
      </w:r>
      <w:r w:rsidR="00F675FF" w:rsidRPr="00366398">
        <w:rPr>
          <w:rFonts w:ascii="Arial" w:hAnsi="Arial" w:cs="Arial"/>
          <w:sz w:val="20"/>
        </w:rPr>
        <w:t>ánku</w:t>
      </w:r>
      <w:r w:rsidR="00020B28" w:rsidRPr="00366398">
        <w:rPr>
          <w:rFonts w:ascii="Arial" w:hAnsi="Arial" w:cs="Arial"/>
          <w:sz w:val="20"/>
        </w:rPr>
        <w:t xml:space="preserve"> II.</w:t>
      </w:r>
      <w:r w:rsidR="00607792" w:rsidRPr="00366398">
        <w:rPr>
          <w:rFonts w:ascii="Arial" w:hAnsi="Arial" w:cs="Arial"/>
          <w:sz w:val="20"/>
        </w:rPr>
        <w:t xml:space="preserve"> </w:t>
      </w:r>
      <w:r w:rsidR="004D6F3A" w:rsidRPr="00366398">
        <w:rPr>
          <w:rFonts w:ascii="Arial" w:hAnsi="Arial" w:cs="Arial"/>
          <w:sz w:val="20"/>
        </w:rPr>
        <w:t xml:space="preserve">odst. </w:t>
      </w:r>
      <w:r w:rsidR="00020B28" w:rsidRPr="00366398">
        <w:rPr>
          <w:rFonts w:ascii="Arial" w:hAnsi="Arial" w:cs="Arial"/>
          <w:sz w:val="20"/>
        </w:rPr>
        <w:t>5</w:t>
      </w:r>
      <w:r w:rsidR="00607792" w:rsidRPr="00366398">
        <w:rPr>
          <w:rFonts w:ascii="Arial" w:hAnsi="Arial" w:cs="Arial"/>
          <w:sz w:val="20"/>
        </w:rPr>
        <w:t xml:space="preserve"> </w:t>
      </w:r>
      <w:r w:rsidR="00287A54" w:rsidRPr="00366398">
        <w:rPr>
          <w:rFonts w:ascii="Arial" w:hAnsi="Arial" w:cs="Arial"/>
          <w:sz w:val="20"/>
        </w:rPr>
        <w:t>této smlouv</w:t>
      </w:r>
      <w:r w:rsidR="004D6F3A" w:rsidRPr="00366398">
        <w:rPr>
          <w:rFonts w:ascii="Arial" w:hAnsi="Arial" w:cs="Arial"/>
          <w:sz w:val="20"/>
        </w:rPr>
        <w:t>y</w:t>
      </w:r>
      <w:r w:rsidR="006E36D9" w:rsidRPr="00366398">
        <w:rPr>
          <w:rFonts w:ascii="Arial" w:hAnsi="Arial" w:cs="Arial"/>
          <w:sz w:val="20"/>
        </w:rPr>
        <w:t xml:space="preserve">. Převzetí pozemku včetně jeho stavu bude zaznamenáno v protokolu </w:t>
      </w:r>
      <w:r w:rsidR="006E36D9" w:rsidRPr="00366398">
        <w:rPr>
          <w:rFonts w:ascii="Arial" w:hAnsi="Arial" w:cs="Arial"/>
          <w:color w:val="000000"/>
          <w:sz w:val="20"/>
        </w:rPr>
        <w:t xml:space="preserve">o předání pozemku </w:t>
      </w:r>
      <w:r w:rsidR="00425C73" w:rsidRPr="00366398">
        <w:rPr>
          <w:rFonts w:ascii="Arial" w:hAnsi="Arial" w:cs="Arial"/>
          <w:color w:val="000000"/>
          <w:sz w:val="20"/>
        </w:rPr>
        <w:t>(Příloha 2)</w:t>
      </w:r>
      <w:r w:rsidR="006E36D9" w:rsidRPr="00366398">
        <w:rPr>
          <w:rFonts w:ascii="Arial" w:hAnsi="Arial" w:cs="Arial"/>
          <w:sz w:val="20"/>
        </w:rPr>
        <w:t xml:space="preserve">, který bude vyhotoven ve </w:t>
      </w:r>
      <w:r w:rsidR="00607A0E" w:rsidRPr="00366398">
        <w:rPr>
          <w:rFonts w:ascii="Arial" w:hAnsi="Arial" w:cs="Arial"/>
          <w:sz w:val="20"/>
        </w:rPr>
        <w:t xml:space="preserve">třech </w:t>
      </w:r>
      <w:r w:rsidR="006E36D9" w:rsidRPr="00366398">
        <w:rPr>
          <w:rFonts w:ascii="Arial" w:hAnsi="Arial" w:cs="Arial"/>
          <w:sz w:val="20"/>
        </w:rPr>
        <w:t xml:space="preserve">výtiscích, </w:t>
      </w:r>
      <w:r w:rsidR="00607A0E" w:rsidRPr="00366398">
        <w:rPr>
          <w:rFonts w:ascii="Arial" w:hAnsi="Arial" w:cs="Arial"/>
          <w:sz w:val="20"/>
        </w:rPr>
        <w:t xml:space="preserve">jeden pro Partnera, </w:t>
      </w:r>
      <w:r w:rsidR="006E36D9" w:rsidRPr="00366398">
        <w:rPr>
          <w:rFonts w:ascii="Arial" w:hAnsi="Arial" w:cs="Arial"/>
          <w:sz w:val="20"/>
        </w:rPr>
        <w:t xml:space="preserve">po </w:t>
      </w:r>
      <w:r w:rsidR="00607A0E" w:rsidRPr="00366398">
        <w:rPr>
          <w:rFonts w:ascii="Arial" w:hAnsi="Arial" w:cs="Arial"/>
          <w:sz w:val="20"/>
        </w:rPr>
        <w:t>dvou</w:t>
      </w:r>
      <w:r w:rsidR="006E36D9" w:rsidRPr="00366398">
        <w:rPr>
          <w:rFonts w:ascii="Arial" w:hAnsi="Arial" w:cs="Arial"/>
          <w:sz w:val="20"/>
        </w:rPr>
        <w:t xml:space="preserve"> pro </w:t>
      </w:r>
      <w:r w:rsidR="00607A0E" w:rsidRPr="00366398">
        <w:rPr>
          <w:rFonts w:ascii="Arial" w:hAnsi="Arial" w:cs="Arial"/>
          <w:sz w:val="20"/>
        </w:rPr>
        <w:t>ČEZ</w:t>
      </w:r>
      <w:r w:rsidR="00020B28" w:rsidRPr="00366398">
        <w:rPr>
          <w:rFonts w:ascii="Arial" w:hAnsi="Arial" w:cs="Arial"/>
          <w:sz w:val="20"/>
        </w:rPr>
        <w:t xml:space="preserve"> (případně elektronicky)</w:t>
      </w:r>
      <w:r w:rsidR="0028769C" w:rsidRPr="00366398">
        <w:rPr>
          <w:rFonts w:ascii="Arial" w:hAnsi="Arial" w:cs="Arial"/>
          <w:sz w:val="20"/>
        </w:rPr>
        <w:t>;</w:t>
      </w:r>
    </w:p>
    <w:p w14:paraId="291DFCF3" w14:textId="77777777" w:rsidR="006E36D9"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w:t>
      </w:r>
      <w:r w:rsidR="006E36D9" w:rsidRPr="00366398">
        <w:rPr>
          <w:rFonts w:ascii="Arial" w:hAnsi="Arial" w:cs="Arial"/>
          <w:sz w:val="20"/>
        </w:rPr>
        <w:t>zajistit řádný a nerušený výkon užívacích práv ČEZ po celou dobu tohoto smluvního vztahu, aby bylo možno dosáhnout účelu této smlouvy</w:t>
      </w:r>
      <w:r w:rsidR="0028769C" w:rsidRPr="00366398">
        <w:rPr>
          <w:rFonts w:ascii="Arial" w:hAnsi="Arial" w:cs="Arial"/>
          <w:sz w:val="20"/>
        </w:rPr>
        <w:t>;</w:t>
      </w:r>
    </w:p>
    <w:p w14:paraId="7E7DBC8E" w14:textId="77777777" w:rsidR="0028769C" w:rsidRPr="00366398" w:rsidRDefault="0028769C"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umožnit </w:t>
      </w:r>
      <w:r w:rsidR="00FB5363" w:rsidRPr="00366398">
        <w:rPr>
          <w:rFonts w:ascii="Arial" w:hAnsi="Arial" w:cs="Arial"/>
          <w:sz w:val="20"/>
        </w:rPr>
        <w:t xml:space="preserve">bez omezení </w:t>
      </w:r>
      <w:r w:rsidRPr="00366398">
        <w:rPr>
          <w:rFonts w:ascii="Arial" w:hAnsi="Arial" w:cs="Arial"/>
          <w:sz w:val="20"/>
        </w:rPr>
        <w:t xml:space="preserve">přístup k dobíjecí stanici </w:t>
      </w:r>
      <w:r w:rsidR="00A2129F" w:rsidRPr="00366398">
        <w:rPr>
          <w:rFonts w:ascii="Arial" w:hAnsi="Arial" w:cs="Arial"/>
          <w:sz w:val="20"/>
        </w:rPr>
        <w:t>uživatelům elektromobilů</w:t>
      </w:r>
      <w:r w:rsidR="005A0797" w:rsidRPr="00366398">
        <w:rPr>
          <w:rFonts w:ascii="Arial" w:hAnsi="Arial" w:cs="Arial"/>
          <w:sz w:val="20"/>
        </w:rPr>
        <w:t xml:space="preserve"> za účelem jejich dobíjení;</w:t>
      </w:r>
    </w:p>
    <w:p w14:paraId="38B7A253" w14:textId="77777777" w:rsidR="006E36D9"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w:t>
      </w:r>
      <w:r w:rsidR="006E36D9" w:rsidRPr="00366398">
        <w:rPr>
          <w:rFonts w:ascii="Arial" w:hAnsi="Arial" w:cs="Arial"/>
          <w:sz w:val="20"/>
        </w:rPr>
        <w:t>umožnit ČEZ</w:t>
      </w:r>
      <w:r w:rsidR="005548E3" w:rsidRPr="00366398">
        <w:rPr>
          <w:rFonts w:ascii="Arial" w:hAnsi="Arial" w:cs="Arial"/>
          <w:sz w:val="20"/>
        </w:rPr>
        <w:t xml:space="preserve"> a</w:t>
      </w:r>
      <w:r w:rsidR="006227EA" w:rsidRPr="00366398">
        <w:rPr>
          <w:rFonts w:ascii="Arial" w:hAnsi="Arial" w:cs="Arial"/>
          <w:sz w:val="20"/>
        </w:rPr>
        <w:t xml:space="preserve"> </w:t>
      </w:r>
      <w:r w:rsidR="00E013B0" w:rsidRPr="00366398">
        <w:rPr>
          <w:rFonts w:ascii="Arial" w:hAnsi="Arial" w:cs="Arial"/>
          <w:sz w:val="20"/>
        </w:rPr>
        <w:t>třetím osobám jím pověřeným</w:t>
      </w:r>
      <w:r w:rsidR="006E36D9" w:rsidRPr="00366398">
        <w:rPr>
          <w:rFonts w:ascii="Arial" w:hAnsi="Arial" w:cs="Arial"/>
          <w:sz w:val="20"/>
        </w:rPr>
        <w:t xml:space="preserve"> užívání přístupových komunikací k pozemku</w:t>
      </w:r>
      <w:r w:rsidR="00CD09B2" w:rsidRPr="00366398">
        <w:rPr>
          <w:rFonts w:ascii="Arial" w:hAnsi="Arial" w:cs="Arial"/>
          <w:sz w:val="20"/>
        </w:rPr>
        <w:t>;</w:t>
      </w:r>
    </w:p>
    <w:p w14:paraId="77DB250A" w14:textId="3DE8E8ED" w:rsidR="006E36D9"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je povinen </w:t>
      </w:r>
      <w:r w:rsidR="006E36D9" w:rsidRPr="00366398">
        <w:rPr>
          <w:rFonts w:ascii="Arial" w:hAnsi="Arial" w:cs="Arial"/>
          <w:sz w:val="20"/>
        </w:rPr>
        <w:t>zajistit ČEZ</w:t>
      </w:r>
      <w:r w:rsidR="00E013B0" w:rsidRPr="00366398">
        <w:rPr>
          <w:rFonts w:ascii="Arial" w:hAnsi="Arial" w:cs="Arial"/>
          <w:sz w:val="20"/>
        </w:rPr>
        <w:t xml:space="preserve"> a třetím osobám jím pověřeným</w:t>
      </w:r>
      <w:r w:rsidR="006E36D9" w:rsidRPr="00366398">
        <w:rPr>
          <w:rFonts w:ascii="Arial" w:hAnsi="Arial" w:cs="Arial"/>
          <w:sz w:val="20"/>
        </w:rPr>
        <w:t xml:space="preserve"> přístup k dané dobíjecí stanici a</w:t>
      </w:r>
      <w:r w:rsidR="005F4012" w:rsidRPr="00366398">
        <w:rPr>
          <w:rFonts w:ascii="Arial" w:hAnsi="Arial" w:cs="Arial"/>
          <w:sz w:val="20"/>
        </w:rPr>
        <w:t> </w:t>
      </w:r>
      <w:r w:rsidR="006E36D9" w:rsidRPr="00366398">
        <w:rPr>
          <w:rFonts w:ascii="Arial" w:hAnsi="Arial" w:cs="Arial"/>
          <w:sz w:val="20"/>
        </w:rPr>
        <w:t>k</w:t>
      </w:r>
      <w:r w:rsidR="005F4012" w:rsidRPr="00366398">
        <w:rPr>
          <w:rFonts w:ascii="Arial" w:hAnsi="Arial" w:cs="Arial"/>
          <w:sz w:val="20"/>
        </w:rPr>
        <w:t> </w:t>
      </w:r>
      <w:r w:rsidR="006E36D9" w:rsidRPr="00366398">
        <w:rPr>
          <w:rFonts w:ascii="Arial" w:hAnsi="Arial" w:cs="Arial"/>
          <w:sz w:val="20"/>
        </w:rPr>
        <w:t>rozvaděčům za účelem jejího odpojení od elektřiny v případě technických problémů anebo během údržby</w:t>
      </w:r>
      <w:r w:rsidR="00CD09B2" w:rsidRPr="00366398">
        <w:rPr>
          <w:rFonts w:ascii="Arial" w:hAnsi="Arial" w:cs="Arial"/>
          <w:sz w:val="20"/>
        </w:rPr>
        <w:t>;</w:t>
      </w:r>
    </w:p>
    <w:p w14:paraId="2D28D723" w14:textId="77777777" w:rsidR="006E36D9" w:rsidRPr="00366398" w:rsidRDefault="00482235" w:rsidP="004B0866">
      <w:pPr>
        <w:numPr>
          <w:ilvl w:val="1"/>
          <w:numId w:val="13"/>
        </w:numPr>
        <w:spacing w:before="100" w:beforeAutospacing="1" w:after="100" w:afterAutospacing="1"/>
        <w:jc w:val="both"/>
        <w:rPr>
          <w:rFonts w:ascii="Arial" w:hAnsi="Arial" w:cs="Arial"/>
          <w:sz w:val="20"/>
        </w:rPr>
      </w:pPr>
      <w:r w:rsidRPr="00366398">
        <w:rPr>
          <w:rFonts w:ascii="Arial" w:hAnsi="Arial" w:cs="Arial"/>
          <w:sz w:val="20"/>
        </w:rPr>
        <w:t xml:space="preserve">zavazuje </w:t>
      </w:r>
      <w:r w:rsidR="009A5444" w:rsidRPr="00366398">
        <w:rPr>
          <w:rFonts w:ascii="Arial" w:hAnsi="Arial" w:cs="Arial"/>
          <w:sz w:val="20"/>
        </w:rPr>
        <w:t xml:space="preserve">se </w:t>
      </w:r>
      <w:r w:rsidR="006E36D9" w:rsidRPr="00366398">
        <w:rPr>
          <w:rFonts w:ascii="Arial" w:hAnsi="Arial" w:cs="Arial"/>
          <w:sz w:val="20"/>
        </w:rPr>
        <w:t>zabezpečovat běžnou údržbu a nutné opravy přístupových komunikací k pozemku a pozemku samotného tak, aby bylo zajištěno jeho nerušené užívání ke sjednanému účelu; za období, kdy z důvodu nutných oprav přístupových komunikací realizovaných Partnerem anebo z jiného důvodu ležícího na straně Partnera nebude možné provozovat dobíjecí stanici, nebude ČEZ poměrně účtováno roční nájemné, zároveň v tomto případě ČEZ nemá nárok na náhradu ušlého zisku.</w:t>
      </w:r>
    </w:p>
    <w:p w14:paraId="12D21FC7" w14:textId="77777777" w:rsidR="007132E3" w:rsidRPr="00366398" w:rsidRDefault="007132E3" w:rsidP="007132E3">
      <w:pPr>
        <w:numPr>
          <w:ilvl w:val="1"/>
          <w:numId w:val="13"/>
        </w:numPr>
        <w:spacing w:before="100" w:beforeAutospacing="1" w:after="100" w:afterAutospacing="1"/>
        <w:jc w:val="both"/>
        <w:rPr>
          <w:rFonts w:ascii="Arial" w:hAnsi="Arial" w:cs="Arial"/>
          <w:sz w:val="20"/>
        </w:rPr>
      </w:pPr>
      <w:bookmarkStart w:id="8" w:name="_Ref2688216"/>
      <w:r w:rsidRPr="00366398">
        <w:rPr>
          <w:rFonts w:ascii="Arial" w:hAnsi="Arial" w:cs="Arial"/>
          <w:sz w:val="20"/>
        </w:rPr>
        <w:t>bere na vědomí, že</w:t>
      </w:r>
      <w:r w:rsidRPr="00366398">
        <w:rPr>
          <w:rFonts w:ascii="Arial" w:hAnsi="Arial" w:cs="Arial"/>
          <w:sz w:val="22"/>
          <w:szCs w:val="22"/>
        </w:rPr>
        <w:t xml:space="preserve"> </w:t>
      </w:r>
      <w:r w:rsidRPr="00366398">
        <w:rPr>
          <w:rFonts w:ascii="Arial" w:hAnsi="Arial" w:cs="Arial"/>
          <w:sz w:val="20"/>
        </w:rPr>
        <w:t>dobíjecí stanice ponesou design elektromobilita, který bude Partnerovi zaslán elektronicky k seznámení nejpozději v den podpisu smlouvy. ČEZ je oprávněn design elektromobilita jednostranně měnit. Změnu designu je ČEZ povinen Partnerovi oznámit písemně alespoň 10 pracovních dnů předem;</w:t>
      </w:r>
      <w:bookmarkEnd w:id="8"/>
    </w:p>
    <w:p w14:paraId="2219C267" w14:textId="77777777" w:rsidR="006E36D9" w:rsidRPr="00366398" w:rsidRDefault="00785C30" w:rsidP="004B0866">
      <w:pPr>
        <w:numPr>
          <w:ilvl w:val="0"/>
          <w:numId w:val="13"/>
        </w:numPr>
        <w:spacing w:before="100" w:beforeAutospacing="1" w:after="100" w:afterAutospacing="1"/>
        <w:jc w:val="both"/>
        <w:rPr>
          <w:rFonts w:ascii="Arial" w:hAnsi="Arial" w:cs="Arial"/>
          <w:sz w:val="20"/>
        </w:rPr>
      </w:pPr>
      <w:r w:rsidRPr="00366398">
        <w:rPr>
          <w:rFonts w:ascii="Arial" w:hAnsi="Arial" w:cs="Arial"/>
          <w:sz w:val="20"/>
        </w:rPr>
        <w:t>V</w:t>
      </w:r>
      <w:r w:rsidR="006E36D9" w:rsidRPr="00366398">
        <w:rPr>
          <w:rFonts w:ascii="Arial" w:hAnsi="Arial" w:cs="Arial"/>
          <w:sz w:val="20"/>
        </w:rPr>
        <w:t xml:space="preserve"> případech, kdy </w:t>
      </w:r>
      <w:r w:rsidR="00F13D7E" w:rsidRPr="00366398">
        <w:rPr>
          <w:rFonts w:ascii="Arial" w:hAnsi="Arial" w:cs="Arial"/>
          <w:sz w:val="20"/>
        </w:rPr>
        <w:t>z důvodů neležících na straně</w:t>
      </w:r>
      <w:r w:rsidR="006E36D9" w:rsidRPr="00366398">
        <w:rPr>
          <w:rFonts w:ascii="Arial" w:hAnsi="Arial" w:cs="Arial"/>
          <w:sz w:val="20"/>
        </w:rPr>
        <w:t xml:space="preserve"> Partnera bude znemožněno provozování dobíjecí stanice, budou roční nájemné a </w:t>
      </w:r>
      <w:r w:rsidR="00E94686" w:rsidRPr="00366398">
        <w:rPr>
          <w:rFonts w:ascii="Arial" w:hAnsi="Arial" w:cs="Arial"/>
          <w:color w:val="000000"/>
          <w:sz w:val="20"/>
        </w:rPr>
        <w:t>přefakturace nákladů</w:t>
      </w:r>
      <w:r w:rsidR="006E36D9" w:rsidRPr="00366398">
        <w:rPr>
          <w:rFonts w:ascii="Arial" w:hAnsi="Arial" w:cs="Arial"/>
          <w:sz w:val="20"/>
        </w:rPr>
        <w:t xml:space="preserve"> účtovány standardně a ČEZ nemá nárok na náhradu ušlého zisku.</w:t>
      </w:r>
    </w:p>
    <w:p w14:paraId="5143AA3B" w14:textId="262C5900" w:rsidR="006E36D9" w:rsidRPr="00366398" w:rsidRDefault="00785C30" w:rsidP="004B0866">
      <w:pPr>
        <w:numPr>
          <w:ilvl w:val="0"/>
          <w:numId w:val="13"/>
        </w:numPr>
        <w:spacing w:before="100" w:beforeAutospacing="1" w:after="100" w:afterAutospacing="1"/>
        <w:jc w:val="both"/>
        <w:rPr>
          <w:rFonts w:ascii="Arial" w:hAnsi="Arial" w:cs="Arial"/>
          <w:sz w:val="20"/>
        </w:rPr>
      </w:pPr>
      <w:r w:rsidRPr="00366398">
        <w:rPr>
          <w:rFonts w:ascii="Arial" w:hAnsi="Arial" w:cs="Arial"/>
          <w:sz w:val="20"/>
        </w:rPr>
        <w:t>V</w:t>
      </w:r>
      <w:r w:rsidR="006E36D9" w:rsidRPr="00366398">
        <w:rPr>
          <w:rFonts w:ascii="Arial" w:hAnsi="Arial" w:cs="Arial"/>
          <w:sz w:val="20"/>
        </w:rPr>
        <w:t xml:space="preserve"> případech, kdy </w:t>
      </w:r>
      <w:r w:rsidR="00F13D7E" w:rsidRPr="00366398">
        <w:rPr>
          <w:rFonts w:ascii="Arial" w:hAnsi="Arial" w:cs="Arial"/>
          <w:sz w:val="20"/>
        </w:rPr>
        <w:t>porušením povinností</w:t>
      </w:r>
      <w:r w:rsidR="006E36D9" w:rsidRPr="00366398">
        <w:rPr>
          <w:rFonts w:ascii="Arial" w:hAnsi="Arial" w:cs="Arial"/>
          <w:sz w:val="20"/>
        </w:rPr>
        <w:t xml:space="preserve"> Partnera </w:t>
      </w:r>
      <w:r w:rsidR="00F13D7E" w:rsidRPr="00366398">
        <w:rPr>
          <w:rFonts w:ascii="Arial" w:hAnsi="Arial" w:cs="Arial"/>
          <w:sz w:val="20"/>
        </w:rPr>
        <w:t>podle čl</w:t>
      </w:r>
      <w:r w:rsidR="00607792" w:rsidRPr="00366398">
        <w:rPr>
          <w:rFonts w:ascii="Arial" w:hAnsi="Arial" w:cs="Arial"/>
          <w:sz w:val="20"/>
        </w:rPr>
        <w:t xml:space="preserve">. </w:t>
      </w:r>
      <w:r w:rsidR="00BE57E4" w:rsidRPr="00366398">
        <w:rPr>
          <w:rFonts w:ascii="Arial" w:hAnsi="Arial" w:cs="Arial"/>
          <w:sz w:val="20"/>
        </w:rPr>
        <w:t>V</w:t>
      </w:r>
      <w:r w:rsidR="007B1777" w:rsidRPr="00366398">
        <w:rPr>
          <w:rFonts w:ascii="Arial" w:hAnsi="Arial" w:cs="Arial"/>
          <w:sz w:val="20"/>
        </w:rPr>
        <w:t>I</w:t>
      </w:r>
      <w:r w:rsidR="008F08B7" w:rsidRPr="00366398">
        <w:rPr>
          <w:rFonts w:ascii="Arial" w:hAnsi="Arial" w:cs="Arial"/>
          <w:sz w:val="20"/>
        </w:rPr>
        <w:t> </w:t>
      </w:r>
      <w:r w:rsidR="00CE63FF" w:rsidRPr="00366398">
        <w:rPr>
          <w:rFonts w:ascii="Arial" w:hAnsi="Arial" w:cs="Arial"/>
          <w:sz w:val="20"/>
        </w:rPr>
        <w:t>odst</w:t>
      </w:r>
      <w:r w:rsidR="00607792" w:rsidRPr="00366398">
        <w:rPr>
          <w:rFonts w:ascii="Arial" w:hAnsi="Arial" w:cs="Arial"/>
          <w:sz w:val="20"/>
        </w:rPr>
        <w:t>.</w:t>
      </w:r>
      <w:r w:rsidR="00CE63FF" w:rsidRPr="00366398">
        <w:rPr>
          <w:rFonts w:ascii="Arial" w:hAnsi="Arial" w:cs="Arial"/>
          <w:sz w:val="20"/>
        </w:rPr>
        <w:t xml:space="preserve"> </w:t>
      </w:r>
      <w:r w:rsidR="00BE57E4" w:rsidRPr="00366398">
        <w:rPr>
          <w:rFonts w:ascii="Arial" w:hAnsi="Arial" w:cs="Arial"/>
          <w:sz w:val="20"/>
        </w:rPr>
        <w:t>2</w:t>
      </w:r>
      <w:r w:rsidR="004463BD" w:rsidRPr="00366398">
        <w:rPr>
          <w:rFonts w:ascii="Arial" w:hAnsi="Arial" w:cs="Arial"/>
          <w:sz w:val="20"/>
        </w:rPr>
        <w:t>.</w:t>
      </w:r>
      <w:proofErr w:type="gramStart"/>
      <w:r w:rsidR="004463BD" w:rsidRPr="00366398">
        <w:rPr>
          <w:rFonts w:ascii="Arial" w:hAnsi="Arial" w:cs="Arial"/>
          <w:sz w:val="20"/>
        </w:rPr>
        <w:t>1</w:t>
      </w:r>
      <w:r w:rsidR="00607792" w:rsidRPr="00366398">
        <w:rPr>
          <w:rFonts w:ascii="Arial" w:hAnsi="Arial" w:cs="Arial"/>
          <w:sz w:val="20"/>
        </w:rPr>
        <w:t xml:space="preserve"> </w:t>
      </w:r>
      <w:r w:rsidR="004463BD" w:rsidRPr="00366398">
        <w:rPr>
          <w:rFonts w:ascii="Arial" w:hAnsi="Arial" w:cs="Arial"/>
          <w:sz w:val="20"/>
        </w:rPr>
        <w:t>–</w:t>
      </w:r>
      <w:r w:rsidR="00607792" w:rsidRPr="00366398">
        <w:rPr>
          <w:rFonts w:ascii="Arial" w:hAnsi="Arial" w:cs="Arial"/>
          <w:sz w:val="20"/>
        </w:rPr>
        <w:t xml:space="preserve"> </w:t>
      </w:r>
      <w:r w:rsidR="004463BD" w:rsidRPr="00366398">
        <w:rPr>
          <w:rFonts w:ascii="Arial" w:hAnsi="Arial" w:cs="Arial"/>
          <w:sz w:val="20"/>
        </w:rPr>
        <w:t>2</w:t>
      </w:r>
      <w:proofErr w:type="gramEnd"/>
      <w:r w:rsidR="004463BD" w:rsidRPr="00366398">
        <w:rPr>
          <w:rFonts w:ascii="Arial" w:hAnsi="Arial" w:cs="Arial"/>
          <w:sz w:val="20"/>
        </w:rPr>
        <w:t>.9</w:t>
      </w:r>
      <w:r w:rsidR="00607792" w:rsidRPr="00366398">
        <w:rPr>
          <w:rFonts w:ascii="Arial" w:hAnsi="Arial" w:cs="Arial"/>
          <w:sz w:val="20"/>
        </w:rPr>
        <w:t xml:space="preserve"> </w:t>
      </w:r>
      <w:r w:rsidR="006E36D9" w:rsidRPr="00366398">
        <w:rPr>
          <w:rFonts w:ascii="Arial" w:hAnsi="Arial" w:cs="Arial"/>
          <w:sz w:val="20"/>
        </w:rPr>
        <w:t>bude znemožněno</w:t>
      </w:r>
      <w:r w:rsidR="00F13D7E" w:rsidRPr="00366398">
        <w:rPr>
          <w:rFonts w:ascii="Arial" w:hAnsi="Arial" w:cs="Arial"/>
          <w:sz w:val="20"/>
        </w:rPr>
        <w:t>, by</w:t>
      </w:r>
      <w:r w:rsidR="00127E71" w:rsidRPr="00366398">
        <w:rPr>
          <w:rFonts w:ascii="Arial" w:hAnsi="Arial" w:cs="Arial"/>
          <w:sz w:val="20"/>
        </w:rPr>
        <w:t>ť</w:t>
      </w:r>
      <w:r w:rsidR="00F13D7E" w:rsidRPr="00366398">
        <w:rPr>
          <w:rFonts w:ascii="Arial" w:hAnsi="Arial" w:cs="Arial"/>
          <w:sz w:val="20"/>
        </w:rPr>
        <w:t xml:space="preserve"> i zčásti,</w:t>
      </w:r>
      <w:r w:rsidR="006E36D9" w:rsidRPr="00366398">
        <w:rPr>
          <w:rFonts w:ascii="Arial" w:hAnsi="Arial" w:cs="Arial"/>
          <w:sz w:val="20"/>
        </w:rPr>
        <w:t xml:space="preserve"> </w:t>
      </w:r>
      <w:r w:rsidR="00E215F7" w:rsidRPr="00366398">
        <w:rPr>
          <w:rFonts w:ascii="Arial" w:hAnsi="Arial" w:cs="Arial"/>
          <w:sz w:val="20"/>
        </w:rPr>
        <w:t>S</w:t>
      </w:r>
      <w:r w:rsidR="006E36D9" w:rsidRPr="00366398">
        <w:rPr>
          <w:rFonts w:ascii="Arial" w:hAnsi="Arial" w:cs="Arial"/>
          <w:sz w:val="20"/>
        </w:rPr>
        <w:t xml:space="preserve">mluvní straně ČEZ provozování dobíjecí stanice po dobu delší než 30 dní, </w:t>
      </w:r>
      <w:r w:rsidR="0052674A" w:rsidRPr="00366398">
        <w:rPr>
          <w:rFonts w:ascii="Arial" w:hAnsi="Arial" w:cs="Arial"/>
          <w:sz w:val="20"/>
        </w:rPr>
        <w:t>nebo pro případ porušení povinnosti Partnera stanovené v </w:t>
      </w:r>
      <w:r w:rsidR="00BF10A5" w:rsidRPr="00366398">
        <w:rPr>
          <w:rFonts w:ascii="Arial" w:hAnsi="Arial" w:cs="Arial"/>
          <w:sz w:val="20"/>
        </w:rPr>
        <w:t xml:space="preserve">článku </w:t>
      </w:r>
      <w:r w:rsidR="00BE57E4" w:rsidRPr="00366398">
        <w:rPr>
          <w:rFonts w:ascii="Arial" w:hAnsi="Arial" w:cs="Arial"/>
          <w:sz w:val="20"/>
        </w:rPr>
        <w:t>I</w:t>
      </w:r>
      <w:r w:rsidR="004463BD" w:rsidRPr="00366398">
        <w:rPr>
          <w:rFonts w:ascii="Arial" w:hAnsi="Arial" w:cs="Arial"/>
          <w:sz w:val="20"/>
        </w:rPr>
        <w:t>I</w:t>
      </w:r>
      <w:r w:rsidR="00607792" w:rsidRPr="00366398">
        <w:rPr>
          <w:rFonts w:ascii="Arial" w:hAnsi="Arial" w:cs="Arial"/>
          <w:sz w:val="20"/>
        </w:rPr>
        <w:t xml:space="preserve"> </w:t>
      </w:r>
      <w:r w:rsidR="0052674A" w:rsidRPr="00366398">
        <w:rPr>
          <w:rFonts w:ascii="Arial" w:hAnsi="Arial" w:cs="Arial"/>
          <w:sz w:val="20"/>
        </w:rPr>
        <w:t xml:space="preserve">odst. </w:t>
      </w:r>
      <w:r w:rsidR="004463BD" w:rsidRPr="00366398">
        <w:rPr>
          <w:rFonts w:ascii="Arial" w:hAnsi="Arial" w:cs="Arial"/>
          <w:sz w:val="20"/>
        </w:rPr>
        <w:t>5</w:t>
      </w:r>
      <w:r w:rsidR="00BE57E4" w:rsidRPr="00366398">
        <w:rPr>
          <w:rFonts w:ascii="Arial" w:hAnsi="Arial" w:cs="Arial"/>
          <w:sz w:val="20"/>
        </w:rPr>
        <w:t>,</w:t>
      </w:r>
      <w:r w:rsidR="00607792" w:rsidRPr="00366398">
        <w:rPr>
          <w:rFonts w:ascii="Arial" w:hAnsi="Arial" w:cs="Arial"/>
          <w:sz w:val="20"/>
        </w:rPr>
        <w:t xml:space="preserve"> </w:t>
      </w:r>
      <w:r w:rsidR="006E36D9" w:rsidRPr="00366398">
        <w:rPr>
          <w:rFonts w:ascii="Arial" w:hAnsi="Arial" w:cs="Arial"/>
          <w:sz w:val="20"/>
        </w:rPr>
        <w:t xml:space="preserve">sjednávají si </w:t>
      </w:r>
      <w:r w:rsidR="004B2074" w:rsidRPr="00366398">
        <w:rPr>
          <w:rFonts w:ascii="Arial" w:hAnsi="Arial" w:cs="Arial"/>
          <w:sz w:val="20"/>
        </w:rPr>
        <w:t>S</w:t>
      </w:r>
      <w:r w:rsidR="006E36D9" w:rsidRPr="00366398">
        <w:rPr>
          <w:rFonts w:ascii="Arial" w:hAnsi="Arial" w:cs="Arial"/>
          <w:sz w:val="20"/>
        </w:rPr>
        <w:t>mluvní</w:t>
      </w:r>
      <w:r w:rsidR="009D651E" w:rsidRPr="00366398">
        <w:rPr>
          <w:rFonts w:ascii="Arial" w:hAnsi="Arial" w:cs="Arial"/>
          <w:sz w:val="20"/>
        </w:rPr>
        <w:t xml:space="preserve"> strany smluvní pokutu ve výši </w:t>
      </w:r>
      <w:r w:rsidR="006E36D9" w:rsidRPr="00366398">
        <w:rPr>
          <w:rFonts w:ascii="Arial" w:hAnsi="Arial" w:cs="Arial"/>
          <w:sz w:val="20"/>
        </w:rPr>
        <w:t xml:space="preserve">100 Kč za každý další den </w:t>
      </w:r>
      <w:r w:rsidR="00181B0B" w:rsidRPr="00366398">
        <w:rPr>
          <w:rFonts w:ascii="Arial" w:hAnsi="Arial" w:cs="Arial"/>
          <w:sz w:val="20"/>
        </w:rPr>
        <w:t xml:space="preserve">prodlení </w:t>
      </w:r>
      <w:r w:rsidR="00C73566" w:rsidRPr="00366398">
        <w:rPr>
          <w:rFonts w:ascii="Arial" w:hAnsi="Arial" w:cs="Arial"/>
          <w:sz w:val="20"/>
        </w:rPr>
        <w:t>P</w:t>
      </w:r>
      <w:r w:rsidR="0052674A" w:rsidRPr="00366398">
        <w:rPr>
          <w:rFonts w:ascii="Arial" w:hAnsi="Arial" w:cs="Arial"/>
          <w:sz w:val="20"/>
        </w:rPr>
        <w:t>artnera se splněním právní povinnosti</w:t>
      </w:r>
      <w:r w:rsidR="00181B0B" w:rsidRPr="00366398">
        <w:rPr>
          <w:rFonts w:ascii="Arial" w:hAnsi="Arial" w:cs="Arial"/>
          <w:sz w:val="20"/>
        </w:rPr>
        <w:t xml:space="preserve"> a/nebo </w:t>
      </w:r>
      <w:r w:rsidR="0052674A" w:rsidRPr="00366398">
        <w:rPr>
          <w:rFonts w:ascii="Arial" w:hAnsi="Arial" w:cs="Arial"/>
          <w:sz w:val="20"/>
        </w:rPr>
        <w:t>nemožnosti provozu dobíjecí stanice</w:t>
      </w:r>
      <w:r w:rsidR="006E36D9" w:rsidRPr="00366398">
        <w:rPr>
          <w:rFonts w:ascii="Arial" w:hAnsi="Arial" w:cs="Arial"/>
          <w:sz w:val="20"/>
        </w:rPr>
        <w:t>.</w:t>
      </w:r>
      <w:r w:rsidR="004D6F3A" w:rsidRPr="00366398">
        <w:rPr>
          <w:rFonts w:ascii="Arial" w:hAnsi="Arial" w:cs="Arial"/>
          <w:sz w:val="20"/>
        </w:rPr>
        <w:t xml:space="preserve"> Partner se zavazuje takovou smluvní pokutu zaplatit bezodkladně po doručení výzvy ČEZ.</w:t>
      </w:r>
    </w:p>
    <w:p w14:paraId="2BE677D8" w14:textId="77777777" w:rsidR="002A251A" w:rsidRPr="00366398" w:rsidRDefault="002559DB" w:rsidP="004B0866">
      <w:pPr>
        <w:numPr>
          <w:ilvl w:val="0"/>
          <w:numId w:val="13"/>
        </w:numPr>
        <w:spacing w:before="100" w:beforeAutospacing="1" w:after="100" w:afterAutospacing="1"/>
        <w:jc w:val="both"/>
        <w:rPr>
          <w:rFonts w:ascii="Arial" w:hAnsi="Arial" w:cs="Arial"/>
          <w:sz w:val="20"/>
        </w:rPr>
      </w:pPr>
      <w:r w:rsidRPr="00366398">
        <w:rPr>
          <w:rFonts w:ascii="Arial" w:hAnsi="Arial" w:cs="Arial"/>
          <w:sz w:val="20"/>
        </w:rPr>
        <w:t>Smluvní strany jsou povin</w:t>
      </w:r>
      <w:r w:rsidR="002A251A" w:rsidRPr="00366398">
        <w:rPr>
          <w:rFonts w:ascii="Arial" w:hAnsi="Arial" w:cs="Arial"/>
          <w:sz w:val="20"/>
        </w:rPr>
        <w:t>n</w:t>
      </w:r>
      <w:r w:rsidRPr="00366398">
        <w:rPr>
          <w:rFonts w:ascii="Arial" w:hAnsi="Arial" w:cs="Arial"/>
          <w:sz w:val="20"/>
        </w:rPr>
        <w:t>y</w:t>
      </w:r>
      <w:r w:rsidR="002A251A" w:rsidRPr="00366398">
        <w:rPr>
          <w:rFonts w:ascii="Arial" w:hAnsi="Arial" w:cs="Arial"/>
          <w:sz w:val="20"/>
        </w:rPr>
        <w:t xml:space="preserve"> </w:t>
      </w:r>
      <w:r w:rsidRPr="00366398">
        <w:rPr>
          <w:rFonts w:ascii="Arial" w:hAnsi="Arial" w:cs="Arial"/>
          <w:sz w:val="20"/>
        </w:rPr>
        <w:t>si</w:t>
      </w:r>
      <w:r w:rsidR="002A251A" w:rsidRPr="00366398">
        <w:rPr>
          <w:rFonts w:ascii="Arial" w:hAnsi="Arial" w:cs="Arial"/>
          <w:sz w:val="20"/>
        </w:rPr>
        <w:t xml:space="preserve"> po celou dobu trvání této smlouvy poskytovat nezbytnou součinnost, zejména v příslušných správních řízeních tak, aby bylo dosaženo souhlasných povolení správních orgánů k </w:t>
      </w:r>
      <w:r w:rsidR="002265B3" w:rsidRPr="00366398">
        <w:rPr>
          <w:rFonts w:ascii="Arial" w:hAnsi="Arial" w:cs="Arial"/>
          <w:sz w:val="20"/>
        </w:rPr>
        <w:t xml:space="preserve">instalaci </w:t>
      </w:r>
      <w:r w:rsidR="002A251A" w:rsidRPr="00366398">
        <w:rPr>
          <w:rFonts w:ascii="Arial" w:hAnsi="Arial" w:cs="Arial"/>
          <w:sz w:val="20"/>
        </w:rPr>
        <w:t>dobíjecí stanice na p</w:t>
      </w:r>
      <w:r w:rsidR="00187A48" w:rsidRPr="00366398">
        <w:rPr>
          <w:rFonts w:ascii="Arial" w:hAnsi="Arial" w:cs="Arial"/>
          <w:sz w:val="20"/>
        </w:rPr>
        <w:t>ozemku</w:t>
      </w:r>
      <w:r w:rsidR="002A251A" w:rsidRPr="00366398">
        <w:rPr>
          <w:rFonts w:ascii="Arial" w:hAnsi="Arial" w:cs="Arial"/>
          <w:sz w:val="20"/>
        </w:rPr>
        <w:t>.</w:t>
      </w:r>
    </w:p>
    <w:p w14:paraId="43906E36" w14:textId="77777777" w:rsidR="006E36D9" w:rsidRPr="00366398" w:rsidRDefault="006E36D9" w:rsidP="004B0866">
      <w:pPr>
        <w:numPr>
          <w:ilvl w:val="0"/>
          <w:numId w:val="13"/>
        </w:numPr>
        <w:spacing w:before="100" w:beforeAutospacing="1" w:after="100" w:afterAutospacing="1"/>
        <w:jc w:val="both"/>
        <w:rPr>
          <w:rFonts w:ascii="Arial" w:hAnsi="Arial" w:cs="Arial"/>
          <w:sz w:val="20"/>
        </w:rPr>
      </w:pPr>
      <w:r w:rsidRPr="00366398">
        <w:rPr>
          <w:rFonts w:ascii="Arial" w:hAnsi="Arial" w:cs="Arial"/>
          <w:sz w:val="20"/>
        </w:rPr>
        <w:t>Smluvní strany jsou vzájemně zavázány bezodkladně informovat druhou Smluvní stranu o jakékoli poruše či závadě na dané dobíjecí stanici a/nebo její přípojce.</w:t>
      </w:r>
    </w:p>
    <w:p w14:paraId="16E0F82B" w14:textId="77777777" w:rsidR="006E36D9" w:rsidRPr="00366398" w:rsidRDefault="006E36D9" w:rsidP="004B0866">
      <w:pPr>
        <w:pStyle w:val="Zkladntext"/>
        <w:numPr>
          <w:ilvl w:val="0"/>
          <w:numId w:val="13"/>
        </w:numPr>
        <w:spacing w:before="100" w:beforeAutospacing="1" w:after="100" w:afterAutospacing="1"/>
        <w:rPr>
          <w:rFonts w:ascii="Arial" w:hAnsi="Arial" w:cs="Arial"/>
          <w:sz w:val="20"/>
          <w:szCs w:val="20"/>
        </w:rPr>
      </w:pPr>
      <w:r w:rsidRPr="00366398">
        <w:rPr>
          <w:rFonts w:ascii="Arial" w:hAnsi="Arial" w:cs="Arial"/>
          <w:sz w:val="20"/>
          <w:szCs w:val="20"/>
        </w:rPr>
        <w:t>V případě prodlení ČEZ s úhradou faktury vzniká Partnerovi právo účtovat ČEZ úrok z prodlení ve výši 0,05 % z dlužné částky za každý den prodlení.</w:t>
      </w:r>
    </w:p>
    <w:p w14:paraId="4F9D4856" w14:textId="77777777" w:rsidR="00712C73" w:rsidRPr="00366398" w:rsidRDefault="004D0A28" w:rsidP="004D0A28">
      <w:pPr>
        <w:pStyle w:val="Nadpis1"/>
        <w:numPr>
          <w:ilvl w:val="0"/>
          <w:numId w:val="36"/>
        </w:numPr>
      </w:pPr>
      <w:r w:rsidRPr="00366398">
        <w:t>Článek</w:t>
      </w:r>
    </w:p>
    <w:p w14:paraId="5FECE65A" w14:textId="77777777" w:rsidR="00E72671" w:rsidRPr="00366398" w:rsidRDefault="007A2647" w:rsidP="0018160B">
      <w:pPr>
        <w:pStyle w:val="Nadpis1"/>
      </w:pPr>
      <w:r w:rsidRPr="00366398">
        <w:t>Důvěrné informace</w:t>
      </w:r>
    </w:p>
    <w:p w14:paraId="1E4E061B" w14:textId="25D07453" w:rsidR="007A2647" w:rsidRPr="00366398" w:rsidRDefault="007A2647" w:rsidP="007A2647">
      <w:pPr>
        <w:numPr>
          <w:ilvl w:val="0"/>
          <w:numId w:val="39"/>
        </w:numPr>
        <w:spacing w:before="100" w:beforeAutospacing="1" w:after="100" w:afterAutospacing="1"/>
        <w:jc w:val="both"/>
        <w:rPr>
          <w:rFonts w:ascii="Arial" w:hAnsi="Arial" w:cs="Arial"/>
          <w:sz w:val="20"/>
        </w:rPr>
      </w:pPr>
      <w:bookmarkStart w:id="9" w:name="_Ref2689649"/>
      <w:r w:rsidRPr="00366398">
        <w:rPr>
          <w:rFonts w:ascii="Arial" w:hAnsi="Arial" w:cs="Arial"/>
          <w:sz w:val="20"/>
        </w:rPr>
        <w:t>Smluvní strany se dohodly, že za důvěrné informace považují informace, které si Smluvní strany vzájemně poskytly v souvislosti s realizací tohoto obchodního vztahu a touto smlouvou. Smluvní strany se tímto zavazují, že žádná ze stran neposkytne bez písemného souhlasu druhé Smluvní strany důvěrné informace třetí straně, krom</w:t>
      </w:r>
      <w:r w:rsidR="00C63151" w:rsidRPr="00366398">
        <w:rPr>
          <w:rFonts w:ascii="Arial" w:hAnsi="Arial" w:cs="Arial"/>
          <w:sz w:val="20"/>
        </w:rPr>
        <w:t>ě</w:t>
      </w:r>
      <w:r w:rsidRPr="00366398">
        <w:rPr>
          <w:rFonts w:ascii="Arial" w:hAnsi="Arial" w:cs="Arial"/>
          <w:sz w:val="20"/>
        </w:rPr>
        <w:t xml:space="preserve"> situace, kdy poskytnutí důvěrných informací ukládá zákon nebo jiný obecně závazný právní předpis. V případě, kdy budou důvěrné informace za podmínek uvedených v tomto článku poskytnuty třetí osobě, tato musí být výslovně upozorněna na potřebu nakládání s těmito informacemi jako s důvěrnými (musí být označené jako „důvěrné“) a na zákaz dalšího šíření těchto důvěrných informací. Jestli to bude vzhledem k povaze třetí strany možné, Smluvní strana poskytující důvěrné informace je povinna před fyzickým poskytnutím důvěrných informací vyžádat si písemné potvrzení třetí strany, že bude s předmětnými informacemi nakládat jako s informacemi důvěrnými a že je bez písemného souhlasu příslušné Smluvní strany </w:t>
      </w:r>
      <w:r w:rsidRPr="00366398">
        <w:rPr>
          <w:rFonts w:ascii="Arial" w:hAnsi="Arial" w:cs="Arial"/>
          <w:sz w:val="20"/>
        </w:rPr>
        <w:lastRenderedPageBreak/>
        <w:t>nebude šířit dál a že o této povinnosti dostatečně poučí své pracovníky/zaměstnance, kteří s</w:t>
      </w:r>
      <w:r w:rsidR="00B2306F" w:rsidRPr="00366398">
        <w:rPr>
          <w:rFonts w:ascii="Arial" w:hAnsi="Arial" w:cs="Arial"/>
          <w:sz w:val="20"/>
        </w:rPr>
        <w:t> </w:t>
      </w:r>
      <w:r w:rsidRPr="00366398">
        <w:rPr>
          <w:rFonts w:ascii="Arial" w:hAnsi="Arial" w:cs="Arial"/>
          <w:sz w:val="20"/>
        </w:rPr>
        <w:t xml:space="preserve">informacemi budou ve styku. Závazek chránit důvěrné informace trvá po celou dobu platnosti této Smlouvy jako i po její skončení. </w:t>
      </w:r>
    </w:p>
    <w:p w14:paraId="324CF381" w14:textId="77777777" w:rsidR="007A2647" w:rsidRPr="00366398" w:rsidRDefault="007A2647" w:rsidP="007A2647">
      <w:pPr>
        <w:numPr>
          <w:ilvl w:val="0"/>
          <w:numId w:val="39"/>
        </w:numPr>
        <w:spacing w:before="100" w:beforeAutospacing="1" w:after="100" w:afterAutospacing="1"/>
        <w:jc w:val="both"/>
        <w:rPr>
          <w:rFonts w:ascii="Arial" w:hAnsi="Arial" w:cs="Arial"/>
          <w:sz w:val="20"/>
        </w:rPr>
      </w:pPr>
      <w:r w:rsidRPr="00366398">
        <w:rPr>
          <w:rFonts w:ascii="Arial" w:hAnsi="Arial" w:cs="Arial"/>
          <w:sz w:val="20"/>
        </w:rPr>
        <w:t>Zveřejnění výše uvedených informací v rámci skupiny ČEZ, společností s její majetkovou účastí, daňovým, právním a jiným poradcům, konzultantům auditorům nebo pojistitelům skupiny ČEZ, kteří jsou vázáni profesním nebo smluvním závazkem mlčenlivosti, se nebude považovat za porušení výše uvedeného ustanovení.</w:t>
      </w:r>
    </w:p>
    <w:p w14:paraId="4D267075" w14:textId="77777777" w:rsidR="007A2647" w:rsidRPr="00366398" w:rsidRDefault="007A2647" w:rsidP="007A2647">
      <w:pPr>
        <w:numPr>
          <w:ilvl w:val="0"/>
          <w:numId w:val="39"/>
        </w:numPr>
        <w:spacing w:before="100" w:beforeAutospacing="1" w:after="100" w:afterAutospacing="1"/>
        <w:jc w:val="both"/>
        <w:rPr>
          <w:rFonts w:ascii="Arial" w:hAnsi="Arial" w:cs="Arial"/>
          <w:sz w:val="20"/>
        </w:rPr>
      </w:pPr>
      <w:r w:rsidRPr="00366398">
        <w:rPr>
          <w:rFonts w:ascii="Arial" w:hAnsi="Arial" w:cs="Arial"/>
          <w:sz w:val="20"/>
        </w:rPr>
        <w:t>Zveřejnění výše uvedených informací v rámci společnosti Partnera, daňovým, právním a jiným poradcům, konzultantům auditorům nebo pojistitelům společnosti Partnera, kteří jsou vázáni profesním nebo smluvním závazkem mlčenlivosti, se nebude považovat za porušení výše uvedeného ustanovení.</w:t>
      </w:r>
    </w:p>
    <w:p w14:paraId="56B5151D" w14:textId="77777777" w:rsidR="007B6176" w:rsidRPr="00366398" w:rsidRDefault="004D0A28" w:rsidP="004D0A28">
      <w:pPr>
        <w:pStyle w:val="Nadpis1"/>
        <w:numPr>
          <w:ilvl w:val="0"/>
          <w:numId w:val="36"/>
        </w:numPr>
      </w:pPr>
      <w:r w:rsidRPr="00366398">
        <w:t>Článek</w:t>
      </w:r>
      <w:bookmarkEnd w:id="9"/>
    </w:p>
    <w:p w14:paraId="7BF7E6DA" w14:textId="77777777" w:rsidR="00294395" w:rsidRPr="00366398" w:rsidRDefault="008F08B7" w:rsidP="0018160B">
      <w:pPr>
        <w:pStyle w:val="Nadpis1"/>
      </w:pPr>
      <w:r w:rsidRPr="00366398">
        <w:t>Kontaktní</w:t>
      </w:r>
      <w:r w:rsidR="00294395" w:rsidRPr="00366398">
        <w:t xml:space="preserve"> osoby</w:t>
      </w:r>
      <w:r w:rsidR="00647693" w:rsidRPr="00366398">
        <w:t xml:space="preserve"> a komunikace</w:t>
      </w:r>
    </w:p>
    <w:p w14:paraId="706039EB" w14:textId="77777777" w:rsidR="00294395" w:rsidRPr="00366398" w:rsidRDefault="00294395" w:rsidP="004B0866">
      <w:pPr>
        <w:numPr>
          <w:ilvl w:val="0"/>
          <w:numId w:val="23"/>
        </w:numPr>
        <w:jc w:val="both"/>
        <w:rPr>
          <w:rFonts w:ascii="Arial" w:hAnsi="Arial" w:cs="Arial"/>
          <w:sz w:val="20"/>
          <w:u w:val="single"/>
        </w:rPr>
      </w:pPr>
      <w:bookmarkStart w:id="10" w:name="_Ref2688305"/>
      <w:r w:rsidRPr="00366398">
        <w:rPr>
          <w:rFonts w:ascii="Arial" w:hAnsi="Arial" w:cs="Arial"/>
          <w:sz w:val="20"/>
          <w:u w:val="single"/>
        </w:rPr>
        <w:t>ČEZ:</w:t>
      </w:r>
      <w:bookmarkEnd w:id="10"/>
      <w:r w:rsidRPr="00366398">
        <w:rPr>
          <w:rFonts w:ascii="Arial" w:hAnsi="Arial" w:cs="Arial"/>
          <w:sz w:val="20"/>
          <w:u w:val="single"/>
        </w:rPr>
        <w:t xml:space="preserve"> </w:t>
      </w:r>
    </w:p>
    <w:p w14:paraId="369AEEF9" w14:textId="77777777" w:rsidR="000373F1" w:rsidRPr="00366398" w:rsidRDefault="00294395" w:rsidP="000373F1">
      <w:pPr>
        <w:ind w:left="360"/>
        <w:jc w:val="both"/>
        <w:rPr>
          <w:rFonts w:ascii="Arial" w:hAnsi="Arial" w:cs="Arial"/>
          <w:sz w:val="20"/>
        </w:rPr>
      </w:pPr>
      <w:r w:rsidRPr="00366398">
        <w:rPr>
          <w:rFonts w:ascii="Arial" w:hAnsi="Arial" w:cs="Arial"/>
          <w:sz w:val="20"/>
        </w:rPr>
        <w:t xml:space="preserve">ČEZ, a. s. </w:t>
      </w:r>
    </w:p>
    <w:p w14:paraId="70CE9102" w14:textId="77777777" w:rsidR="008816A0" w:rsidRPr="00366398" w:rsidRDefault="008816A0" w:rsidP="000373F1">
      <w:pPr>
        <w:ind w:left="360"/>
        <w:jc w:val="both"/>
        <w:rPr>
          <w:rFonts w:ascii="Arial" w:hAnsi="Arial" w:cs="Arial"/>
          <w:sz w:val="20"/>
        </w:rPr>
      </w:pPr>
    </w:p>
    <w:tbl>
      <w:tblPr>
        <w:tblStyle w:val="Mkatabulky"/>
        <w:tblW w:w="4712" w:type="pct"/>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2"/>
        <w:gridCol w:w="4536"/>
      </w:tblGrid>
      <w:tr w:rsidR="000373F1" w:rsidRPr="00366398" w14:paraId="45D9FA80" w14:textId="77777777" w:rsidTr="008816A0">
        <w:tc>
          <w:tcPr>
            <w:tcW w:w="2347" w:type="pct"/>
          </w:tcPr>
          <w:p w14:paraId="325E2FAD" w14:textId="77777777" w:rsidR="0049331A" w:rsidRPr="00366398" w:rsidRDefault="0049331A" w:rsidP="0049331A">
            <w:pPr>
              <w:jc w:val="both"/>
              <w:rPr>
                <w:rFonts w:ascii="Arial" w:hAnsi="Arial" w:cs="Arial"/>
                <w:b/>
                <w:sz w:val="20"/>
              </w:rPr>
            </w:pPr>
            <w:r w:rsidRPr="00366398">
              <w:rPr>
                <w:rFonts w:ascii="Arial" w:hAnsi="Arial" w:cs="Arial"/>
                <w:b/>
                <w:sz w:val="20"/>
              </w:rPr>
              <w:t>Karel Němec</w:t>
            </w:r>
          </w:p>
          <w:p w14:paraId="6257DB8F" w14:textId="77777777" w:rsidR="0049331A" w:rsidRPr="00366398" w:rsidRDefault="0049331A" w:rsidP="0049331A">
            <w:pPr>
              <w:jc w:val="both"/>
              <w:rPr>
                <w:rFonts w:ascii="Arial" w:hAnsi="Arial" w:cs="Arial"/>
                <w:sz w:val="20"/>
              </w:rPr>
            </w:pPr>
            <w:r w:rsidRPr="00366398">
              <w:rPr>
                <w:rFonts w:ascii="Arial" w:hAnsi="Arial" w:cs="Arial"/>
                <w:sz w:val="20"/>
              </w:rPr>
              <w:t>Útvar elektromobilita</w:t>
            </w:r>
          </w:p>
          <w:p w14:paraId="5F8EE360" w14:textId="77777777" w:rsidR="0049331A" w:rsidRPr="00366398" w:rsidRDefault="0049331A" w:rsidP="0049331A">
            <w:pPr>
              <w:jc w:val="both"/>
              <w:rPr>
                <w:rFonts w:ascii="Arial" w:hAnsi="Arial" w:cs="Arial"/>
                <w:sz w:val="20"/>
              </w:rPr>
            </w:pPr>
            <w:r w:rsidRPr="00366398">
              <w:rPr>
                <w:rFonts w:ascii="Arial" w:hAnsi="Arial" w:cs="Arial"/>
                <w:sz w:val="20"/>
              </w:rPr>
              <w:t>Duhová 2/1444, 140 53 Praha 4</w:t>
            </w:r>
          </w:p>
          <w:p w14:paraId="07B5BF55" w14:textId="77777777" w:rsidR="0049331A" w:rsidRPr="00366398" w:rsidRDefault="0049331A" w:rsidP="0049331A">
            <w:pPr>
              <w:jc w:val="both"/>
              <w:rPr>
                <w:rFonts w:ascii="Arial" w:hAnsi="Arial" w:cs="Arial"/>
                <w:sz w:val="20"/>
              </w:rPr>
            </w:pPr>
            <w:r w:rsidRPr="00366398">
              <w:rPr>
                <w:rFonts w:ascii="Arial" w:hAnsi="Arial" w:cs="Arial"/>
                <w:sz w:val="20"/>
              </w:rPr>
              <w:t>Mobil: +420 725 614 019</w:t>
            </w:r>
          </w:p>
          <w:p w14:paraId="6272FEE5" w14:textId="6279D11B" w:rsidR="000373F1" w:rsidRPr="00366398" w:rsidRDefault="0049331A" w:rsidP="0049331A">
            <w:pPr>
              <w:jc w:val="both"/>
              <w:rPr>
                <w:rFonts w:ascii="Arial" w:hAnsi="Arial" w:cs="Arial"/>
                <w:sz w:val="20"/>
              </w:rPr>
            </w:pPr>
            <w:r w:rsidRPr="00366398">
              <w:rPr>
                <w:rFonts w:ascii="Arial" w:hAnsi="Arial" w:cs="Arial"/>
                <w:sz w:val="20"/>
              </w:rPr>
              <w:t xml:space="preserve">e-mail: </w:t>
            </w:r>
            <w:r w:rsidRPr="00366398">
              <w:rPr>
                <w:rStyle w:val="Hypertextovodkaz"/>
                <w:rFonts w:ascii="Arial" w:hAnsi="Arial" w:cs="Arial"/>
                <w:color w:val="auto"/>
                <w:sz w:val="20"/>
                <w:u w:val="none"/>
              </w:rPr>
              <w:t>karel.nemec03@cez.cz</w:t>
            </w:r>
          </w:p>
        </w:tc>
        <w:tc>
          <w:tcPr>
            <w:tcW w:w="2653" w:type="pct"/>
          </w:tcPr>
          <w:p w14:paraId="5C934EAC" w14:textId="77777777" w:rsidR="003D7200" w:rsidRPr="00366398" w:rsidRDefault="003D7200" w:rsidP="003D7200">
            <w:pPr>
              <w:jc w:val="both"/>
              <w:rPr>
                <w:rFonts w:ascii="Arial" w:hAnsi="Arial" w:cs="Arial"/>
                <w:b/>
                <w:sz w:val="20"/>
              </w:rPr>
            </w:pPr>
            <w:r w:rsidRPr="00366398">
              <w:rPr>
                <w:rFonts w:ascii="Arial" w:hAnsi="Arial" w:cs="Arial"/>
                <w:b/>
                <w:sz w:val="20"/>
              </w:rPr>
              <w:t>Jan Soukeník</w:t>
            </w:r>
          </w:p>
          <w:p w14:paraId="1A3E0BFB" w14:textId="77777777" w:rsidR="003D7200" w:rsidRPr="00366398" w:rsidRDefault="003D7200" w:rsidP="003D7200">
            <w:pPr>
              <w:jc w:val="both"/>
              <w:rPr>
                <w:rFonts w:ascii="Arial" w:hAnsi="Arial" w:cs="Arial"/>
                <w:sz w:val="20"/>
              </w:rPr>
            </w:pPr>
            <w:r w:rsidRPr="00366398">
              <w:rPr>
                <w:rFonts w:ascii="Arial" w:hAnsi="Arial" w:cs="Arial"/>
                <w:sz w:val="20"/>
              </w:rPr>
              <w:t>Útvar elektromobilita</w:t>
            </w:r>
          </w:p>
          <w:p w14:paraId="595E5A73" w14:textId="77777777" w:rsidR="003D7200" w:rsidRPr="00366398" w:rsidRDefault="003D7200" w:rsidP="003D7200">
            <w:pPr>
              <w:jc w:val="both"/>
              <w:rPr>
                <w:rFonts w:ascii="Arial" w:hAnsi="Arial" w:cs="Arial"/>
                <w:sz w:val="20"/>
              </w:rPr>
            </w:pPr>
            <w:r w:rsidRPr="00366398">
              <w:rPr>
                <w:rFonts w:ascii="Arial" w:hAnsi="Arial" w:cs="Arial"/>
                <w:sz w:val="20"/>
              </w:rPr>
              <w:t xml:space="preserve">Jeremenkova 8, 741 01 Nový Jičín </w:t>
            </w:r>
          </w:p>
          <w:p w14:paraId="13C0C572" w14:textId="77777777" w:rsidR="003D7200" w:rsidRPr="00366398" w:rsidRDefault="003D7200" w:rsidP="003D7200">
            <w:pPr>
              <w:jc w:val="both"/>
              <w:rPr>
                <w:rFonts w:ascii="Arial" w:hAnsi="Arial" w:cs="Arial"/>
                <w:sz w:val="20"/>
              </w:rPr>
            </w:pPr>
            <w:r w:rsidRPr="00366398">
              <w:rPr>
                <w:rFonts w:ascii="Arial" w:hAnsi="Arial" w:cs="Arial"/>
                <w:sz w:val="20"/>
              </w:rPr>
              <w:t>Mobil: +420 724 678 608</w:t>
            </w:r>
          </w:p>
          <w:p w14:paraId="2B7F1875" w14:textId="65636DD2" w:rsidR="000373F1" w:rsidRPr="00366398" w:rsidRDefault="003D7200" w:rsidP="003D7200">
            <w:pPr>
              <w:jc w:val="both"/>
              <w:rPr>
                <w:rFonts w:ascii="Arial" w:hAnsi="Arial" w:cs="Arial"/>
                <w:sz w:val="20"/>
              </w:rPr>
            </w:pPr>
            <w:r w:rsidRPr="00366398">
              <w:rPr>
                <w:rFonts w:ascii="Arial" w:hAnsi="Arial" w:cs="Arial"/>
                <w:sz w:val="20"/>
              </w:rPr>
              <w:t>e-mail:</w:t>
            </w:r>
            <w:r w:rsidRPr="00366398">
              <w:t xml:space="preserve"> </w:t>
            </w:r>
            <w:r w:rsidRPr="00366398">
              <w:rPr>
                <w:rFonts w:ascii="Arial" w:hAnsi="Arial" w:cs="Arial"/>
                <w:sz w:val="20"/>
              </w:rPr>
              <w:t>jan.soukenik01@cez.cz</w:t>
            </w:r>
          </w:p>
        </w:tc>
      </w:tr>
    </w:tbl>
    <w:p w14:paraId="63AC0319" w14:textId="77777777" w:rsidR="00294395" w:rsidRPr="00366398" w:rsidRDefault="00294395" w:rsidP="004B0866">
      <w:pPr>
        <w:jc w:val="both"/>
        <w:rPr>
          <w:rFonts w:ascii="Arial" w:hAnsi="Arial" w:cs="Arial"/>
          <w:b/>
          <w:sz w:val="20"/>
        </w:rPr>
      </w:pPr>
    </w:p>
    <w:p w14:paraId="58FFCFB0" w14:textId="77777777" w:rsidR="00294395" w:rsidRPr="00366398" w:rsidRDefault="00326C31" w:rsidP="004B0866">
      <w:pPr>
        <w:numPr>
          <w:ilvl w:val="0"/>
          <w:numId w:val="23"/>
        </w:numPr>
        <w:jc w:val="both"/>
        <w:rPr>
          <w:rFonts w:ascii="Arial" w:hAnsi="Arial" w:cs="Arial"/>
          <w:sz w:val="20"/>
          <w:u w:val="single"/>
        </w:rPr>
      </w:pPr>
      <w:bookmarkStart w:id="11" w:name="_Ref2688313"/>
      <w:r w:rsidRPr="00366398">
        <w:rPr>
          <w:rFonts w:ascii="Arial" w:hAnsi="Arial" w:cs="Arial"/>
          <w:sz w:val="20"/>
          <w:u w:val="single"/>
        </w:rPr>
        <w:t>P</w:t>
      </w:r>
      <w:r w:rsidR="00294395" w:rsidRPr="00366398">
        <w:rPr>
          <w:rFonts w:ascii="Arial" w:hAnsi="Arial" w:cs="Arial"/>
          <w:sz w:val="20"/>
          <w:u w:val="single"/>
        </w:rPr>
        <w:t>artner:</w:t>
      </w:r>
      <w:bookmarkEnd w:id="11"/>
      <w:r w:rsidR="00294395" w:rsidRPr="00366398">
        <w:rPr>
          <w:rFonts w:ascii="Arial" w:hAnsi="Arial" w:cs="Arial"/>
          <w:sz w:val="20"/>
          <w:u w:val="single"/>
        </w:rPr>
        <w:t xml:space="preserve"> </w:t>
      </w:r>
    </w:p>
    <w:tbl>
      <w:tblPr>
        <w:tblStyle w:val="Mkatabulky"/>
        <w:tblW w:w="4712" w:type="pct"/>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2"/>
        <w:gridCol w:w="4536"/>
      </w:tblGrid>
      <w:tr w:rsidR="0049331A" w:rsidRPr="00366398" w14:paraId="4418C20A" w14:textId="77777777" w:rsidTr="005B454E">
        <w:tc>
          <w:tcPr>
            <w:tcW w:w="2347" w:type="pct"/>
          </w:tcPr>
          <w:p w14:paraId="669E9447" w14:textId="5F9832DE" w:rsidR="0049331A" w:rsidRPr="00366398" w:rsidRDefault="0049331A" w:rsidP="0049331A">
            <w:pPr>
              <w:jc w:val="both"/>
              <w:rPr>
                <w:rFonts w:ascii="Arial" w:hAnsi="Arial" w:cs="Arial"/>
                <w:b/>
                <w:sz w:val="20"/>
              </w:rPr>
            </w:pPr>
          </w:p>
        </w:tc>
        <w:tc>
          <w:tcPr>
            <w:tcW w:w="2653" w:type="pct"/>
          </w:tcPr>
          <w:p w14:paraId="2A817957" w14:textId="4C7E8EBF" w:rsidR="0049331A" w:rsidRPr="00366398" w:rsidRDefault="0049331A" w:rsidP="00571902">
            <w:pPr>
              <w:jc w:val="both"/>
              <w:rPr>
                <w:rFonts w:ascii="Arial" w:hAnsi="Arial" w:cs="Arial"/>
                <w:sz w:val="20"/>
              </w:rPr>
            </w:pPr>
          </w:p>
        </w:tc>
      </w:tr>
    </w:tbl>
    <w:p w14:paraId="0B94B13D" w14:textId="406C9EBC" w:rsidR="003B2E98" w:rsidRDefault="00366398" w:rsidP="005B454E">
      <w:pPr>
        <w:ind w:firstLine="709"/>
        <w:jc w:val="both"/>
        <w:rPr>
          <w:rFonts w:ascii="Arial" w:hAnsi="Arial" w:cs="Arial"/>
          <w:sz w:val="20"/>
        </w:rPr>
      </w:pPr>
      <w:r w:rsidRPr="00366398">
        <w:rPr>
          <w:rFonts w:ascii="Arial" w:hAnsi="Arial" w:cs="Arial"/>
          <w:sz w:val="20"/>
        </w:rPr>
        <w:t xml:space="preserve">Podatelna: Dagmar Pustějovská, +420 556 850 154, </w:t>
      </w:r>
      <w:hyperlink r:id="rId8" w:history="1">
        <w:r w:rsidRPr="00A8210B">
          <w:rPr>
            <w:rStyle w:val="Hypertextovodkaz"/>
            <w:rFonts w:ascii="Arial" w:hAnsi="Arial" w:cs="Arial"/>
            <w:sz w:val="20"/>
          </w:rPr>
          <w:t>obecni.urad@kuncicepo.cz</w:t>
        </w:r>
      </w:hyperlink>
    </w:p>
    <w:p w14:paraId="5FE6DC16" w14:textId="14697172" w:rsidR="00366398" w:rsidRDefault="00366398" w:rsidP="00366398">
      <w:pPr>
        <w:ind w:left="360" w:firstLine="349"/>
        <w:jc w:val="both"/>
        <w:rPr>
          <w:rFonts w:ascii="Arial" w:hAnsi="Arial" w:cs="Arial"/>
          <w:sz w:val="20"/>
        </w:rPr>
      </w:pPr>
      <w:r>
        <w:rPr>
          <w:rFonts w:ascii="Arial" w:hAnsi="Arial" w:cs="Arial"/>
          <w:sz w:val="20"/>
        </w:rPr>
        <w:t xml:space="preserve">Stavební: </w:t>
      </w:r>
      <w:r w:rsidRPr="00366398">
        <w:rPr>
          <w:rFonts w:ascii="Arial" w:hAnsi="Arial" w:cs="Arial"/>
          <w:sz w:val="20"/>
        </w:rPr>
        <w:t xml:space="preserve">Danuše Svobodová, +420 725 506 903, </w:t>
      </w:r>
      <w:hyperlink r:id="rId9" w:history="1">
        <w:r w:rsidRPr="00A8210B">
          <w:rPr>
            <w:rStyle w:val="Hypertextovodkaz"/>
            <w:rFonts w:ascii="Arial" w:hAnsi="Arial" w:cs="Arial"/>
            <w:sz w:val="20"/>
          </w:rPr>
          <w:t>danuse.svobodova@kuncicepo.cz</w:t>
        </w:r>
      </w:hyperlink>
    </w:p>
    <w:p w14:paraId="540D6932" w14:textId="05E7A309" w:rsidR="00366398" w:rsidRDefault="00366398" w:rsidP="00366398">
      <w:pPr>
        <w:ind w:left="360" w:firstLine="349"/>
        <w:jc w:val="both"/>
        <w:rPr>
          <w:rFonts w:ascii="Arial" w:hAnsi="Arial" w:cs="Arial"/>
          <w:sz w:val="20"/>
        </w:rPr>
      </w:pPr>
      <w:r>
        <w:rPr>
          <w:rFonts w:ascii="Arial" w:hAnsi="Arial" w:cs="Arial"/>
          <w:sz w:val="20"/>
        </w:rPr>
        <w:t xml:space="preserve">Starosta: Ing. Jiří </w:t>
      </w:r>
      <w:proofErr w:type="spellStart"/>
      <w:r>
        <w:rPr>
          <w:rFonts w:ascii="Arial" w:hAnsi="Arial" w:cs="Arial"/>
          <w:sz w:val="20"/>
        </w:rPr>
        <w:t>Mikala</w:t>
      </w:r>
      <w:proofErr w:type="spellEnd"/>
      <w:r>
        <w:rPr>
          <w:rFonts w:ascii="Arial" w:hAnsi="Arial" w:cs="Arial"/>
          <w:sz w:val="20"/>
        </w:rPr>
        <w:t>, starosta@</w:t>
      </w:r>
      <w:r w:rsidR="005B454E" w:rsidRPr="005B454E">
        <w:rPr>
          <w:rFonts w:ascii="Arial" w:hAnsi="Arial" w:cs="Arial"/>
          <w:sz w:val="20"/>
        </w:rPr>
        <w:t>kuncicepo.cz</w:t>
      </w:r>
    </w:p>
    <w:p w14:paraId="57F50C02" w14:textId="77777777" w:rsidR="00366398" w:rsidRDefault="00366398" w:rsidP="004B0866">
      <w:pPr>
        <w:ind w:left="360"/>
        <w:jc w:val="both"/>
        <w:rPr>
          <w:rFonts w:ascii="Arial" w:hAnsi="Arial" w:cs="Arial"/>
          <w:sz w:val="20"/>
        </w:rPr>
      </w:pPr>
    </w:p>
    <w:p w14:paraId="35614831" w14:textId="77777777" w:rsidR="00366398" w:rsidRPr="00366398" w:rsidRDefault="00366398" w:rsidP="004B0866">
      <w:pPr>
        <w:ind w:left="360"/>
        <w:jc w:val="both"/>
        <w:rPr>
          <w:rFonts w:ascii="Arial" w:hAnsi="Arial" w:cs="Arial"/>
          <w:sz w:val="20"/>
        </w:rPr>
      </w:pPr>
    </w:p>
    <w:p w14:paraId="5A84E12E" w14:textId="6BF8CFCD" w:rsidR="00647693" w:rsidRPr="00366398" w:rsidRDefault="00647693" w:rsidP="00647693">
      <w:pPr>
        <w:numPr>
          <w:ilvl w:val="0"/>
          <w:numId w:val="23"/>
        </w:numPr>
        <w:jc w:val="both"/>
        <w:rPr>
          <w:rFonts w:ascii="Arial" w:hAnsi="Arial" w:cs="Arial"/>
          <w:sz w:val="20"/>
        </w:rPr>
      </w:pPr>
      <w:r w:rsidRPr="00366398">
        <w:rPr>
          <w:rFonts w:ascii="Arial" w:hAnsi="Arial" w:cs="Arial"/>
          <w:sz w:val="20"/>
        </w:rPr>
        <w:t xml:space="preserve">Smluvní strany jsou oprávněny jednostranně změnit </w:t>
      </w:r>
      <w:r w:rsidR="009E251D" w:rsidRPr="00366398">
        <w:rPr>
          <w:rFonts w:ascii="Arial" w:hAnsi="Arial" w:cs="Arial"/>
          <w:sz w:val="20"/>
        </w:rPr>
        <w:t>kontaktní</w:t>
      </w:r>
      <w:r w:rsidRPr="00366398">
        <w:rPr>
          <w:rFonts w:ascii="Arial" w:hAnsi="Arial" w:cs="Arial"/>
          <w:sz w:val="20"/>
        </w:rPr>
        <w:t xml:space="preserve"> osoby a/nebo jejich údaje uvede</w:t>
      </w:r>
      <w:r w:rsidR="009E251D" w:rsidRPr="00366398">
        <w:rPr>
          <w:rFonts w:ascii="Arial" w:hAnsi="Arial" w:cs="Arial"/>
          <w:sz w:val="20"/>
        </w:rPr>
        <w:t>né v</w:t>
      </w:r>
      <w:r w:rsidR="00650B75" w:rsidRPr="00366398">
        <w:rPr>
          <w:rFonts w:ascii="Arial" w:hAnsi="Arial" w:cs="Arial"/>
          <w:sz w:val="20"/>
        </w:rPr>
        <w:t> </w:t>
      </w:r>
      <w:r w:rsidR="009E251D" w:rsidRPr="00366398">
        <w:rPr>
          <w:rFonts w:ascii="Arial" w:hAnsi="Arial" w:cs="Arial"/>
          <w:sz w:val="20"/>
        </w:rPr>
        <w:t xml:space="preserve">odst. </w:t>
      </w:r>
      <w:r w:rsidR="00607792" w:rsidRPr="00366398">
        <w:rPr>
          <w:rFonts w:ascii="Arial" w:hAnsi="Arial" w:cs="Arial"/>
          <w:sz w:val="20"/>
        </w:rPr>
        <w:fldChar w:fldCharType="begin"/>
      </w:r>
      <w:r w:rsidR="00607792" w:rsidRPr="00366398">
        <w:rPr>
          <w:rFonts w:ascii="Arial" w:hAnsi="Arial" w:cs="Arial"/>
          <w:sz w:val="20"/>
        </w:rPr>
        <w:instrText xml:space="preserve"> REF _Ref2688305 \r \h </w:instrText>
      </w:r>
      <w:r w:rsidR="00260C20" w:rsidRPr="00366398">
        <w:rPr>
          <w:rFonts w:ascii="Arial" w:hAnsi="Arial" w:cs="Arial"/>
          <w:sz w:val="20"/>
        </w:rPr>
        <w:instrText xml:space="preserve"> \* MERGEFORMAT </w:instrText>
      </w:r>
      <w:r w:rsidR="00607792" w:rsidRPr="00366398">
        <w:rPr>
          <w:rFonts w:ascii="Arial" w:hAnsi="Arial" w:cs="Arial"/>
          <w:sz w:val="20"/>
        </w:rPr>
      </w:r>
      <w:r w:rsidR="00607792" w:rsidRPr="00366398">
        <w:rPr>
          <w:rFonts w:ascii="Arial" w:hAnsi="Arial" w:cs="Arial"/>
          <w:sz w:val="20"/>
        </w:rPr>
        <w:fldChar w:fldCharType="separate"/>
      </w:r>
      <w:r w:rsidR="00DA14E1">
        <w:rPr>
          <w:rFonts w:ascii="Arial" w:hAnsi="Arial" w:cs="Arial"/>
          <w:sz w:val="20"/>
        </w:rPr>
        <w:t>1</w:t>
      </w:r>
      <w:r w:rsidR="00607792" w:rsidRPr="00366398">
        <w:rPr>
          <w:rFonts w:ascii="Arial" w:hAnsi="Arial" w:cs="Arial"/>
          <w:sz w:val="20"/>
        </w:rPr>
        <w:fldChar w:fldCharType="end"/>
      </w:r>
      <w:r w:rsidR="00607792" w:rsidRPr="00366398">
        <w:rPr>
          <w:rFonts w:ascii="Arial" w:hAnsi="Arial" w:cs="Arial"/>
          <w:sz w:val="20"/>
        </w:rPr>
        <w:t xml:space="preserve"> a </w:t>
      </w:r>
      <w:r w:rsidR="00607792" w:rsidRPr="00366398">
        <w:rPr>
          <w:rFonts w:ascii="Arial" w:hAnsi="Arial" w:cs="Arial"/>
          <w:sz w:val="20"/>
        </w:rPr>
        <w:fldChar w:fldCharType="begin"/>
      </w:r>
      <w:r w:rsidR="00607792" w:rsidRPr="00366398">
        <w:rPr>
          <w:rFonts w:ascii="Arial" w:hAnsi="Arial" w:cs="Arial"/>
          <w:sz w:val="20"/>
        </w:rPr>
        <w:instrText xml:space="preserve"> REF _Ref2688313 \r \h </w:instrText>
      </w:r>
      <w:r w:rsidR="00260C20" w:rsidRPr="00366398">
        <w:rPr>
          <w:rFonts w:ascii="Arial" w:hAnsi="Arial" w:cs="Arial"/>
          <w:sz w:val="20"/>
        </w:rPr>
        <w:instrText xml:space="preserve"> \* MERGEFORMAT </w:instrText>
      </w:r>
      <w:r w:rsidR="00607792" w:rsidRPr="00366398">
        <w:rPr>
          <w:rFonts w:ascii="Arial" w:hAnsi="Arial" w:cs="Arial"/>
          <w:sz w:val="20"/>
        </w:rPr>
      </w:r>
      <w:r w:rsidR="00607792" w:rsidRPr="00366398">
        <w:rPr>
          <w:rFonts w:ascii="Arial" w:hAnsi="Arial" w:cs="Arial"/>
          <w:sz w:val="20"/>
        </w:rPr>
        <w:fldChar w:fldCharType="separate"/>
      </w:r>
      <w:r w:rsidR="00DA14E1">
        <w:rPr>
          <w:rFonts w:ascii="Arial" w:hAnsi="Arial" w:cs="Arial"/>
          <w:sz w:val="20"/>
        </w:rPr>
        <w:t>2</w:t>
      </w:r>
      <w:r w:rsidR="00607792" w:rsidRPr="00366398">
        <w:rPr>
          <w:rFonts w:ascii="Arial" w:hAnsi="Arial" w:cs="Arial"/>
          <w:sz w:val="20"/>
        </w:rPr>
        <w:fldChar w:fldCharType="end"/>
      </w:r>
      <w:r w:rsidR="00607792" w:rsidRPr="00366398">
        <w:rPr>
          <w:rFonts w:ascii="Arial" w:hAnsi="Arial" w:cs="Arial"/>
          <w:sz w:val="20"/>
        </w:rPr>
        <w:t xml:space="preserve"> </w:t>
      </w:r>
      <w:r w:rsidR="009E251D" w:rsidRPr="00366398">
        <w:rPr>
          <w:rFonts w:ascii="Arial" w:hAnsi="Arial" w:cs="Arial"/>
          <w:sz w:val="20"/>
        </w:rPr>
        <w:t>tohoto článku s</w:t>
      </w:r>
      <w:r w:rsidRPr="00366398">
        <w:rPr>
          <w:rFonts w:ascii="Arial" w:hAnsi="Arial" w:cs="Arial"/>
          <w:sz w:val="20"/>
        </w:rPr>
        <w:t xml:space="preserve">mlouvy, jsou však povinny na takovou změnu druhou Smluvní stranu písemně předem upozornit. Změna </w:t>
      </w:r>
      <w:r w:rsidR="004440A9" w:rsidRPr="00366398">
        <w:rPr>
          <w:rFonts w:ascii="Arial" w:hAnsi="Arial" w:cs="Arial"/>
          <w:sz w:val="20"/>
        </w:rPr>
        <w:t>kontaktních</w:t>
      </w:r>
      <w:r w:rsidRPr="00366398">
        <w:rPr>
          <w:rFonts w:ascii="Arial" w:hAnsi="Arial" w:cs="Arial"/>
          <w:sz w:val="20"/>
        </w:rPr>
        <w:t xml:space="preserve"> osob a/nebo jejich údajů nepodléhá</w:t>
      </w:r>
      <w:r w:rsidR="009E251D" w:rsidRPr="00366398">
        <w:rPr>
          <w:rFonts w:ascii="Arial" w:hAnsi="Arial" w:cs="Arial"/>
          <w:sz w:val="20"/>
        </w:rPr>
        <w:t xml:space="preserve"> povinnosti uzavřít dodatek ke s</w:t>
      </w:r>
      <w:r w:rsidRPr="00366398">
        <w:rPr>
          <w:rFonts w:ascii="Arial" w:hAnsi="Arial" w:cs="Arial"/>
          <w:sz w:val="20"/>
        </w:rPr>
        <w:t>mlouvě.</w:t>
      </w:r>
    </w:p>
    <w:p w14:paraId="36BF96D3" w14:textId="77777777" w:rsidR="00647693" w:rsidRPr="00366398" w:rsidRDefault="00647693" w:rsidP="00647693">
      <w:pPr>
        <w:ind w:left="360"/>
        <w:jc w:val="both"/>
        <w:rPr>
          <w:rFonts w:ascii="Arial" w:hAnsi="Arial" w:cs="Arial"/>
          <w:sz w:val="20"/>
        </w:rPr>
      </w:pPr>
    </w:p>
    <w:p w14:paraId="6F09F2D1" w14:textId="77777777" w:rsidR="00647693" w:rsidRPr="00366398" w:rsidRDefault="00647693" w:rsidP="00647693">
      <w:pPr>
        <w:numPr>
          <w:ilvl w:val="0"/>
          <w:numId w:val="23"/>
        </w:numPr>
        <w:jc w:val="both"/>
        <w:rPr>
          <w:rFonts w:ascii="Arial" w:hAnsi="Arial" w:cs="Arial"/>
          <w:sz w:val="20"/>
        </w:rPr>
      </w:pPr>
      <w:r w:rsidRPr="00366398">
        <w:rPr>
          <w:rFonts w:ascii="Arial" w:hAnsi="Arial" w:cs="Arial"/>
          <w:sz w:val="20"/>
        </w:rPr>
        <w:t>Pokud se mezi Smluvními stranami předpokládá písemný kontakt, pokládají se písemné projevy za doručené druhé Smluvní straně, pokud jsou doručeny jedním z následujících způsobů:</w:t>
      </w:r>
    </w:p>
    <w:p w14:paraId="6BB537C8" w14:textId="77777777" w:rsidR="00647693" w:rsidRPr="00366398" w:rsidRDefault="00647693" w:rsidP="00647693">
      <w:pPr>
        <w:ind w:left="360"/>
        <w:jc w:val="both"/>
        <w:rPr>
          <w:rFonts w:ascii="Arial" w:hAnsi="Arial" w:cs="Arial"/>
          <w:sz w:val="20"/>
        </w:rPr>
      </w:pPr>
      <w:r w:rsidRPr="00366398">
        <w:rPr>
          <w:rFonts w:ascii="Arial" w:hAnsi="Arial" w:cs="Arial"/>
          <w:sz w:val="20"/>
        </w:rPr>
        <w:t>a)</w:t>
      </w:r>
      <w:r w:rsidRPr="00366398">
        <w:rPr>
          <w:rFonts w:ascii="Arial" w:hAnsi="Arial" w:cs="Arial"/>
          <w:sz w:val="20"/>
        </w:rPr>
        <w:tab/>
        <w:t>osobním doručením</w:t>
      </w:r>
    </w:p>
    <w:p w14:paraId="2229D73D" w14:textId="77777777" w:rsidR="00647693" w:rsidRPr="00366398" w:rsidRDefault="00647693" w:rsidP="00647693">
      <w:pPr>
        <w:ind w:left="360"/>
        <w:jc w:val="both"/>
        <w:rPr>
          <w:rFonts w:ascii="Arial" w:hAnsi="Arial" w:cs="Arial"/>
          <w:sz w:val="20"/>
        </w:rPr>
      </w:pPr>
      <w:r w:rsidRPr="00366398">
        <w:rPr>
          <w:rFonts w:ascii="Arial" w:hAnsi="Arial" w:cs="Arial"/>
          <w:sz w:val="20"/>
        </w:rPr>
        <w:t>b)</w:t>
      </w:r>
      <w:r w:rsidRPr="00366398">
        <w:rPr>
          <w:rFonts w:ascii="Arial" w:hAnsi="Arial" w:cs="Arial"/>
          <w:sz w:val="20"/>
        </w:rPr>
        <w:tab/>
        <w:t xml:space="preserve">doporučeným dopisem </w:t>
      </w:r>
    </w:p>
    <w:p w14:paraId="3A330212" w14:textId="77777777" w:rsidR="00647693" w:rsidRPr="00366398" w:rsidRDefault="00647693" w:rsidP="00647693">
      <w:pPr>
        <w:ind w:left="360"/>
        <w:jc w:val="both"/>
        <w:rPr>
          <w:rFonts w:ascii="Arial" w:hAnsi="Arial" w:cs="Arial"/>
          <w:sz w:val="20"/>
        </w:rPr>
      </w:pPr>
      <w:r w:rsidRPr="00366398">
        <w:rPr>
          <w:rFonts w:ascii="Arial" w:hAnsi="Arial" w:cs="Arial"/>
          <w:sz w:val="20"/>
        </w:rPr>
        <w:t>c)</w:t>
      </w:r>
      <w:r w:rsidRPr="00366398">
        <w:rPr>
          <w:rFonts w:ascii="Arial" w:hAnsi="Arial" w:cs="Arial"/>
          <w:sz w:val="20"/>
        </w:rPr>
        <w:tab/>
        <w:t>prostřednictvím kurýra</w:t>
      </w:r>
    </w:p>
    <w:p w14:paraId="3A23B5BB" w14:textId="77777777" w:rsidR="00535663" w:rsidRPr="00366398" w:rsidRDefault="00594BC2" w:rsidP="00647693">
      <w:pPr>
        <w:ind w:left="360"/>
        <w:jc w:val="both"/>
        <w:rPr>
          <w:rFonts w:ascii="Arial" w:hAnsi="Arial" w:cs="Arial"/>
          <w:sz w:val="20"/>
        </w:rPr>
      </w:pPr>
      <w:r w:rsidRPr="00366398">
        <w:rPr>
          <w:rFonts w:ascii="Arial" w:hAnsi="Arial" w:cs="Arial"/>
          <w:sz w:val="20"/>
        </w:rPr>
        <w:t>d</w:t>
      </w:r>
      <w:r w:rsidR="00647693" w:rsidRPr="00366398">
        <w:rPr>
          <w:rFonts w:ascii="Arial" w:hAnsi="Arial" w:cs="Arial"/>
          <w:sz w:val="20"/>
        </w:rPr>
        <w:t>)</w:t>
      </w:r>
      <w:r w:rsidR="00647693" w:rsidRPr="00366398">
        <w:rPr>
          <w:rFonts w:ascii="Arial" w:hAnsi="Arial" w:cs="Arial"/>
          <w:sz w:val="20"/>
        </w:rPr>
        <w:tab/>
        <w:t>e-mailem</w:t>
      </w:r>
    </w:p>
    <w:p w14:paraId="51E34E3F" w14:textId="6DA35314" w:rsidR="00647693" w:rsidRPr="00366398" w:rsidRDefault="00535663" w:rsidP="00647693">
      <w:pPr>
        <w:ind w:left="360"/>
        <w:jc w:val="both"/>
        <w:rPr>
          <w:rFonts w:ascii="Arial" w:hAnsi="Arial" w:cs="Arial"/>
          <w:sz w:val="20"/>
        </w:rPr>
      </w:pPr>
      <w:r w:rsidRPr="00366398">
        <w:rPr>
          <w:rFonts w:ascii="Arial" w:hAnsi="Arial" w:cs="Arial"/>
          <w:sz w:val="20"/>
        </w:rPr>
        <w:t>e)</w:t>
      </w:r>
      <w:r w:rsidRPr="00366398">
        <w:rPr>
          <w:rFonts w:ascii="Arial" w:hAnsi="Arial" w:cs="Arial"/>
          <w:sz w:val="20"/>
        </w:rPr>
        <w:tab/>
        <w:t>datov</w:t>
      </w:r>
      <w:r w:rsidR="00AD425E" w:rsidRPr="00366398">
        <w:rPr>
          <w:rFonts w:ascii="Arial" w:hAnsi="Arial" w:cs="Arial"/>
          <w:sz w:val="20"/>
        </w:rPr>
        <w:t>ou</w:t>
      </w:r>
      <w:r w:rsidRPr="00366398">
        <w:rPr>
          <w:rFonts w:ascii="Arial" w:hAnsi="Arial" w:cs="Arial"/>
          <w:sz w:val="20"/>
        </w:rPr>
        <w:t xml:space="preserve"> schránk</w:t>
      </w:r>
      <w:r w:rsidR="00AD425E" w:rsidRPr="00366398">
        <w:rPr>
          <w:rFonts w:ascii="Arial" w:hAnsi="Arial" w:cs="Arial"/>
          <w:sz w:val="20"/>
        </w:rPr>
        <w:t>ou</w:t>
      </w:r>
      <w:r w:rsidR="00647693" w:rsidRPr="00366398">
        <w:rPr>
          <w:rFonts w:ascii="Arial" w:hAnsi="Arial" w:cs="Arial"/>
          <w:sz w:val="20"/>
        </w:rPr>
        <w:t>.</w:t>
      </w:r>
    </w:p>
    <w:p w14:paraId="0B6C49B8" w14:textId="77777777" w:rsidR="00535663" w:rsidRPr="00366398" w:rsidRDefault="00535663" w:rsidP="00647693">
      <w:pPr>
        <w:ind w:left="360"/>
        <w:jc w:val="both"/>
        <w:rPr>
          <w:rFonts w:ascii="Arial" w:hAnsi="Arial" w:cs="Arial"/>
          <w:sz w:val="20"/>
        </w:rPr>
      </w:pPr>
    </w:p>
    <w:p w14:paraId="38CA20A2" w14:textId="77777777" w:rsidR="0081256C" w:rsidRPr="00366398" w:rsidRDefault="004D0A28" w:rsidP="004D0A28">
      <w:pPr>
        <w:pStyle w:val="Nadpis1"/>
        <w:numPr>
          <w:ilvl w:val="0"/>
          <w:numId w:val="36"/>
        </w:numPr>
      </w:pPr>
      <w:r w:rsidRPr="00366398">
        <w:t>Článek</w:t>
      </w:r>
    </w:p>
    <w:p w14:paraId="3D52C9FB" w14:textId="77777777" w:rsidR="0081256C" w:rsidRPr="00366398" w:rsidRDefault="0081256C" w:rsidP="0018160B">
      <w:pPr>
        <w:pStyle w:val="Nadpis1"/>
      </w:pPr>
      <w:r w:rsidRPr="00366398">
        <w:t xml:space="preserve">Ukončení trvání smlouvy, vypořádání </w:t>
      </w:r>
      <w:r w:rsidR="00E215F7" w:rsidRPr="00366398">
        <w:t>S</w:t>
      </w:r>
      <w:r w:rsidRPr="00366398">
        <w:t>mluvních stran</w:t>
      </w:r>
    </w:p>
    <w:p w14:paraId="2C1B87F0" w14:textId="6594B508" w:rsidR="007B6176" w:rsidRPr="00366398" w:rsidRDefault="000235A7" w:rsidP="004B0866">
      <w:pPr>
        <w:pStyle w:val="Zkladntext"/>
        <w:numPr>
          <w:ilvl w:val="0"/>
          <w:numId w:val="16"/>
        </w:numPr>
        <w:spacing w:before="100" w:beforeAutospacing="1" w:after="100" w:afterAutospacing="1"/>
        <w:rPr>
          <w:rFonts w:ascii="Arial" w:hAnsi="Arial" w:cs="Arial"/>
          <w:sz w:val="20"/>
          <w:szCs w:val="20"/>
        </w:rPr>
      </w:pPr>
      <w:r w:rsidRPr="00366398">
        <w:rPr>
          <w:rFonts w:ascii="Arial" w:hAnsi="Arial" w:cs="Arial"/>
          <w:sz w:val="20"/>
          <w:szCs w:val="20"/>
        </w:rPr>
        <w:t xml:space="preserve">Kterákoliv </w:t>
      </w:r>
      <w:r w:rsidR="00E215F7" w:rsidRPr="00366398">
        <w:rPr>
          <w:rFonts w:ascii="Arial" w:hAnsi="Arial" w:cs="Arial"/>
          <w:sz w:val="20"/>
          <w:szCs w:val="20"/>
        </w:rPr>
        <w:t>S</w:t>
      </w:r>
      <w:r w:rsidR="000E2AF6" w:rsidRPr="00366398">
        <w:rPr>
          <w:rFonts w:ascii="Arial" w:hAnsi="Arial" w:cs="Arial"/>
          <w:sz w:val="20"/>
          <w:szCs w:val="20"/>
        </w:rPr>
        <w:t>mluvní strana</w:t>
      </w:r>
      <w:r w:rsidR="007B6176" w:rsidRPr="00366398">
        <w:rPr>
          <w:rFonts w:ascii="Arial" w:hAnsi="Arial" w:cs="Arial"/>
          <w:sz w:val="20"/>
          <w:szCs w:val="20"/>
        </w:rPr>
        <w:t xml:space="preserve"> j</w:t>
      </w:r>
      <w:r w:rsidR="000E2AF6" w:rsidRPr="00366398">
        <w:rPr>
          <w:rFonts w:ascii="Arial" w:hAnsi="Arial" w:cs="Arial"/>
          <w:sz w:val="20"/>
          <w:szCs w:val="20"/>
        </w:rPr>
        <w:t>e oprávněna</w:t>
      </w:r>
      <w:r w:rsidR="007B6176" w:rsidRPr="00366398">
        <w:rPr>
          <w:rFonts w:ascii="Arial" w:hAnsi="Arial" w:cs="Arial"/>
          <w:sz w:val="20"/>
          <w:szCs w:val="20"/>
        </w:rPr>
        <w:t xml:space="preserve"> od smlouvy odstoupit, pokud </w:t>
      </w:r>
      <w:r w:rsidR="000E2AF6" w:rsidRPr="00366398">
        <w:rPr>
          <w:rFonts w:ascii="Arial" w:hAnsi="Arial" w:cs="Arial"/>
          <w:sz w:val="20"/>
          <w:szCs w:val="20"/>
        </w:rPr>
        <w:t xml:space="preserve">druhá </w:t>
      </w:r>
      <w:r w:rsidR="00E215F7" w:rsidRPr="00366398">
        <w:rPr>
          <w:rFonts w:ascii="Arial" w:hAnsi="Arial" w:cs="Arial"/>
          <w:sz w:val="20"/>
          <w:szCs w:val="20"/>
        </w:rPr>
        <w:t>S</w:t>
      </w:r>
      <w:r w:rsidR="000E2AF6" w:rsidRPr="00366398">
        <w:rPr>
          <w:rFonts w:ascii="Arial" w:hAnsi="Arial" w:cs="Arial"/>
          <w:sz w:val="20"/>
          <w:szCs w:val="20"/>
        </w:rPr>
        <w:t xml:space="preserve">mluvní strana </w:t>
      </w:r>
      <w:r w:rsidR="007B6176" w:rsidRPr="00366398">
        <w:rPr>
          <w:rFonts w:ascii="Arial" w:hAnsi="Arial" w:cs="Arial"/>
          <w:sz w:val="20"/>
          <w:szCs w:val="20"/>
        </w:rPr>
        <w:t xml:space="preserve">poruší </w:t>
      </w:r>
      <w:r w:rsidR="00835079" w:rsidRPr="00366398">
        <w:rPr>
          <w:rFonts w:ascii="Arial" w:hAnsi="Arial" w:cs="Arial"/>
          <w:sz w:val="20"/>
          <w:szCs w:val="20"/>
        </w:rPr>
        <w:t xml:space="preserve">podstatným </w:t>
      </w:r>
      <w:r w:rsidR="007B6176" w:rsidRPr="00366398">
        <w:rPr>
          <w:rFonts w:ascii="Arial" w:hAnsi="Arial" w:cs="Arial"/>
          <w:sz w:val="20"/>
          <w:szCs w:val="20"/>
        </w:rPr>
        <w:t xml:space="preserve">způsobem ujednání </w:t>
      </w:r>
      <w:r w:rsidR="000E2AF6" w:rsidRPr="00366398">
        <w:rPr>
          <w:rFonts w:ascii="Arial" w:hAnsi="Arial" w:cs="Arial"/>
          <w:sz w:val="20"/>
          <w:szCs w:val="20"/>
        </w:rPr>
        <w:t>této smlouvy</w:t>
      </w:r>
      <w:r w:rsidR="00D542E5" w:rsidRPr="00366398">
        <w:rPr>
          <w:rFonts w:ascii="Arial" w:hAnsi="Arial" w:cs="Arial"/>
          <w:sz w:val="20"/>
          <w:szCs w:val="20"/>
        </w:rPr>
        <w:t>, např.</w:t>
      </w:r>
      <w:r w:rsidR="00B84E8F" w:rsidRPr="00366398">
        <w:rPr>
          <w:rFonts w:ascii="Arial" w:hAnsi="Arial" w:cs="Arial"/>
          <w:sz w:val="20"/>
          <w:szCs w:val="20"/>
        </w:rPr>
        <w:t xml:space="preserve"> prodlení s úhradou nájemného podle čl</w:t>
      </w:r>
      <w:r w:rsidR="00123F72" w:rsidRPr="00366398">
        <w:rPr>
          <w:rFonts w:ascii="Arial" w:hAnsi="Arial" w:cs="Arial"/>
          <w:sz w:val="20"/>
          <w:szCs w:val="20"/>
        </w:rPr>
        <w:t>.</w:t>
      </w:r>
      <w:r w:rsidR="00B84E8F" w:rsidRPr="00366398">
        <w:rPr>
          <w:rFonts w:ascii="Arial" w:hAnsi="Arial" w:cs="Arial"/>
          <w:sz w:val="20"/>
          <w:szCs w:val="20"/>
        </w:rPr>
        <w:t xml:space="preserve"> </w:t>
      </w:r>
      <w:r w:rsidR="00D3559C" w:rsidRPr="00366398">
        <w:rPr>
          <w:rFonts w:ascii="Arial" w:hAnsi="Arial" w:cs="Arial"/>
          <w:sz w:val="20"/>
          <w:szCs w:val="20"/>
        </w:rPr>
        <w:t>IV</w:t>
      </w:r>
      <w:r w:rsidR="00123F72" w:rsidRPr="00366398">
        <w:rPr>
          <w:rFonts w:ascii="Arial" w:hAnsi="Arial" w:cs="Arial"/>
          <w:sz w:val="20"/>
          <w:szCs w:val="20"/>
        </w:rPr>
        <w:t xml:space="preserve"> </w:t>
      </w:r>
      <w:r w:rsidR="00B84E8F" w:rsidRPr="00366398">
        <w:rPr>
          <w:rFonts w:ascii="Arial" w:hAnsi="Arial" w:cs="Arial"/>
          <w:sz w:val="20"/>
          <w:szCs w:val="20"/>
        </w:rPr>
        <w:t>delší než 60 dní nebo</w:t>
      </w:r>
      <w:r w:rsidR="00C73566" w:rsidRPr="00366398">
        <w:rPr>
          <w:rFonts w:ascii="Arial" w:hAnsi="Arial" w:cs="Arial"/>
          <w:sz w:val="20"/>
          <w:szCs w:val="20"/>
        </w:rPr>
        <w:t xml:space="preserve"> nepředání pozemku dle harmonogramu podle čl</w:t>
      </w:r>
      <w:r w:rsidR="00123F72" w:rsidRPr="00366398">
        <w:rPr>
          <w:rFonts w:ascii="Arial" w:hAnsi="Arial" w:cs="Arial"/>
          <w:sz w:val="20"/>
          <w:szCs w:val="20"/>
        </w:rPr>
        <w:t>.</w:t>
      </w:r>
      <w:r w:rsidR="00C73566" w:rsidRPr="00366398">
        <w:rPr>
          <w:rFonts w:ascii="Arial" w:hAnsi="Arial" w:cs="Arial"/>
          <w:sz w:val="20"/>
          <w:szCs w:val="20"/>
        </w:rPr>
        <w:t xml:space="preserve"> </w:t>
      </w:r>
      <w:r w:rsidR="00D3559C" w:rsidRPr="00366398">
        <w:rPr>
          <w:rFonts w:ascii="Arial" w:hAnsi="Arial" w:cs="Arial"/>
          <w:sz w:val="20"/>
          <w:szCs w:val="20"/>
        </w:rPr>
        <w:t>I</w:t>
      </w:r>
      <w:r w:rsidR="004463BD" w:rsidRPr="00366398">
        <w:rPr>
          <w:rFonts w:ascii="Arial" w:hAnsi="Arial" w:cs="Arial"/>
          <w:sz w:val="20"/>
          <w:szCs w:val="20"/>
        </w:rPr>
        <w:t>I</w:t>
      </w:r>
      <w:r w:rsidR="00123F72" w:rsidRPr="00366398">
        <w:rPr>
          <w:rFonts w:ascii="Arial" w:hAnsi="Arial" w:cs="Arial"/>
          <w:sz w:val="20"/>
          <w:szCs w:val="20"/>
        </w:rPr>
        <w:t xml:space="preserve"> </w:t>
      </w:r>
      <w:r w:rsidR="00C73566" w:rsidRPr="00366398">
        <w:rPr>
          <w:rFonts w:ascii="Arial" w:hAnsi="Arial" w:cs="Arial"/>
          <w:sz w:val="20"/>
          <w:szCs w:val="20"/>
        </w:rPr>
        <w:t xml:space="preserve">odst. </w:t>
      </w:r>
      <w:r w:rsidR="004463BD" w:rsidRPr="00366398">
        <w:rPr>
          <w:rFonts w:ascii="Arial" w:hAnsi="Arial" w:cs="Arial"/>
          <w:sz w:val="20"/>
          <w:szCs w:val="20"/>
        </w:rPr>
        <w:t>5</w:t>
      </w:r>
      <w:r w:rsidR="00123F72" w:rsidRPr="00366398">
        <w:rPr>
          <w:rFonts w:ascii="Arial" w:hAnsi="Arial" w:cs="Arial"/>
          <w:sz w:val="20"/>
          <w:szCs w:val="20"/>
        </w:rPr>
        <w:t xml:space="preserve"> </w:t>
      </w:r>
      <w:r w:rsidR="00CA632C" w:rsidRPr="00366398">
        <w:rPr>
          <w:rFonts w:ascii="Arial" w:hAnsi="Arial" w:cs="Arial"/>
          <w:sz w:val="20"/>
          <w:szCs w:val="20"/>
        </w:rPr>
        <w:t xml:space="preserve">a nezjedná-li nápravu </w:t>
      </w:r>
      <w:r w:rsidR="000E2AF6" w:rsidRPr="00366398">
        <w:rPr>
          <w:rFonts w:ascii="Arial" w:hAnsi="Arial" w:cs="Arial"/>
          <w:sz w:val="20"/>
          <w:szCs w:val="20"/>
        </w:rPr>
        <w:t xml:space="preserve">po předchozím </w:t>
      </w:r>
      <w:r w:rsidR="007D7013" w:rsidRPr="00366398">
        <w:rPr>
          <w:rFonts w:ascii="Arial" w:hAnsi="Arial" w:cs="Arial"/>
          <w:sz w:val="20"/>
          <w:szCs w:val="20"/>
        </w:rPr>
        <w:t xml:space="preserve">písemném </w:t>
      </w:r>
      <w:r w:rsidR="000E2AF6" w:rsidRPr="00366398">
        <w:rPr>
          <w:rFonts w:ascii="Arial" w:hAnsi="Arial" w:cs="Arial"/>
          <w:sz w:val="20"/>
          <w:szCs w:val="20"/>
        </w:rPr>
        <w:t>upozornění</w:t>
      </w:r>
      <w:r w:rsidR="007D7013" w:rsidRPr="00366398">
        <w:rPr>
          <w:rFonts w:ascii="Arial" w:hAnsi="Arial" w:cs="Arial"/>
          <w:sz w:val="20"/>
          <w:szCs w:val="20"/>
        </w:rPr>
        <w:t xml:space="preserve"> na tuto skutečnost se stanovením přiměřené lhůty </w:t>
      </w:r>
      <w:r w:rsidR="007B6176" w:rsidRPr="00366398">
        <w:rPr>
          <w:rFonts w:ascii="Arial" w:hAnsi="Arial" w:cs="Arial"/>
          <w:sz w:val="20"/>
          <w:szCs w:val="20"/>
        </w:rPr>
        <w:t xml:space="preserve">na </w:t>
      </w:r>
      <w:r w:rsidR="007D7013" w:rsidRPr="00366398">
        <w:rPr>
          <w:rFonts w:ascii="Arial" w:hAnsi="Arial" w:cs="Arial"/>
          <w:sz w:val="20"/>
          <w:szCs w:val="20"/>
        </w:rPr>
        <w:t xml:space="preserve">zjednání nápravy. </w:t>
      </w:r>
      <w:r w:rsidR="00052B3A" w:rsidRPr="00366398">
        <w:rPr>
          <w:rFonts w:ascii="Arial" w:hAnsi="Arial" w:cs="Arial"/>
          <w:sz w:val="20"/>
          <w:szCs w:val="20"/>
        </w:rPr>
        <w:t>Marným uplyn</w:t>
      </w:r>
      <w:r w:rsidR="00626240" w:rsidRPr="00366398">
        <w:rPr>
          <w:rFonts w:ascii="Arial" w:hAnsi="Arial" w:cs="Arial"/>
          <w:sz w:val="20"/>
          <w:szCs w:val="20"/>
        </w:rPr>
        <w:t>utím této lhůty nastávají účinky</w:t>
      </w:r>
      <w:r w:rsidR="00052B3A" w:rsidRPr="00366398">
        <w:rPr>
          <w:rFonts w:ascii="Arial" w:hAnsi="Arial" w:cs="Arial"/>
          <w:sz w:val="20"/>
          <w:szCs w:val="20"/>
        </w:rPr>
        <w:t xml:space="preserve"> o</w:t>
      </w:r>
      <w:r w:rsidR="007B6176" w:rsidRPr="00366398">
        <w:rPr>
          <w:rFonts w:ascii="Arial" w:hAnsi="Arial" w:cs="Arial"/>
          <w:sz w:val="20"/>
          <w:szCs w:val="20"/>
        </w:rPr>
        <w:t>dstoupení</w:t>
      </w:r>
      <w:r w:rsidR="00052B3A" w:rsidRPr="00366398">
        <w:rPr>
          <w:rFonts w:ascii="Arial" w:hAnsi="Arial" w:cs="Arial"/>
          <w:sz w:val="20"/>
          <w:szCs w:val="20"/>
        </w:rPr>
        <w:t xml:space="preserve">. </w:t>
      </w:r>
    </w:p>
    <w:p w14:paraId="373ACF4A" w14:textId="11C092AA" w:rsidR="000E2AF6" w:rsidRPr="00366398" w:rsidRDefault="000C2712" w:rsidP="004B0866">
      <w:pPr>
        <w:pStyle w:val="Zkladntext"/>
        <w:numPr>
          <w:ilvl w:val="0"/>
          <w:numId w:val="16"/>
        </w:numPr>
        <w:spacing w:before="100" w:beforeAutospacing="1" w:after="100" w:afterAutospacing="1"/>
        <w:rPr>
          <w:rFonts w:ascii="Arial" w:hAnsi="Arial" w:cs="Arial"/>
          <w:sz w:val="20"/>
          <w:szCs w:val="20"/>
        </w:rPr>
      </w:pPr>
      <w:r w:rsidRPr="00366398">
        <w:rPr>
          <w:rFonts w:ascii="Arial" w:hAnsi="Arial" w:cs="Arial"/>
          <w:sz w:val="20"/>
          <w:szCs w:val="20"/>
        </w:rPr>
        <w:t>Dále se p</w:t>
      </w:r>
      <w:r w:rsidR="00052B3A" w:rsidRPr="00366398">
        <w:rPr>
          <w:rFonts w:ascii="Arial" w:hAnsi="Arial" w:cs="Arial"/>
          <w:sz w:val="20"/>
          <w:szCs w:val="20"/>
        </w:rPr>
        <w:t xml:space="preserve">ro účely odstoupení od této smlouvy vedle zákonných důvodů pro odstoupení pokládá </w:t>
      </w:r>
      <w:r w:rsidR="00792056" w:rsidRPr="00366398">
        <w:rPr>
          <w:rFonts w:ascii="Arial" w:hAnsi="Arial" w:cs="Arial"/>
          <w:sz w:val="20"/>
          <w:szCs w:val="20"/>
        </w:rPr>
        <w:t xml:space="preserve">za </w:t>
      </w:r>
      <w:r w:rsidR="00052B3A" w:rsidRPr="00366398">
        <w:rPr>
          <w:rFonts w:ascii="Arial" w:hAnsi="Arial" w:cs="Arial"/>
          <w:sz w:val="20"/>
          <w:szCs w:val="20"/>
        </w:rPr>
        <w:t>porušení smlouvy</w:t>
      </w:r>
      <w:r w:rsidR="00835079" w:rsidRPr="00366398">
        <w:rPr>
          <w:rFonts w:ascii="Arial" w:hAnsi="Arial" w:cs="Arial"/>
          <w:sz w:val="20"/>
          <w:szCs w:val="20"/>
        </w:rPr>
        <w:t xml:space="preserve"> podstatným způsobem </w:t>
      </w:r>
      <w:r w:rsidR="00052B3A" w:rsidRPr="00366398">
        <w:rPr>
          <w:rFonts w:ascii="Arial" w:hAnsi="Arial" w:cs="Arial"/>
          <w:sz w:val="20"/>
          <w:szCs w:val="20"/>
        </w:rPr>
        <w:t>zejména n</w:t>
      </w:r>
      <w:r w:rsidR="00792056" w:rsidRPr="00366398">
        <w:rPr>
          <w:rFonts w:ascii="Arial" w:hAnsi="Arial" w:cs="Arial"/>
          <w:sz w:val="20"/>
          <w:szCs w:val="20"/>
        </w:rPr>
        <w:t xml:space="preserve">eplnění ujednání </w:t>
      </w:r>
      <w:r w:rsidR="004349E9" w:rsidRPr="00366398">
        <w:rPr>
          <w:rFonts w:ascii="Arial" w:hAnsi="Arial" w:cs="Arial"/>
          <w:sz w:val="20"/>
          <w:szCs w:val="20"/>
        </w:rPr>
        <w:t>článk</w:t>
      </w:r>
      <w:r w:rsidR="009142B5" w:rsidRPr="00366398">
        <w:rPr>
          <w:rFonts w:ascii="Arial" w:hAnsi="Arial" w:cs="Arial"/>
          <w:sz w:val="20"/>
          <w:szCs w:val="20"/>
        </w:rPr>
        <w:t>u</w:t>
      </w:r>
      <w:r w:rsidR="00123F72" w:rsidRPr="00366398">
        <w:rPr>
          <w:rFonts w:ascii="Arial" w:hAnsi="Arial" w:cs="Arial"/>
          <w:sz w:val="20"/>
          <w:szCs w:val="20"/>
        </w:rPr>
        <w:t xml:space="preserve"> </w:t>
      </w:r>
      <w:r w:rsidR="00D3559C" w:rsidRPr="00366398">
        <w:rPr>
          <w:rFonts w:ascii="Arial" w:hAnsi="Arial" w:cs="Arial"/>
          <w:sz w:val="20"/>
          <w:szCs w:val="20"/>
        </w:rPr>
        <w:t>VI</w:t>
      </w:r>
      <w:r w:rsidR="00956531" w:rsidRPr="00366398">
        <w:rPr>
          <w:rFonts w:ascii="Arial" w:hAnsi="Arial" w:cs="Arial"/>
          <w:sz w:val="20"/>
          <w:szCs w:val="20"/>
        </w:rPr>
        <w:t xml:space="preserve"> </w:t>
      </w:r>
      <w:r w:rsidR="00052B3A" w:rsidRPr="00366398">
        <w:rPr>
          <w:rFonts w:ascii="Arial" w:hAnsi="Arial" w:cs="Arial"/>
          <w:sz w:val="20"/>
          <w:szCs w:val="20"/>
        </w:rPr>
        <w:t>této smlouvy</w:t>
      </w:r>
      <w:r w:rsidR="00792056" w:rsidRPr="00366398">
        <w:rPr>
          <w:rFonts w:ascii="Arial" w:hAnsi="Arial" w:cs="Arial"/>
          <w:sz w:val="20"/>
          <w:szCs w:val="20"/>
        </w:rPr>
        <w:t>.</w:t>
      </w:r>
    </w:p>
    <w:p w14:paraId="662F2033" w14:textId="77777777" w:rsidR="000C2712" w:rsidRPr="00366398" w:rsidRDefault="000C2712" w:rsidP="004B0866">
      <w:pPr>
        <w:pStyle w:val="Zkladntext"/>
        <w:numPr>
          <w:ilvl w:val="0"/>
          <w:numId w:val="16"/>
        </w:numPr>
        <w:spacing w:before="100" w:beforeAutospacing="1" w:after="100" w:afterAutospacing="1"/>
        <w:rPr>
          <w:rFonts w:ascii="Arial" w:hAnsi="Arial" w:cs="Arial"/>
          <w:sz w:val="20"/>
          <w:szCs w:val="20"/>
        </w:rPr>
      </w:pPr>
      <w:r w:rsidRPr="00366398">
        <w:rPr>
          <w:rFonts w:ascii="Arial" w:hAnsi="Arial" w:cs="Arial"/>
          <w:sz w:val="20"/>
          <w:szCs w:val="20"/>
        </w:rPr>
        <w:t xml:space="preserve">Pro vyloučení pochybností </w:t>
      </w:r>
      <w:r w:rsidR="00E215F7" w:rsidRPr="00366398">
        <w:rPr>
          <w:rFonts w:ascii="Arial" w:hAnsi="Arial" w:cs="Arial"/>
          <w:sz w:val="20"/>
          <w:szCs w:val="20"/>
        </w:rPr>
        <w:t>S</w:t>
      </w:r>
      <w:r w:rsidRPr="00366398">
        <w:rPr>
          <w:rFonts w:ascii="Arial" w:hAnsi="Arial" w:cs="Arial"/>
          <w:sz w:val="20"/>
          <w:szCs w:val="20"/>
        </w:rPr>
        <w:t>mluvní strany prohlašují, že ČEZ je rovněž oprávněn tuto smlouvu vypovědět za předpokladu, že pozemek nebude po dobu delší než 3 měsíce možné využívat pro účely stanovené v této smlouvě.</w:t>
      </w:r>
      <w:r w:rsidR="008F2E8E" w:rsidRPr="00366398">
        <w:rPr>
          <w:rFonts w:ascii="Arial" w:hAnsi="Arial" w:cs="Arial"/>
          <w:sz w:val="20"/>
          <w:szCs w:val="20"/>
        </w:rPr>
        <w:t xml:space="preserve"> Výpovědní doba činí </w:t>
      </w:r>
      <w:r w:rsidR="000673B9" w:rsidRPr="00366398">
        <w:rPr>
          <w:rFonts w:ascii="Arial" w:hAnsi="Arial" w:cs="Arial"/>
          <w:sz w:val="20"/>
          <w:szCs w:val="20"/>
        </w:rPr>
        <w:t>1</w:t>
      </w:r>
      <w:r w:rsidR="008F2E8E" w:rsidRPr="00366398">
        <w:rPr>
          <w:rFonts w:ascii="Arial" w:hAnsi="Arial" w:cs="Arial"/>
          <w:sz w:val="20"/>
          <w:szCs w:val="20"/>
        </w:rPr>
        <w:t xml:space="preserve"> </w:t>
      </w:r>
      <w:r w:rsidR="00EB0A18" w:rsidRPr="00366398">
        <w:rPr>
          <w:rFonts w:ascii="Arial" w:hAnsi="Arial" w:cs="Arial"/>
          <w:sz w:val="20"/>
          <w:szCs w:val="20"/>
        </w:rPr>
        <w:t>měsíc a běží</w:t>
      </w:r>
      <w:r w:rsidR="008F2E8E" w:rsidRPr="00366398">
        <w:rPr>
          <w:rFonts w:ascii="Arial" w:hAnsi="Arial" w:cs="Arial"/>
          <w:sz w:val="20"/>
          <w:szCs w:val="20"/>
        </w:rPr>
        <w:t xml:space="preserve"> od prvního dne měsíce následujícího po doručení písemné výpovědi Partnerovi.</w:t>
      </w:r>
    </w:p>
    <w:p w14:paraId="38F327F5" w14:textId="77777777" w:rsidR="000B5948" w:rsidRPr="00366398" w:rsidRDefault="000B5948" w:rsidP="004B0866">
      <w:pPr>
        <w:pStyle w:val="Zkladntext"/>
        <w:numPr>
          <w:ilvl w:val="0"/>
          <w:numId w:val="16"/>
        </w:numPr>
        <w:spacing w:before="100" w:beforeAutospacing="1" w:after="100" w:afterAutospacing="1"/>
        <w:rPr>
          <w:rFonts w:ascii="Arial" w:hAnsi="Arial" w:cs="Arial"/>
          <w:sz w:val="20"/>
          <w:szCs w:val="20"/>
        </w:rPr>
      </w:pPr>
      <w:r w:rsidRPr="00366398">
        <w:rPr>
          <w:rFonts w:ascii="Arial" w:hAnsi="Arial" w:cs="Arial"/>
          <w:sz w:val="20"/>
          <w:szCs w:val="20"/>
        </w:rPr>
        <w:lastRenderedPageBreak/>
        <w:t xml:space="preserve">Bude-li trvání smlouvy </w:t>
      </w:r>
      <w:r w:rsidR="00D25DC3" w:rsidRPr="00366398">
        <w:rPr>
          <w:rFonts w:ascii="Arial" w:hAnsi="Arial" w:cs="Arial"/>
          <w:sz w:val="20"/>
          <w:szCs w:val="20"/>
        </w:rPr>
        <w:t xml:space="preserve">jakýmkoliv způsobem </w:t>
      </w:r>
      <w:r w:rsidRPr="00366398">
        <w:rPr>
          <w:rFonts w:ascii="Arial" w:hAnsi="Arial" w:cs="Arial"/>
          <w:sz w:val="20"/>
          <w:szCs w:val="20"/>
        </w:rPr>
        <w:t xml:space="preserve">předčasně ukončeno z důvodů </w:t>
      </w:r>
      <w:r w:rsidR="008F2E8E" w:rsidRPr="00366398">
        <w:rPr>
          <w:rFonts w:ascii="Arial" w:hAnsi="Arial" w:cs="Arial"/>
          <w:sz w:val="20"/>
          <w:szCs w:val="20"/>
        </w:rPr>
        <w:t>porušení smlouv</w:t>
      </w:r>
      <w:r w:rsidR="003F00B9" w:rsidRPr="00366398">
        <w:rPr>
          <w:rFonts w:ascii="Arial" w:hAnsi="Arial" w:cs="Arial"/>
          <w:sz w:val="20"/>
          <w:szCs w:val="20"/>
        </w:rPr>
        <w:t>y</w:t>
      </w:r>
      <w:r w:rsidR="008F2E8E" w:rsidRPr="00366398">
        <w:rPr>
          <w:rFonts w:ascii="Arial" w:hAnsi="Arial" w:cs="Arial"/>
          <w:sz w:val="20"/>
          <w:szCs w:val="20"/>
        </w:rPr>
        <w:t xml:space="preserve"> Partnerem</w:t>
      </w:r>
      <w:r w:rsidRPr="00366398">
        <w:rPr>
          <w:rFonts w:ascii="Arial" w:hAnsi="Arial" w:cs="Arial"/>
          <w:sz w:val="20"/>
          <w:szCs w:val="20"/>
        </w:rPr>
        <w:t xml:space="preserve">, </w:t>
      </w:r>
      <w:r w:rsidR="00F13D7E" w:rsidRPr="00366398">
        <w:rPr>
          <w:rFonts w:ascii="Arial" w:hAnsi="Arial" w:cs="Arial"/>
          <w:sz w:val="20"/>
          <w:szCs w:val="20"/>
        </w:rPr>
        <w:t>není ČEZ povinen hradit nájemné od okamžiku takového porušení</w:t>
      </w:r>
      <w:r w:rsidR="00CE63FF" w:rsidRPr="00366398">
        <w:rPr>
          <w:rFonts w:ascii="Arial" w:hAnsi="Arial" w:cs="Arial"/>
          <w:sz w:val="20"/>
          <w:szCs w:val="20"/>
        </w:rPr>
        <w:t>.</w:t>
      </w:r>
    </w:p>
    <w:p w14:paraId="6350BD44" w14:textId="2E598154" w:rsidR="007B6176" w:rsidRPr="00366398" w:rsidRDefault="007B6176" w:rsidP="00C11944">
      <w:pPr>
        <w:pStyle w:val="Zkladntext"/>
        <w:numPr>
          <w:ilvl w:val="0"/>
          <w:numId w:val="16"/>
        </w:numPr>
        <w:spacing w:before="100" w:beforeAutospacing="1" w:after="100" w:afterAutospacing="1"/>
        <w:rPr>
          <w:rFonts w:ascii="Arial" w:hAnsi="Arial" w:cs="Arial"/>
          <w:sz w:val="20"/>
          <w:szCs w:val="20"/>
        </w:rPr>
      </w:pPr>
      <w:r w:rsidRPr="00366398">
        <w:rPr>
          <w:rFonts w:ascii="Arial" w:hAnsi="Arial" w:cs="Arial"/>
          <w:sz w:val="20"/>
          <w:szCs w:val="20"/>
        </w:rPr>
        <w:t>V</w:t>
      </w:r>
      <w:r w:rsidR="00D30F13" w:rsidRPr="00366398">
        <w:rPr>
          <w:rFonts w:ascii="Arial" w:hAnsi="Arial" w:cs="Arial"/>
          <w:sz w:val="20"/>
          <w:szCs w:val="20"/>
        </w:rPr>
        <w:t> </w:t>
      </w:r>
      <w:r w:rsidRPr="00366398">
        <w:rPr>
          <w:rFonts w:ascii="Arial" w:hAnsi="Arial" w:cs="Arial"/>
          <w:sz w:val="20"/>
          <w:szCs w:val="20"/>
        </w:rPr>
        <w:t>p</w:t>
      </w:r>
      <w:r w:rsidR="00D30F13" w:rsidRPr="00366398">
        <w:rPr>
          <w:rFonts w:ascii="Arial" w:hAnsi="Arial" w:cs="Arial"/>
          <w:sz w:val="20"/>
          <w:szCs w:val="20"/>
        </w:rPr>
        <w:t xml:space="preserve">oslední </w:t>
      </w:r>
      <w:r w:rsidRPr="00366398">
        <w:rPr>
          <w:rFonts w:ascii="Arial" w:hAnsi="Arial" w:cs="Arial"/>
          <w:sz w:val="20"/>
          <w:szCs w:val="20"/>
        </w:rPr>
        <w:t>d</w:t>
      </w:r>
      <w:r w:rsidR="00D30F13" w:rsidRPr="00366398">
        <w:rPr>
          <w:rFonts w:ascii="Arial" w:hAnsi="Arial" w:cs="Arial"/>
          <w:sz w:val="20"/>
          <w:szCs w:val="20"/>
        </w:rPr>
        <w:t>e</w:t>
      </w:r>
      <w:r w:rsidRPr="00366398">
        <w:rPr>
          <w:rFonts w:ascii="Arial" w:hAnsi="Arial" w:cs="Arial"/>
          <w:sz w:val="20"/>
          <w:szCs w:val="20"/>
        </w:rPr>
        <w:t>n</w:t>
      </w:r>
      <w:r w:rsidR="00D30F13" w:rsidRPr="00366398">
        <w:rPr>
          <w:rFonts w:ascii="Arial" w:hAnsi="Arial" w:cs="Arial"/>
          <w:sz w:val="20"/>
          <w:szCs w:val="20"/>
        </w:rPr>
        <w:t xml:space="preserve"> </w:t>
      </w:r>
      <w:r w:rsidR="001059CA" w:rsidRPr="00366398">
        <w:rPr>
          <w:rFonts w:ascii="Arial" w:hAnsi="Arial" w:cs="Arial"/>
          <w:sz w:val="20"/>
          <w:szCs w:val="20"/>
        </w:rPr>
        <w:t>trvání této smlouvy</w:t>
      </w:r>
      <w:r w:rsidRPr="00366398">
        <w:rPr>
          <w:rFonts w:ascii="Arial" w:hAnsi="Arial" w:cs="Arial"/>
          <w:sz w:val="20"/>
          <w:szCs w:val="20"/>
        </w:rPr>
        <w:t xml:space="preserve"> je </w:t>
      </w:r>
      <w:r w:rsidR="001059CA" w:rsidRPr="00366398">
        <w:rPr>
          <w:rFonts w:ascii="Arial" w:hAnsi="Arial" w:cs="Arial"/>
          <w:sz w:val="20"/>
          <w:szCs w:val="20"/>
        </w:rPr>
        <w:t>ČEZ</w:t>
      </w:r>
      <w:r w:rsidRPr="00366398">
        <w:rPr>
          <w:rFonts w:ascii="Arial" w:hAnsi="Arial" w:cs="Arial"/>
          <w:sz w:val="20"/>
          <w:szCs w:val="20"/>
        </w:rPr>
        <w:t xml:space="preserve"> povinen </w:t>
      </w:r>
      <w:r w:rsidR="001059CA" w:rsidRPr="00366398">
        <w:rPr>
          <w:rFonts w:ascii="Arial" w:hAnsi="Arial" w:cs="Arial"/>
          <w:sz w:val="20"/>
          <w:szCs w:val="20"/>
        </w:rPr>
        <w:t>Partnerovi</w:t>
      </w:r>
      <w:r w:rsidRPr="00366398">
        <w:rPr>
          <w:rFonts w:ascii="Arial" w:hAnsi="Arial" w:cs="Arial"/>
          <w:sz w:val="20"/>
          <w:szCs w:val="20"/>
        </w:rPr>
        <w:t xml:space="preserve"> odevzdat p</w:t>
      </w:r>
      <w:r w:rsidR="001059CA" w:rsidRPr="00366398">
        <w:rPr>
          <w:rFonts w:ascii="Arial" w:hAnsi="Arial" w:cs="Arial"/>
          <w:sz w:val="20"/>
          <w:szCs w:val="20"/>
        </w:rPr>
        <w:t>ozemek</w:t>
      </w:r>
      <w:r w:rsidRPr="00366398">
        <w:rPr>
          <w:rFonts w:ascii="Arial" w:hAnsi="Arial" w:cs="Arial"/>
          <w:sz w:val="20"/>
          <w:szCs w:val="20"/>
        </w:rPr>
        <w:t xml:space="preserve"> bez </w:t>
      </w:r>
      <w:r w:rsidR="004F37AF" w:rsidRPr="00366398">
        <w:rPr>
          <w:rFonts w:ascii="Arial" w:hAnsi="Arial" w:cs="Arial"/>
          <w:sz w:val="20"/>
          <w:szCs w:val="20"/>
        </w:rPr>
        <w:t>dobíjecí stanice/stanic a navigačních tabulí, není povinen provádět jiné úpravy pozemku, zejména pak navrácení v původní stav</w:t>
      </w:r>
      <w:r w:rsidR="00BF10A5" w:rsidRPr="00366398">
        <w:rPr>
          <w:rFonts w:ascii="Arial" w:hAnsi="Arial" w:cs="Arial"/>
          <w:sz w:val="20"/>
          <w:szCs w:val="20"/>
        </w:rPr>
        <w:t xml:space="preserve"> před úpravami podle čl</w:t>
      </w:r>
      <w:r w:rsidR="0018661E" w:rsidRPr="00366398">
        <w:rPr>
          <w:rFonts w:ascii="Arial" w:hAnsi="Arial" w:cs="Arial"/>
          <w:sz w:val="20"/>
          <w:szCs w:val="20"/>
        </w:rPr>
        <w:t xml:space="preserve">. </w:t>
      </w:r>
      <w:r w:rsidR="00D3559C" w:rsidRPr="00366398">
        <w:rPr>
          <w:rFonts w:ascii="Arial" w:hAnsi="Arial" w:cs="Arial"/>
          <w:sz w:val="20"/>
          <w:szCs w:val="20"/>
        </w:rPr>
        <w:t>VI</w:t>
      </w:r>
      <w:r w:rsidR="0018661E" w:rsidRPr="00366398">
        <w:rPr>
          <w:rFonts w:ascii="Arial" w:hAnsi="Arial" w:cs="Arial"/>
          <w:sz w:val="20"/>
          <w:szCs w:val="20"/>
        </w:rPr>
        <w:t xml:space="preserve"> </w:t>
      </w:r>
      <w:r w:rsidR="00BF10A5" w:rsidRPr="00366398">
        <w:rPr>
          <w:rFonts w:ascii="Arial" w:hAnsi="Arial" w:cs="Arial"/>
          <w:sz w:val="20"/>
          <w:szCs w:val="20"/>
        </w:rPr>
        <w:t xml:space="preserve">odst. </w:t>
      </w:r>
      <w:r w:rsidR="00D3559C" w:rsidRPr="00366398">
        <w:rPr>
          <w:rFonts w:ascii="Arial" w:hAnsi="Arial" w:cs="Arial"/>
          <w:sz w:val="20"/>
          <w:szCs w:val="20"/>
        </w:rPr>
        <w:t>1.2</w:t>
      </w:r>
      <w:r w:rsidR="0018661E" w:rsidRPr="00366398">
        <w:rPr>
          <w:rFonts w:ascii="Arial" w:hAnsi="Arial" w:cs="Arial"/>
          <w:sz w:val="20"/>
          <w:szCs w:val="20"/>
        </w:rPr>
        <w:t xml:space="preserve"> </w:t>
      </w:r>
      <w:r w:rsidRPr="00366398">
        <w:rPr>
          <w:rFonts w:ascii="Arial" w:hAnsi="Arial" w:cs="Arial"/>
          <w:sz w:val="20"/>
          <w:szCs w:val="20"/>
        </w:rPr>
        <w:t>nebude-li dohodnuto jinak</w:t>
      </w:r>
      <w:r w:rsidR="004F37AF" w:rsidRPr="00366398">
        <w:rPr>
          <w:rFonts w:ascii="Arial" w:hAnsi="Arial" w:cs="Arial"/>
          <w:sz w:val="20"/>
          <w:szCs w:val="20"/>
        </w:rPr>
        <w:t xml:space="preserve">. </w:t>
      </w:r>
      <w:r w:rsidRPr="00366398">
        <w:rPr>
          <w:rFonts w:ascii="Arial" w:hAnsi="Arial" w:cs="Arial"/>
          <w:sz w:val="20"/>
          <w:szCs w:val="20"/>
        </w:rPr>
        <w:t>O předání a převzetí p</w:t>
      </w:r>
      <w:r w:rsidR="001059CA" w:rsidRPr="00366398">
        <w:rPr>
          <w:rFonts w:ascii="Arial" w:hAnsi="Arial" w:cs="Arial"/>
          <w:sz w:val="20"/>
          <w:szCs w:val="20"/>
        </w:rPr>
        <w:t xml:space="preserve">ozemku </w:t>
      </w:r>
      <w:proofErr w:type="gramStart"/>
      <w:r w:rsidRPr="00366398">
        <w:rPr>
          <w:rFonts w:ascii="Arial" w:hAnsi="Arial" w:cs="Arial"/>
          <w:sz w:val="20"/>
          <w:szCs w:val="20"/>
        </w:rPr>
        <w:t>sepíší</w:t>
      </w:r>
      <w:proofErr w:type="gramEnd"/>
      <w:r w:rsidRPr="00366398">
        <w:rPr>
          <w:rFonts w:ascii="Arial" w:hAnsi="Arial" w:cs="Arial"/>
          <w:sz w:val="20"/>
          <w:szCs w:val="20"/>
        </w:rPr>
        <w:t xml:space="preserve"> </w:t>
      </w:r>
      <w:r w:rsidR="00E215F7" w:rsidRPr="00366398">
        <w:rPr>
          <w:rFonts w:ascii="Arial" w:hAnsi="Arial" w:cs="Arial"/>
          <w:sz w:val="20"/>
          <w:szCs w:val="20"/>
        </w:rPr>
        <w:t>S</w:t>
      </w:r>
      <w:r w:rsidRPr="00366398">
        <w:rPr>
          <w:rFonts w:ascii="Arial" w:hAnsi="Arial" w:cs="Arial"/>
          <w:sz w:val="20"/>
          <w:szCs w:val="20"/>
        </w:rPr>
        <w:t>mluvní strany</w:t>
      </w:r>
      <w:r w:rsidR="00D30F13" w:rsidRPr="00366398">
        <w:rPr>
          <w:rFonts w:ascii="Arial" w:hAnsi="Arial" w:cs="Arial"/>
          <w:sz w:val="20"/>
          <w:szCs w:val="20"/>
        </w:rPr>
        <w:t xml:space="preserve"> ve dvou výtiscích </w:t>
      </w:r>
      <w:r w:rsidRPr="00366398">
        <w:rPr>
          <w:rFonts w:ascii="Arial" w:hAnsi="Arial" w:cs="Arial"/>
          <w:sz w:val="20"/>
          <w:szCs w:val="20"/>
        </w:rPr>
        <w:t>protokol, ve kterém bude uveden zejména stav p</w:t>
      </w:r>
      <w:r w:rsidR="001059CA" w:rsidRPr="00366398">
        <w:rPr>
          <w:rFonts w:ascii="Arial" w:hAnsi="Arial" w:cs="Arial"/>
          <w:sz w:val="20"/>
          <w:szCs w:val="20"/>
        </w:rPr>
        <w:t>ozemku</w:t>
      </w:r>
      <w:r w:rsidRPr="00366398">
        <w:rPr>
          <w:rFonts w:ascii="Arial" w:hAnsi="Arial" w:cs="Arial"/>
          <w:sz w:val="20"/>
          <w:szCs w:val="20"/>
        </w:rPr>
        <w:t xml:space="preserve"> v době jeho předání a převzetí. </w:t>
      </w:r>
    </w:p>
    <w:p w14:paraId="2B79BCAF" w14:textId="1887EB13" w:rsidR="007E4316" w:rsidRPr="00366398" w:rsidRDefault="003D7200" w:rsidP="00C11944">
      <w:pPr>
        <w:pStyle w:val="Zkladntext"/>
        <w:numPr>
          <w:ilvl w:val="0"/>
          <w:numId w:val="16"/>
        </w:numPr>
        <w:spacing w:before="100" w:beforeAutospacing="1" w:after="100" w:afterAutospacing="1"/>
        <w:rPr>
          <w:rFonts w:ascii="Arial" w:hAnsi="Arial" w:cs="Arial"/>
          <w:sz w:val="20"/>
          <w:szCs w:val="20"/>
        </w:rPr>
      </w:pPr>
      <w:r w:rsidRPr="00366398">
        <w:rPr>
          <w:rFonts w:ascii="Arial" w:hAnsi="Arial" w:cs="Arial"/>
          <w:sz w:val="20"/>
          <w:szCs w:val="20"/>
        </w:rPr>
        <w:t>Bude-li trvání smlouvy jakýmkoliv způsobem předčasně ukončeno z důvodů neležících na straně ČEZ, je Partner povinen vrátit ČEZ poměrnou část zvýšeného nájemného rovnající se zvýšené nájemné*(1</w:t>
      </w:r>
      <w:proofErr w:type="gramStart"/>
      <w:r w:rsidRPr="00366398">
        <w:rPr>
          <w:rFonts w:ascii="Arial" w:hAnsi="Arial" w:cs="Arial"/>
          <w:sz w:val="20"/>
          <w:szCs w:val="20"/>
        </w:rPr>
        <w:t>-(</w:t>
      </w:r>
      <w:proofErr w:type="gramEnd"/>
      <w:r w:rsidRPr="00366398">
        <w:rPr>
          <w:rFonts w:ascii="Arial" w:hAnsi="Arial" w:cs="Arial"/>
          <w:sz w:val="20"/>
          <w:szCs w:val="20"/>
        </w:rPr>
        <w:t>skutečná doba nájmu ve dnech/sjednaná doba nájmu)), bylo-li již zaplaceno.</w:t>
      </w:r>
    </w:p>
    <w:p w14:paraId="78485D63" w14:textId="2229DC06" w:rsidR="004E13B8" w:rsidRPr="00366398" w:rsidRDefault="00B2306F" w:rsidP="004E13B8">
      <w:pPr>
        <w:numPr>
          <w:ilvl w:val="0"/>
          <w:numId w:val="16"/>
        </w:numPr>
        <w:spacing w:before="100" w:beforeAutospacing="1" w:after="100" w:afterAutospacing="1"/>
        <w:jc w:val="both"/>
        <w:rPr>
          <w:rFonts w:ascii="Arial" w:hAnsi="Arial" w:cs="Arial"/>
          <w:sz w:val="20"/>
        </w:rPr>
      </w:pPr>
      <w:r w:rsidRPr="00366398">
        <w:rPr>
          <w:rFonts w:ascii="Arial" w:hAnsi="Arial" w:cs="Arial"/>
          <w:sz w:val="20"/>
        </w:rPr>
        <w:t>Č</w:t>
      </w:r>
      <w:r w:rsidR="004E13B8" w:rsidRPr="00366398">
        <w:rPr>
          <w:rFonts w:ascii="Arial" w:hAnsi="Arial" w:cs="Arial"/>
          <w:sz w:val="20"/>
        </w:rPr>
        <w:t>EZ ve svém podnikání prosazuje strategii udržitelného rozvoje, jejíž nedílnou součástí jsou i</w:t>
      </w:r>
      <w:r w:rsidRPr="00366398">
        <w:rPr>
          <w:rFonts w:ascii="Arial" w:hAnsi="Arial" w:cs="Arial"/>
          <w:sz w:val="20"/>
        </w:rPr>
        <w:t> </w:t>
      </w:r>
      <w:r w:rsidR="004E13B8" w:rsidRPr="00366398">
        <w:rPr>
          <w:rFonts w:ascii="Arial" w:hAnsi="Arial" w:cs="Arial"/>
          <w:sz w:val="20"/>
        </w:rPr>
        <w:t xml:space="preserve">zásady etického podnikání. Stejná očekávání spojuje i se svými obchodními partnery. Z tohoto důvodu se Smluvní strany dohodly, že budou řídit své obchodní záležitosti nejen v souladu s obecně závaznými právními předpisy, ale též v souladu se zásadami stanovenými v etickém kodexu, kodexu chování nebo obdobných dokumentech každé ze Stran, týkajícími se zejména (ale nejenom) etického a zodpovědného přístupu při využití dodávek elektřiny, nediskriminace zaměstnanců, vyloučení úplatkářství domácích a zahraničních veřejných činitelů i soukromých osob, ochrany mezinárodních lidských práv a odpovědnosti za životní prostředí. </w:t>
      </w:r>
    </w:p>
    <w:p w14:paraId="4A3BD4A4" w14:textId="7186269E" w:rsidR="00D3559C" w:rsidRPr="00366398" w:rsidRDefault="004E13B8" w:rsidP="00D3559C">
      <w:pPr>
        <w:pStyle w:val="Zkladntext"/>
        <w:numPr>
          <w:ilvl w:val="0"/>
          <w:numId w:val="16"/>
        </w:numPr>
        <w:spacing w:before="100" w:beforeAutospacing="1" w:after="100" w:afterAutospacing="1"/>
        <w:rPr>
          <w:rFonts w:ascii="Arial" w:hAnsi="Arial" w:cs="Arial"/>
          <w:sz w:val="20"/>
          <w:szCs w:val="20"/>
        </w:rPr>
      </w:pPr>
      <w:r w:rsidRPr="00366398">
        <w:rPr>
          <w:rFonts w:ascii="Arial" w:hAnsi="Arial" w:cs="Arial"/>
          <w:sz w:val="20"/>
        </w:rPr>
        <w:t>ČEZ může od této Smlouvy odstoupit, pokud shledá, že se Partner, jeho zástupce nebo zástupce ovládající osoby Partnera příp. osoby ovládané Partnerem (viz ustanovení § 74 a násl. Zákona o</w:t>
      </w:r>
      <w:r w:rsidR="00650B75" w:rsidRPr="00366398">
        <w:rPr>
          <w:rFonts w:ascii="Arial" w:hAnsi="Arial" w:cs="Arial"/>
          <w:sz w:val="20"/>
        </w:rPr>
        <w:t> </w:t>
      </w:r>
      <w:r w:rsidRPr="00366398">
        <w:rPr>
          <w:rFonts w:ascii="Arial" w:hAnsi="Arial" w:cs="Arial"/>
          <w:sz w:val="20"/>
        </w:rPr>
        <w:t>obchodních korporacích) za účelem získání Smlouvy dopustili korupčního jednání</w:t>
      </w:r>
      <w:r w:rsidR="005D5E41" w:rsidRPr="00366398">
        <w:rPr>
          <w:rFonts w:ascii="Arial" w:hAnsi="Arial" w:cs="Arial"/>
          <w:sz w:val="20"/>
          <w:szCs w:val="20"/>
        </w:rPr>
        <w:t xml:space="preserve">. </w:t>
      </w:r>
    </w:p>
    <w:p w14:paraId="55C18E20" w14:textId="77777777" w:rsidR="00FE60F9" w:rsidRPr="00366398" w:rsidRDefault="004D0A28" w:rsidP="004D0A28">
      <w:pPr>
        <w:pStyle w:val="Nadpis1"/>
        <w:numPr>
          <w:ilvl w:val="0"/>
          <w:numId w:val="36"/>
        </w:numPr>
      </w:pPr>
      <w:r w:rsidRPr="00366398">
        <w:t>Článek</w:t>
      </w:r>
    </w:p>
    <w:p w14:paraId="7D765310" w14:textId="77777777" w:rsidR="007B6176" w:rsidRPr="00366398" w:rsidRDefault="007B6176" w:rsidP="0018160B">
      <w:pPr>
        <w:pStyle w:val="Nadpis1"/>
        <w:rPr>
          <w:szCs w:val="20"/>
        </w:rPr>
      </w:pPr>
      <w:r w:rsidRPr="00366398">
        <w:rPr>
          <w:szCs w:val="20"/>
        </w:rPr>
        <w:t>Závěrečná ujednání</w:t>
      </w:r>
    </w:p>
    <w:p w14:paraId="3F5D8D2A" w14:textId="77777777" w:rsidR="00A82FD5" w:rsidRPr="00366398" w:rsidRDefault="00A82FD5"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Právní vztahy touto smlouvou neupravené se řídí příslušnými ustanoveními obecně závazných právních předpisů České republiky, zejména občanským zákoníkem.</w:t>
      </w:r>
    </w:p>
    <w:p w14:paraId="37E559EC" w14:textId="4601443F" w:rsidR="006E4295" w:rsidRPr="00366398" w:rsidRDefault="006E4295" w:rsidP="006E4295">
      <w:pPr>
        <w:pStyle w:val="Odstavecseseznamem"/>
        <w:numPr>
          <w:ilvl w:val="0"/>
          <w:numId w:val="45"/>
        </w:numPr>
        <w:jc w:val="both"/>
        <w:rPr>
          <w:rFonts w:cs="Arial"/>
          <w:sz w:val="20"/>
        </w:rPr>
      </w:pPr>
      <w:r w:rsidRPr="00366398">
        <w:rPr>
          <w:rFonts w:cs="Arial"/>
          <w:sz w:val="20"/>
        </w:rPr>
        <w:t>V případě, že některé ustanovení Smlouvy je nebo se stane neúčinné, zůstávají ostatní ustanovení Smlouvy účinná. Smluvní strany se zavazují nahradit (dodatkem Smlouvy) neúčinné ustanovení Smlouvy ustanovením jiným, účinným, které svým obsahem a smyslem odpovídá nejlépe obsahu a smyslu ustanovení původního, neúčinného.</w:t>
      </w:r>
    </w:p>
    <w:p w14:paraId="02FD63F2" w14:textId="77777777" w:rsidR="004E13B8" w:rsidRPr="00366398" w:rsidRDefault="004E13B8"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 xml:space="preserve">Žádná Smluvní strana nesmí postoupit tuto smlouvu ani převést kterákoli ze svých práv anebo povinností podle této Smlouvy, zřídit k nim jakákoli práva třetích osob, ani je jakýmkoli jiným způsobem zcizit, ať již zcela či zčásti, bez předchozího písemného souhlasu druhé Smluvní strany. Partner bere na vědomí a souhlasí, že společnosti patřící do Skupiny ČEZ nejsou pro účely tohoto ustanovení považovány za třetí osoby. </w:t>
      </w:r>
    </w:p>
    <w:p w14:paraId="4DEFECAA" w14:textId="66BC17B5" w:rsidR="004E13B8" w:rsidRPr="00366398" w:rsidRDefault="004E13B8"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 xml:space="preserve">Smluvní strany dále sjednávají, že jakákoli změna této </w:t>
      </w:r>
      <w:r w:rsidR="00743B9C" w:rsidRPr="00366398">
        <w:rPr>
          <w:rFonts w:ascii="Arial" w:hAnsi="Arial" w:cs="Arial"/>
          <w:sz w:val="20"/>
        </w:rPr>
        <w:t>s</w:t>
      </w:r>
      <w:r w:rsidRPr="00366398">
        <w:rPr>
          <w:rFonts w:ascii="Arial" w:hAnsi="Arial" w:cs="Arial"/>
          <w:sz w:val="20"/>
        </w:rPr>
        <w:t>mlouvy vyžaduje doslovný, bezvýhradný a</w:t>
      </w:r>
      <w:r w:rsidR="00650B75" w:rsidRPr="00366398">
        <w:rPr>
          <w:rFonts w:ascii="Arial" w:hAnsi="Arial" w:cs="Arial"/>
          <w:sz w:val="20"/>
        </w:rPr>
        <w:t> </w:t>
      </w:r>
      <w:r w:rsidRPr="00366398">
        <w:rPr>
          <w:rFonts w:ascii="Arial" w:hAnsi="Arial" w:cs="Arial"/>
          <w:sz w:val="20"/>
        </w:rPr>
        <w:t xml:space="preserve">nepodmíněný konsenzus ohledně jejího úplného obsahu obou Smluvních stran. Odpověď Smluvní strany s dodatkem nebo odchylkou ve smyslu § 1740 odst. 3 OZ není přijetím nabídky na uzavření dodatku k této </w:t>
      </w:r>
      <w:r w:rsidR="007B2894" w:rsidRPr="00366398">
        <w:rPr>
          <w:rFonts w:ascii="Arial" w:hAnsi="Arial" w:cs="Arial"/>
          <w:sz w:val="20"/>
        </w:rPr>
        <w:t>s</w:t>
      </w:r>
      <w:r w:rsidRPr="00366398">
        <w:rPr>
          <w:rFonts w:ascii="Arial" w:hAnsi="Arial" w:cs="Arial"/>
          <w:sz w:val="20"/>
        </w:rPr>
        <w:t>mlouvě, a to ani v případě, kdy podstatně nemění podmínky nabídky.</w:t>
      </w:r>
    </w:p>
    <w:p w14:paraId="085726FB" w14:textId="5A126ADE" w:rsidR="004E13B8" w:rsidRPr="00366398" w:rsidRDefault="004E13B8"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 xml:space="preserve">Změny a doplnění této </w:t>
      </w:r>
      <w:r w:rsidR="007B2894" w:rsidRPr="00366398">
        <w:rPr>
          <w:rFonts w:ascii="Arial" w:hAnsi="Arial" w:cs="Arial"/>
          <w:sz w:val="20"/>
        </w:rPr>
        <w:t>s</w:t>
      </w:r>
      <w:r w:rsidRPr="00366398">
        <w:rPr>
          <w:rFonts w:ascii="Arial" w:hAnsi="Arial" w:cs="Arial"/>
          <w:sz w:val="20"/>
        </w:rPr>
        <w:t xml:space="preserve">mlouvy jsou možné pouze na základě písemných, vzestupně číslovaných dodatků, schválených oprávněnými osobami obou Smluvních stran, pokud není v této </w:t>
      </w:r>
      <w:r w:rsidR="007B2894" w:rsidRPr="00366398">
        <w:rPr>
          <w:rFonts w:ascii="Arial" w:hAnsi="Arial" w:cs="Arial"/>
          <w:sz w:val="20"/>
        </w:rPr>
        <w:t>s</w:t>
      </w:r>
      <w:r w:rsidRPr="00366398">
        <w:rPr>
          <w:rFonts w:ascii="Arial" w:hAnsi="Arial" w:cs="Arial"/>
          <w:sz w:val="20"/>
        </w:rPr>
        <w:t>mlouvě stanoveno jinak.</w:t>
      </w:r>
    </w:p>
    <w:p w14:paraId="321E4730" w14:textId="191ADE20" w:rsidR="004E13B8" w:rsidRPr="00366398" w:rsidRDefault="00B5664C"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Smluvní strany berou na vědomí, že na tuto smlouvu nedopadá povinnost uveřejnění v registru smluv ve smyslu zákona č. 340/2015 Sb., o zvláštních podmínkách účinnosti některých smluv, uveřejňování těchto smluv a o registru smluv (zákon o registru smluv), ve znění pozdějších předpisů</w:t>
      </w:r>
      <w:r w:rsidR="004E13B8" w:rsidRPr="00366398">
        <w:rPr>
          <w:rFonts w:ascii="Arial" w:hAnsi="Arial" w:cs="Arial"/>
          <w:sz w:val="20"/>
        </w:rPr>
        <w:t>.</w:t>
      </w:r>
    </w:p>
    <w:p w14:paraId="4E9DCD49" w14:textId="1C304461" w:rsidR="004E13B8" w:rsidRPr="00366398" w:rsidRDefault="004E13B8"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 xml:space="preserve">Smluvní strany jsou obecně při plnění </w:t>
      </w:r>
      <w:r w:rsidR="007B2894" w:rsidRPr="00366398">
        <w:rPr>
          <w:rFonts w:ascii="Arial" w:hAnsi="Arial" w:cs="Arial"/>
          <w:sz w:val="20"/>
        </w:rPr>
        <w:t>s</w:t>
      </w:r>
      <w:r w:rsidRPr="00366398">
        <w:rPr>
          <w:rFonts w:ascii="Arial" w:hAnsi="Arial" w:cs="Arial"/>
          <w:sz w:val="20"/>
        </w:rPr>
        <w:t>mlouvy povinny postupovat v souladu se zákonem č.</w:t>
      </w:r>
      <w:r w:rsidR="00650B75" w:rsidRPr="00366398">
        <w:rPr>
          <w:rFonts w:ascii="Arial" w:hAnsi="Arial" w:cs="Arial"/>
          <w:sz w:val="20"/>
        </w:rPr>
        <w:t> </w:t>
      </w:r>
      <w:r w:rsidR="00D32A78" w:rsidRPr="00366398">
        <w:rPr>
          <w:rFonts w:ascii="Arial" w:hAnsi="Arial" w:cs="Arial"/>
          <w:sz w:val="20"/>
        </w:rPr>
        <w:t>110/2019 Sb</w:t>
      </w:r>
      <w:r w:rsidRPr="00366398">
        <w:rPr>
          <w:rFonts w:ascii="Arial" w:hAnsi="Arial" w:cs="Arial"/>
          <w:sz w:val="20"/>
        </w:rPr>
        <w:t xml:space="preserve">., o </w:t>
      </w:r>
      <w:r w:rsidR="00D32A78" w:rsidRPr="00366398">
        <w:rPr>
          <w:rFonts w:ascii="Arial" w:hAnsi="Arial" w:cs="Arial"/>
          <w:sz w:val="20"/>
        </w:rPr>
        <w:t>zpracování</w:t>
      </w:r>
      <w:r w:rsidRPr="00366398">
        <w:rPr>
          <w:rFonts w:ascii="Arial" w:hAnsi="Arial" w:cs="Arial"/>
          <w:sz w:val="20"/>
        </w:rPr>
        <w:t xml:space="preserve"> osobních údajů, v platném znění.</w:t>
      </w:r>
    </w:p>
    <w:p w14:paraId="16D942FD" w14:textId="56A03F6E" w:rsidR="00A82FD5" w:rsidRPr="00366398" w:rsidRDefault="004E13B8"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 xml:space="preserve">Budou-li si Smluvní strany za účelem plnění </w:t>
      </w:r>
      <w:r w:rsidR="007B2894" w:rsidRPr="00366398">
        <w:rPr>
          <w:rFonts w:ascii="Arial" w:hAnsi="Arial" w:cs="Arial"/>
          <w:sz w:val="20"/>
        </w:rPr>
        <w:t>s</w:t>
      </w:r>
      <w:r w:rsidRPr="00366398">
        <w:rPr>
          <w:rFonts w:ascii="Arial" w:hAnsi="Arial" w:cs="Arial"/>
          <w:sz w:val="20"/>
        </w:rPr>
        <w:t xml:space="preserve">mlouvy zpracovávat osobní údaje, uzavřou za tím účelem smlouvu o zpracování osobních údajů dle § </w:t>
      </w:r>
      <w:r w:rsidR="00D86688" w:rsidRPr="00366398">
        <w:rPr>
          <w:rFonts w:ascii="Arial" w:hAnsi="Arial" w:cs="Arial"/>
          <w:sz w:val="20"/>
        </w:rPr>
        <w:t>34</w:t>
      </w:r>
      <w:r w:rsidRPr="00366398">
        <w:rPr>
          <w:rFonts w:ascii="Arial" w:hAnsi="Arial" w:cs="Arial"/>
          <w:sz w:val="20"/>
        </w:rPr>
        <w:t xml:space="preserve"> Z</w:t>
      </w:r>
      <w:r w:rsidR="00D86688" w:rsidRPr="00366398">
        <w:rPr>
          <w:rFonts w:ascii="Arial" w:hAnsi="Arial" w:cs="Arial"/>
          <w:sz w:val="20"/>
        </w:rPr>
        <w:t>Z</w:t>
      </w:r>
      <w:r w:rsidRPr="00366398">
        <w:rPr>
          <w:rFonts w:ascii="Arial" w:hAnsi="Arial" w:cs="Arial"/>
          <w:sz w:val="20"/>
        </w:rPr>
        <w:t>OÚ a v souladu s čl. 28 odst. 3 Nařízení</w:t>
      </w:r>
      <w:r w:rsidR="00302428" w:rsidRPr="00366398">
        <w:rPr>
          <w:rFonts w:ascii="Arial" w:hAnsi="Arial" w:cs="Arial"/>
          <w:sz w:val="20"/>
        </w:rPr>
        <w:t xml:space="preserve"> Evropského parlamentu a Rady (EU) 2016/679 ze dne 27. dubna 2016 o ochraně fyzických osob v souvislosti se zpracováním osobních údajů a o volném pohybu těchto údajů a o zrušení směrnice 95/46/ES (obecné nařízení o ochraně osobních údajů), v platném znění</w:t>
      </w:r>
      <w:r w:rsidRPr="00366398">
        <w:rPr>
          <w:rFonts w:ascii="Arial" w:hAnsi="Arial" w:cs="Arial"/>
          <w:sz w:val="20"/>
        </w:rPr>
        <w:t>.</w:t>
      </w:r>
    </w:p>
    <w:p w14:paraId="27EB92BE" w14:textId="77777777" w:rsidR="00A82FD5" w:rsidRPr="00366398" w:rsidRDefault="00A82FD5" w:rsidP="00292823">
      <w:pPr>
        <w:numPr>
          <w:ilvl w:val="0"/>
          <w:numId w:val="45"/>
        </w:numPr>
        <w:spacing w:before="100" w:beforeAutospacing="1" w:after="100" w:afterAutospacing="1"/>
        <w:jc w:val="both"/>
        <w:rPr>
          <w:rFonts w:ascii="Arial" w:hAnsi="Arial" w:cs="Arial"/>
          <w:sz w:val="20"/>
        </w:rPr>
      </w:pPr>
      <w:r w:rsidRPr="00366398">
        <w:rPr>
          <w:rFonts w:ascii="Arial" w:hAnsi="Arial" w:cs="Arial"/>
          <w:sz w:val="20"/>
        </w:rPr>
        <w:t xml:space="preserve">Nedílnou součástí této </w:t>
      </w:r>
      <w:r w:rsidR="00EE7AE3" w:rsidRPr="00366398">
        <w:rPr>
          <w:rFonts w:ascii="Arial" w:hAnsi="Arial" w:cs="Arial"/>
          <w:sz w:val="20"/>
        </w:rPr>
        <w:t>s</w:t>
      </w:r>
      <w:r w:rsidRPr="00366398">
        <w:rPr>
          <w:rFonts w:ascii="Arial" w:hAnsi="Arial" w:cs="Arial"/>
          <w:sz w:val="20"/>
        </w:rPr>
        <w:t>mlouvy jsou následující přílohy:</w:t>
      </w:r>
    </w:p>
    <w:p w14:paraId="13694AA8" w14:textId="77777777" w:rsidR="00BA3338" w:rsidRPr="00366398" w:rsidRDefault="00BA3338" w:rsidP="00A82FD5">
      <w:pPr>
        <w:ind w:right="108"/>
        <w:jc w:val="both"/>
        <w:rPr>
          <w:rFonts w:ascii="Arial" w:hAnsi="Arial" w:cs="Arial"/>
          <w:sz w:val="20"/>
        </w:rPr>
      </w:pPr>
      <w:r w:rsidRPr="00366398">
        <w:rPr>
          <w:rFonts w:ascii="Arial" w:hAnsi="Arial" w:cs="Arial"/>
          <w:sz w:val="20"/>
        </w:rPr>
        <w:t xml:space="preserve">Příloha </w:t>
      </w:r>
      <w:r w:rsidR="007D474F" w:rsidRPr="00366398">
        <w:rPr>
          <w:rFonts w:ascii="Arial" w:hAnsi="Arial" w:cs="Arial"/>
          <w:sz w:val="20"/>
        </w:rPr>
        <w:t xml:space="preserve">1 – </w:t>
      </w:r>
      <w:r w:rsidR="003D5EF0" w:rsidRPr="00366398">
        <w:rPr>
          <w:rFonts w:ascii="Arial" w:hAnsi="Arial" w:cs="Arial"/>
          <w:sz w:val="20"/>
        </w:rPr>
        <w:t>Specifikace</w:t>
      </w:r>
    </w:p>
    <w:p w14:paraId="4961DB62" w14:textId="77777777" w:rsidR="00F90582" w:rsidRPr="00366398" w:rsidRDefault="00F90582" w:rsidP="0077151F">
      <w:pPr>
        <w:ind w:right="108"/>
        <w:jc w:val="both"/>
        <w:rPr>
          <w:rFonts w:ascii="Arial" w:hAnsi="Arial" w:cs="Arial"/>
          <w:color w:val="000000"/>
          <w:sz w:val="20"/>
        </w:rPr>
      </w:pPr>
      <w:r w:rsidRPr="00366398">
        <w:rPr>
          <w:rFonts w:ascii="Arial" w:hAnsi="Arial" w:cs="Arial"/>
          <w:sz w:val="20"/>
        </w:rPr>
        <w:t xml:space="preserve">Příloha 2 – </w:t>
      </w:r>
      <w:r w:rsidR="00383BC7" w:rsidRPr="00366398">
        <w:rPr>
          <w:rFonts w:ascii="Arial" w:hAnsi="Arial" w:cs="Arial"/>
          <w:sz w:val="20"/>
        </w:rPr>
        <w:t>P</w:t>
      </w:r>
      <w:r w:rsidRPr="00366398">
        <w:rPr>
          <w:rFonts w:ascii="Arial" w:hAnsi="Arial" w:cs="Arial"/>
          <w:sz w:val="20"/>
        </w:rPr>
        <w:t xml:space="preserve">rotokol </w:t>
      </w:r>
      <w:r w:rsidRPr="00366398">
        <w:rPr>
          <w:rFonts w:ascii="Arial" w:hAnsi="Arial" w:cs="Arial"/>
          <w:color w:val="000000"/>
          <w:sz w:val="20"/>
        </w:rPr>
        <w:t xml:space="preserve">o předání pozemku </w:t>
      </w:r>
    </w:p>
    <w:p w14:paraId="4A2A1BF6" w14:textId="77777777" w:rsidR="00383BC7" w:rsidRPr="00366398" w:rsidRDefault="00383BC7" w:rsidP="0077151F">
      <w:pPr>
        <w:ind w:right="108"/>
        <w:jc w:val="both"/>
        <w:rPr>
          <w:rFonts w:ascii="Arial" w:hAnsi="Arial" w:cs="Arial"/>
          <w:sz w:val="20"/>
        </w:rPr>
      </w:pPr>
      <w:bookmarkStart w:id="12" w:name="_Hlk57902281"/>
      <w:bookmarkStart w:id="13" w:name="_Hlk112163159"/>
      <w:r w:rsidRPr="00366398">
        <w:rPr>
          <w:rFonts w:ascii="Arial" w:hAnsi="Arial" w:cs="Arial"/>
          <w:sz w:val="20"/>
        </w:rPr>
        <w:t>Příloha 3 – Protokol o předpokládaných nákladech</w:t>
      </w:r>
      <w:bookmarkEnd w:id="12"/>
    </w:p>
    <w:bookmarkEnd w:id="13"/>
    <w:p w14:paraId="4C7F92A5" w14:textId="77777777" w:rsidR="00D30F13" w:rsidRPr="005B454E" w:rsidRDefault="00D30F13" w:rsidP="00292823">
      <w:pPr>
        <w:numPr>
          <w:ilvl w:val="0"/>
          <w:numId w:val="45"/>
        </w:numPr>
        <w:spacing w:before="100" w:beforeAutospacing="1" w:after="100" w:afterAutospacing="1"/>
        <w:jc w:val="both"/>
        <w:rPr>
          <w:rFonts w:ascii="Arial" w:hAnsi="Arial" w:cs="Arial"/>
          <w:color w:val="000000"/>
          <w:sz w:val="20"/>
        </w:rPr>
      </w:pPr>
      <w:r w:rsidRPr="00366398">
        <w:rPr>
          <w:rFonts w:ascii="Arial" w:hAnsi="Arial" w:cs="Arial"/>
          <w:sz w:val="20"/>
        </w:rPr>
        <w:lastRenderedPageBreak/>
        <w:t xml:space="preserve">Smlouva je vyhotovena ve třech výtiscích, dva pro </w:t>
      </w:r>
      <w:r w:rsidR="00720113" w:rsidRPr="00366398">
        <w:rPr>
          <w:rFonts w:ascii="Arial" w:hAnsi="Arial" w:cs="Arial"/>
          <w:sz w:val="20"/>
        </w:rPr>
        <w:t>ČEZ</w:t>
      </w:r>
      <w:r w:rsidRPr="00366398">
        <w:rPr>
          <w:rFonts w:ascii="Arial" w:hAnsi="Arial" w:cs="Arial"/>
          <w:sz w:val="20"/>
        </w:rPr>
        <w:t xml:space="preserve"> a jeden pro </w:t>
      </w:r>
      <w:r w:rsidR="00720113" w:rsidRPr="00366398">
        <w:rPr>
          <w:rFonts w:ascii="Arial" w:hAnsi="Arial" w:cs="Arial"/>
          <w:sz w:val="20"/>
        </w:rPr>
        <w:t>Partnera</w:t>
      </w:r>
      <w:r w:rsidRPr="00366398">
        <w:rPr>
          <w:rFonts w:ascii="Arial" w:hAnsi="Arial" w:cs="Arial"/>
          <w:sz w:val="20"/>
        </w:rPr>
        <w:t xml:space="preserve">. Smlouva nabývá platnosti </w:t>
      </w:r>
      <w:r w:rsidR="000C2712" w:rsidRPr="00366398">
        <w:rPr>
          <w:rFonts w:ascii="Arial" w:hAnsi="Arial" w:cs="Arial"/>
          <w:sz w:val="20"/>
        </w:rPr>
        <w:t xml:space="preserve">a účinnosti dnem </w:t>
      </w:r>
      <w:r w:rsidRPr="00366398">
        <w:rPr>
          <w:rFonts w:ascii="Arial" w:hAnsi="Arial" w:cs="Arial"/>
          <w:sz w:val="20"/>
        </w:rPr>
        <w:t xml:space="preserve">podpisu oběma </w:t>
      </w:r>
      <w:r w:rsidR="00E215F7" w:rsidRPr="00366398">
        <w:rPr>
          <w:rFonts w:ascii="Arial" w:hAnsi="Arial" w:cs="Arial"/>
          <w:sz w:val="20"/>
        </w:rPr>
        <w:t>S</w:t>
      </w:r>
      <w:r w:rsidRPr="00366398">
        <w:rPr>
          <w:rFonts w:ascii="Arial" w:hAnsi="Arial" w:cs="Arial"/>
          <w:sz w:val="20"/>
        </w:rPr>
        <w:t xml:space="preserve">mluvními stranami (pokud nebude podepsána oběma </w:t>
      </w:r>
      <w:r w:rsidR="00E215F7" w:rsidRPr="00366398">
        <w:rPr>
          <w:rFonts w:ascii="Arial" w:hAnsi="Arial" w:cs="Arial"/>
          <w:sz w:val="20"/>
        </w:rPr>
        <w:t>S</w:t>
      </w:r>
      <w:r w:rsidRPr="00366398">
        <w:rPr>
          <w:rFonts w:ascii="Arial" w:hAnsi="Arial" w:cs="Arial"/>
          <w:sz w:val="20"/>
        </w:rPr>
        <w:t>mlu</w:t>
      </w:r>
      <w:r w:rsidR="00F45D33" w:rsidRPr="00366398">
        <w:rPr>
          <w:rFonts w:ascii="Arial" w:hAnsi="Arial" w:cs="Arial"/>
          <w:sz w:val="20"/>
        </w:rPr>
        <w:t>vními stranami ve stejný den</w:t>
      </w:r>
      <w:r w:rsidR="00EF1FC9" w:rsidRPr="00366398">
        <w:rPr>
          <w:rFonts w:ascii="Arial" w:hAnsi="Arial" w:cs="Arial"/>
          <w:sz w:val="20"/>
        </w:rPr>
        <w:t>,</w:t>
      </w:r>
      <w:r w:rsidR="00F45D33" w:rsidRPr="00366398">
        <w:rPr>
          <w:rFonts w:ascii="Arial" w:hAnsi="Arial" w:cs="Arial"/>
          <w:sz w:val="20"/>
        </w:rPr>
        <w:t xml:space="preserve"> je </w:t>
      </w:r>
      <w:r w:rsidRPr="00366398">
        <w:rPr>
          <w:rFonts w:ascii="Arial" w:hAnsi="Arial" w:cs="Arial"/>
          <w:sz w:val="20"/>
        </w:rPr>
        <w:t>dnem podpisu den, k</w:t>
      </w:r>
      <w:r w:rsidR="00F45D33" w:rsidRPr="00366398">
        <w:rPr>
          <w:rFonts w:ascii="Arial" w:hAnsi="Arial" w:cs="Arial"/>
          <w:sz w:val="20"/>
        </w:rPr>
        <w:t>dy</w:t>
      </w:r>
      <w:r w:rsidRPr="00366398">
        <w:rPr>
          <w:rFonts w:ascii="Arial" w:hAnsi="Arial" w:cs="Arial"/>
          <w:sz w:val="20"/>
        </w:rPr>
        <w:t xml:space="preserve"> ji podepíše druhá </w:t>
      </w:r>
      <w:r w:rsidR="00E215F7" w:rsidRPr="00366398">
        <w:rPr>
          <w:rFonts w:ascii="Arial" w:hAnsi="Arial" w:cs="Arial"/>
          <w:sz w:val="20"/>
        </w:rPr>
        <w:t>S</w:t>
      </w:r>
      <w:r w:rsidRPr="00366398">
        <w:rPr>
          <w:rFonts w:ascii="Arial" w:hAnsi="Arial" w:cs="Arial"/>
          <w:sz w:val="20"/>
        </w:rPr>
        <w:t xml:space="preserve">mluvní strana). </w:t>
      </w:r>
    </w:p>
    <w:p w14:paraId="0178C59B" w14:textId="66E09C48" w:rsidR="005B454E" w:rsidRPr="00366398" w:rsidRDefault="005B454E" w:rsidP="00292823">
      <w:pPr>
        <w:numPr>
          <w:ilvl w:val="0"/>
          <w:numId w:val="45"/>
        </w:numPr>
        <w:spacing w:before="100" w:beforeAutospacing="1" w:after="100" w:afterAutospacing="1"/>
        <w:jc w:val="both"/>
        <w:rPr>
          <w:rFonts w:ascii="Arial" w:hAnsi="Arial" w:cs="Arial"/>
          <w:color w:val="000000"/>
          <w:sz w:val="20"/>
        </w:rPr>
      </w:pPr>
      <w:r w:rsidRPr="005B454E">
        <w:rPr>
          <w:rFonts w:ascii="Arial" w:hAnsi="Arial" w:cs="Arial"/>
          <w:color w:val="000000"/>
          <w:sz w:val="20"/>
        </w:rPr>
        <w:t xml:space="preserve">Doložka platnosti právního jednání: Uzavření této smlouvy bylo schváleno usnesením Rady obce Kunčice pod Ondřejníkem číslo </w:t>
      </w:r>
      <w:r>
        <w:rPr>
          <w:rFonts w:ascii="Arial" w:hAnsi="Arial" w:cs="Arial"/>
          <w:color w:val="000000"/>
          <w:sz w:val="20"/>
        </w:rPr>
        <w:t>24</w:t>
      </w:r>
      <w:r w:rsidRPr="005B454E">
        <w:rPr>
          <w:rFonts w:ascii="Arial" w:hAnsi="Arial" w:cs="Arial"/>
          <w:color w:val="000000"/>
          <w:sz w:val="20"/>
        </w:rPr>
        <w:t>/202</w:t>
      </w:r>
      <w:r>
        <w:rPr>
          <w:rFonts w:ascii="Arial" w:hAnsi="Arial" w:cs="Arial"/>
          <w:color w:val="000000"/>
          <w:sz w:val="20"/>
        </w:rPr>
        <w:t>3</w:t>
      </w:r>
      <w:r w:rsidRPr="005B454E">
        <w:rPr>
          <w:rFonts w:ascii="Arial" w:hAnsi="Arial" w:cs="Arial"/>
          <w:color w:val="000000"/>
          <w:sz w:val="20"/>
        </w:rPr>
        <w:t>/</w:t>
      </w:r>
      <w:r>
        <w:rPr>
          <w:rFonts w:ascii="Arial" w:hAnsi="Arial" w:cs="Arial"/>
          <w:color w:val="000000"/>
          <w:sz w:val="20"/>
        </w:rPr>
        <w:t>2</w:t>
      </w:r>
      <w:r w:rsidRPr="005B454E">
        <w:rPr>
          <w:rFonts w:ascii="Arial" w:hAnsi="Arial" w:cs="Arial"/>
          <w:color w:val="000000"/>
          <w:sz w:val="20"/>
        </w:rPr>
        <w:t xml:space="preserve"> ze dne </w:t>
      </w:r>
      <w:r>
        <w:rPr>
          <w:rFonts w:ascii="Arial" w:hAnsi="Arial" w:cs="Arial"/>
          <w:color w:val="000000"/>
          <w:sz w:val="20"/>
        </w:rPr>
        <w:t xml:space="preserve">11. 7. </w:t>
      </w:r>
      <w:r w:rsidRPr="005B454E">
        <w:rPr>
          <w:rFonts w:ascii="Arial" w:hAnsi="Arial" w:cs="Arial"/>
          <w:color w:val="000000"/>
          <w:sz w:val="20"/>
        </w:rPr>
        <w:t>202</w:t>
      </w:r>
      <w:r>
        <w:rPr>
          <w:rFonts w:ascii="Arial" w:hAnsi="Arial" w:cs="Arial"/>
          <w:color w:val="000000"/>
          <w:sz w:val="20"/>
        </w:rPr>
        <w:t>3</w:t>
      </w:r>
      <w:r w:rsidRPr="005B454E">
        <w:rPr>
          <w:rFonts w:ascii="Arial" w:hAnsi="Arial" w:cs="Arial"/>
          <w:color w:val="000000"/>
          <w:sz w:val="20"/>
        </w:rPr>
        <w:t>.</w:t>
      </w:r>
    </w:p>
    <w:p w14:paraId="55299B75" w14:textId="77777777" w:rsidR="00E71D93" w:rsidRPr="00366398" w:rsidRDefault="00E71D93" w:rsidP="007B6176">
      <w:pPr>
        <w:jc w:val="both"/>
        <w:rPr>
          <w:rFonts w:ascii="Arial" w:hAnsi="Arial" w:cs="Arial"/>
          <w:sz w:val="20"/>
        </w:rPr>
      </w:pPr>
    </w:p>
    <w:tbl>
      <w:tblPr>
        <w:tblW w:w="0" w:type="auto"/>
        <w:tblLook w:val="01E0" w:firstRow="1" w:lastRow="1" w:firstColumn="1" w:lastColumn="1" w:noHBand="0" w:noVBand="0"/>
      </w:tblPr>
      <w:tblGrid>
        <w:gridCol w:w="4535"/>
        <w:gridCol w:w="4535"/>
      </w:tblGrid>
      <w:tr w:rsidR="00EE2497" w:rsidRPr="00366398" w14:paraId="38601E63" w14:textId="77777777" w:rsidTr="0077151F">
        <w:trPr>
          <w:trHeight w:val="5315"/>
        </w:trPr>
        <w:tc>
          <w:tcPr>
            <w:tcW w:w="4606" w:type="dxa"/>
            <w:shd w:val="clear" w:color="auto" w:fill="auto"/>
          </w:tcPr>
          <w:p w14:paraId="383DB757" w14:textId="7D5F32B7" w:rsidR="00EE2497" w:rsidRPr="00366398" w:rsidRDefault="00EE2497" w:rsidP="00E53A21">
            <w:pPr>
              <w:spacing w:after="100" w:afterAutospacing="1"/>
              <w:jc w:val="both"/>
              <w:rPr>
                <w:rFonts w:ascii="Arial" w:hAnsi="Arial" w:cs="Arial"/>
                <w:sz w:val="20"/>
              </w:rPr>
            </w:pPr>
            <w:r w:rsidRPr="00366398">
              <w:rPr>
                <w:rFonts w:ascii="Arial" w:hAnsi="Arial" w:cs="Arial"/>
                <w:sz w:val="20"/>
              </w:rPr>
              <w:t>V</w:t>
            </w:r>
            <w:r w:rsidR="005B454E">
              <w:rPr>
                <w:rFonts w:ascii="Arial" w:hAnsi="Arial" w:cs="Arial"/>
                <w:sz w:val="20"/>
              </w:rPr>
              <w:t> Kunčicích p. O.</w:t>
            </w:r>
            <w:r w:rsidRPr="00366398">
              <w:rPr>
                <w:rFonts w:ascii="Arial" w:hAnsi="Arial" w:cs="Arial"/>
                <w:sz w:val="20"/>
              </w:rPr>
              <w:t xml:space="preserve"> dne </w:t>
            </w:r>
            <w:r w:rsidR="005B454E">
              <w:rPr>
                <w:rFonts w:ascii="Arial" w:hAnsi="Arial" w:cs="Arial"/>
                <w:sz w:val="20"/>
              </w:rPr>
              <w:t>11. 7. 2023</w:t>
            </w:r>
          </w:p>
          <w:p w14:paraId="32AF444C" w14:textId="77777777" w:rsidR="00EE2497" w:rsidRPr="00366398" w:rsidRDefault="00EE2497" w:rsidP="00E53A21">
            <w:pPr>
              <w:spacing w:after="100" w:afterAutospacing="1"/>
              <w:jc w:val="both"/>
              <w:rPr>
                <w:rFonts w:ascii="Arial" w:hAnsi="Arial" w:cs="Arial"/>
                <w:sz w:val="20"/>
              </w:rPr>
            </w:pPr>
            <w:r w:rsidRPr="00366398">
              <w:rPr>
                <w:rFonts w:ascii="Arial" w:hAnsi="Arial" w:cs="Arial"/>
                <w:sz w:val="20"/>
              </w:rPr>
              <w:t xml:space="preserve">Za </w:t>
            </w:r>
            <w:r w:rsidR="00E94686" w:rsidRPr="00366398">
              <w:rPr>
                <w:rFonts w:ascii="Arial" w:hAnsi="Arial" w:cs="Arial"/>
                <w:sz w:val="20"/>
              </w:rPr>
              <w:t>Partnera:</w:t>
            </w:r>
          </w:p>
          <w:p w14:paraId="08DBDA39" w14:textId="77777777" w:rsidR="00E94686" w:rsidRDefault="00E94686" w:rsidP="00E53A21">
            <w:pPr>
              <w:spacing w:after="100" w:afterAutospacing="1"/>
              <w:jc w:val="both"/>
              <w:rPr>
                <w:rFonts w:ascii="Arial" w:hAnsi="Arial" w:cs="Arial"/>
                <w:sz w:val="20"/>
              </w:rPr>
            </w:pPr>
          </w:p>
          <w:p w14:paraId="7D97F3FA" w14:textId="77777777" w:rsidR="005B454E" w:rsidRDefault="005B454E" w:rsidP="00E53A21">
            <w:pPr>
              <w:spacing w:after="100" w:afterAutospacing="1"/>
              <w:jc w:val="both"/>
              <w:rPr>
                <w:rFonts w:ascii="Arial" w:hAnsi="Arial" w:cs="Arial"/>
                <w:sz w:val="20"/>
              </w:rPr>
            </w:pPr>
          </w:p>
          <w:p w14:paraId="3D3A6C47" w14:textId="77777777" w:rsidR="005B454E" w:rsidRDefault="005B454E" w:rsidP="00E53A21">
            <w:pPr>
              <w:spacing w:after="100" w:afterAutospacing="1"/>
              <w:jc w:val="both"/>
              <w:rPr>
                <w:rFonts w:ascii="Arial" w:hAnsi="Arial" w:cs="Arial"/>
                <w:sz w:val="20"/>
              </w:rPr>
            </w:pPr>
          </w:p>
          <w:p w14:paraId="346994F8" w14:textId="77777777" w:rsidR="005B454E" w:rsidRDefault="005B454E" w:rsidP="00E53A21">
            <w:pPr>
              <w:spacing w:after="100" w:afterAutospacing="1"/>
              <w:jc w:val="both"/>
              <w:rPr>
                <w:rFonts w:ascii="Arial" w:hAnsi="Arial" w:cs="Arial"/>
                <w:sz w:val="20"/>
              </w:rPr>
            </w:pPr>
          </w:p>
          <w:p w14:paraId="051911AC" w14:textId="77777777" w:rsidR="005B454E" w:rsidRPr="00366398" w:rsidRDefault="005B454E" w:rsidP="00E53A21">
            <w:pPr>
              <w:spacing w:after="100" w:afterAutospacing="1"/>
              <w:jc w:val="both"/>
              <w:rPr>
                <w:rFonts w:ascii="Arial" w:hAnsi="Arial" w:cs="Arial"/>
                <w:sz w:val="20"/>
              </w:rPr>
            </w:pPr>
          </w:p>
          <w:p w14:paraId="754F828A" w14:textId="77777777" w:rsidR="00EE2497" w:rsidRPr="00366398" w:rsidRDefault="00EE2497" w:rsidP="0049331A">
            <w:pPr>
              <w:jc w:val="both"/>
              <w:rPr>
                <w:rFonts w:ascii="Arial" w:hAnsi="Arial" w:cs="Arial"/>
                <w:sz w:val="20"/>
              </w:rPr>
            </w:pPr>
            <w:r w:rsidRPr="00366398">
              <w:rPr>
                <w:rFonts w:ascii="Arial" w:hAnsi="Arial" w:cs="Arial"/>
                <w:sz w:val="20"/>
              </w:rPr>
              <w:t>_________________________</w:t>
            </w:r>
          </w:p>
          <w:p w14:paraId="064FCD11" w14:textId="77777777" w:rsidR="00E94686" w:rsidRPr="00366398" w:rsidRDefault="00E94686" w:rsidP="0049331A">
            <w:pPr>
              <w:jc w:val="both"/>
              <w:rPr>
                <w:rFonts w:ascii="Arial" w:hAnsi="Arial" w:cs="Arial"/>
                <w:sz w:val="20"/>
              </w:rPr>
            </w:pPr>
          </w:p>
          <w:p w14:paraId="7761F007" w14:textId="77777777" w:rsidR="003D7200" w:rsidRPr="00366398" w:rsidRDefault="003D7200"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 xml:space="preserve">Ing. Jiří </w:t>
            </w:r>
            <w:proofErr w:type="spellStart"/>
            <w:r w:rsidRPr="00366398">
              <w:rPr>
                <w:rFonts w:ascii="Arial" w:hAnsi="Arial" w:cs="Arial"/>
                <w:color w:val="000000"/>
                <w:sz w:val="20"/>
              </w:rPr>
              <w:t>Mikala</w:t>
            </w:r>
            <w:proofErr w:type="spellEnd"/>
          </w:p>
          <w:p w14:paraId="79933B3C" w14:textId="00A0501D" w:rsidR="003D7200" w:rsidRPr="00366398" w:rsidRDefault="003D7200" w:rsidP="003D7200">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starosta obce</w:t>
            </w:r>
          </w:p>
          <w:p w14:paraId="3E7AAC10" w14:textId="5ED3106B" w:rsidR="00886E90" w:rsidRPr="00366398" w:rsidRDefault="00886E90" w:rsidP="0049331A">
            <w:pPr>
              <w:jc w:val="both"/>
              <w:rPr>
                <w:rFonts w:ascii="Arial" w:hAnsi="Arial" w:cs="Arial"/>
                <w:sz w:val="20"/>
              </w:rPr>
            </w:pPr>
          </w:p>
          <w:p w14:paraId="6229B93A" w14:textId="75B3D689" w:rsidR="0049331A" w:rsidRPr="00366398" w:rsidRDefault="0049331A" w:rsidP="0049331A">
            <w:pPr>
              <w:jc w:val="both"/>
              <w:rPr>
                <w:rFonts w:ascii="Arial" w:hAnsi="Arial" w:cs="Arial"/>
                <w:sz w:val="20"/>
              </w:rPr>
            </w:pPr>
          </w:p>
          <w:p w14:paraId="0F3A3843" w14:textId="478D2ACC" w:rsidR="0049331A" w:rsidRPr="00366398" w:rsidRDefault="0049331A" w:rsidP="0049331A">
            <w:pPr>
              <w:jc w:val="both"/>
              <w:rPr>
                <w:rFonts w:ascii="Arial" w:hAnsi="Arial" w:cs="Arial"/>
                <w:sz w:val="20"/>
              </w:rPr>
            </w:pPr>
          </w:p>
          <w:p w14:paraId="0DAFA064" w14:textId="25A8CC5C" w:rsidR="0049331A" w:rsidRPr="00366398" w:rsidRDefault="0049331A" w:rsidP="0049331A">
            <w:pPr>
              <w:jc w:val="both"/>
              <w:rPr>
                <w:rFonts w:ascii="Arial" w:hAnsi="Arial" w:cs="Arial"/>
                <w:sz w:val="20"/>
              </w:rPr>
            </w:pPr>
          </w:p>
          <w:p w14:paraId="57B4A975" w14:textId="48D5C4A5" w:rsidR="0049331A" w:rsidRPr="00366398" w:rsidRDefault="0049331A" w:rsidP="0049331A">
            <w:pPr>
              <w:jc w:val="both"/>
              <w:rPr>
                <w:rFonts w:ascii="Arial" w:hAnsi="Arial" w:cs="Arial"/>
                <w:sz w:val="20"/>
              </w:rPr>
            </w:pPr>
          </w:p>
          <w:p w14:paraId="4BE5D14C" w14:textId="4A9B24E7" w:rsidR="0049331A" w:rsidRPr="00366398" w:rsidRDefault="0049331A" w:rsidP="0049331A">
            <w:pPr>
              <w:jc w:val="both"/>
              <w:rPr>
                <w:rFonts w:ascii="Arial" w:hAnsi="Arial" w:cs="Arial"/>
                <w:sz w:val="20"/>
              </w:rPr>
            </w:pPr>
          </w:p>
          <w:p w14:paraId="3CE39905" w14:textId="77777777" w:rsidR="0049331A" w:rsidRPr="00366398" w:rsidRDefault="0049331A" w:rsidP="0049331A">
            <w:pPr>
              <w:jc w:val="both"/>
              <w:rPr>
                <w:rFonts w:ascii="Arial" w:hAnsi="Arial" w:cs="Arial"/>
                <w:sz w:val="20"/>
              </w:rPr>
            </w:pPr>
          </w:p>
          <w:p w14:paraId="0327C612" w14:textId="212E1E0A" w:rsidR="00EE2497" w:rsidRPr="00366398" w:rsidRDefault="00EE2497" w:rsidP="0049331A">
            <w:pPr>
              <w:jc w:val="both"/>
              <w:rPr>
                <w:rFonts w:ascii="Arial" w:hAnsi="Arial" w:cs="Arial"/>
                <w:sz w:val="20"/>
              </w:rPr>
            </w:pPr>
          </w:p>
          <w:p w14:paraId="27E6555E" w14:textId="77777777" w:rsidR="00EE2497" w:rsidRPr="00366398" w:rsidRDefault="00EE2497" w:rsidP="00E53A21">
            <w:pPr>
              <w:spacing w:after="100" w:afterAutospacing="1"/>
              <w:jc w:val="both"/>
              <w:rPr>
                <w:rFonts w:ascii="Arial" w:hAnsi="Arial" w:cs="Arial"/>
                <w:sz w:val="20"/>
              </w:rPr>
            </w:pPr>
          </w:p>
        </w:tc>
        <w:tc>
          <w:tcPr>
            <w:tcW w:w="4606" w:type="dxa"/>
            <w:shd w:val="clear" w:color="auto" w:fill="auto"/>
          </w:tcPr>
          <w:p w14:paraId="4A65ACCD" w14:textId="7AD0D599" w:rsidR="00EE2497" w:rsidRPr="00366398" w:rsidRDefault="00EE2497" w:rsidP="00E53A21">
            <w:pPr>
              <w:spacing w:after="100" w:afterAutospacing="1"/>
              <w:jc w:val="both"/>
              <w:rPr>
                <w:rFonts w:ascii="Arial" w:hAnsi="Arial" w:cs="Arial"/>
                <w:sz w:val="20"/>
              </w:rPr>
            </w:pPr>
            <w:r w:rsidRPr="00366398">
              <w:rPr>
                <w:rFonts w:ascii="Arial" w:hAnsi="Arial" w:cs="Arial"/>
                <w:sz w:val="20"/>
              </w:rPr>
              <w:t>V </w:t>
            </w:r>
            <w:r w:rsidR="00E078C3" w:rsidRPr="00366398">
              <w:rPr>
                <w:rFonts w:ascii="Arial" w:hAnsi="Arial" w:cs="Arial"/>
                <w:sz w:val="20"/>
              </w:rPr>
              <w:t>Praze</w:t>
            </w:r>
            <w:r w:rsidR="00E94230" w:rsidRPr="00366398">
              <w:rPr>
                <w:rFonts w:ascii="Arial" w:hAnsi="Arial" w:cs="Arial"/>
                <w:sz w:val="20"/>
              </w:rPr>
              <w:t>,</w:t>
            </w:r>
            <w:r w:rsidRPr="00366398">
              <w:rPr>
                <w:rFonts w:ascii="Arial" w:hAnsi="Arial" w:cs="Arial"/>
                <w:sz w:val="20"/>
              </w:rPr>
              <w:t xml:space="preserve"> dne __________</w:t>
            </w:r>
          </w:p>
          <w:p w14:paraId="39A3010D" w14:textId="77777777" w:rsidR="00E94686" w:rsidRPr="00366398" w:rsidRDefault="00E94686" w:rsidP="00E94686">
            <w:pPr>
              <w:spacing w:after="100" w:afterAutospacing="1"/>
              <w:jc w:val="both"/>
              <w:rPr>
                <w:rFonts w:ascii="Arial" w:hAnsi="Arial" w:cs="Arial"/>
                <w:sz w:val="20"/>
              </w:rPr>
            </w:pPr>
            <w:r w:rsidRPr="00366398">
              <w:rPr>
                <w:rFonts w:ascii="Arial" w:hAnsi="Arial" w:cs="Arial"/>
                <w:sz w:val="20"/>
              </w:rPr>
              <w:t>Za ČEZ, a. s.:</w:t>
            </w:r>
          </w:p>
          <w:p w14:paraId="3D6C1BA0" w14:textId="77777777" w:rsidR="001E4D16" w:rsidRPr="00366398" w:rsidRDefault="001E4D16" w:rsidP="00E94686">
            <w:pPr>
              <w:spacing w:after="100" w:afterAutospacing="1"/>
              <w:jc w:val="both"/>
              <w:rPr>
                <w:rFonts w:ascii="Arial" w:hAnsi="Arial" w:cs="Arial"/>
                <w:sz w:val="20"/>
              </w:rPr>
            </w:pPr>
          </w:p>
          <w:p w14:paraId="4662FFF3" w14:textId="77777777" w:rsidR="00051705" w:rsidRPr="00366398" w:rsidRDefault="00051705" w:rsidP="00051705">
            <w:pPr>
              <w:spacing w:after="100" w:afterAutospacing="1"/>
              <w:jc w:val="both"/>
              <w:rPr>
                <w:rFonts w:ascii="Arial" w:hAnsi="Arial" w:cs="Arial"/>
                <w:sz w:val="20"/>
              </w:rPr>
            </w:pPr>
            <w:r w:rsidRPr="00366398">
              <w:rPr>
                <w:rFonts w:ascii="Arial" w:hAnsi="Arial" w:cs="Arial"/>
                <w:sz w:val="20"/>
              </w:rPr>
              <w:t>_________________________</w:t>
            </w:r>
          </w:p>
          <w:p w14:paraId="5F01F307" w14:textId="4C4D3B0E" w:rsidR="00051705" w:rsidRPr="00366398" w:rsidRDefault="00AA61E4" w:rsidP="00051705">
            <w:pPr>
              <w:jc w:val="both"/>
              <w:rPr>
                <w:rFonts w:ascii="Arial" w:hAnsi="Arial" w:cs="Arial"/>
                <w:sz w:val="20"/>
              </w:rPr>
            </w:pPr>
            <w:r w:rsidRPr="00366398">
              <w:rPr>
                <w:rFonts w:ascii="Arial" w:hAnsi="Arial" w:cs="Arial"/>
                <w:sz w:val="20"/>
              </w:rPr>
              <w:t>Mgr</w:t>
            </w:r>
            <w:r w:rsidR="007E5541" w:rsidRPr="00366398">
              <w:rPr>
                <w:rFonts w:ascii="Arial" w:hAnsi="Arial" w:cs="Arial"/>
                <w:sz w:val="20"/>
              </w:rPr>
              <w:t>.</w:t>
            </w:r>
            <w:r w:rsidRPr="00366398">
              <w:rPr>
                <w:rFonts w:ascii="Arial" w:hAnsi="Arial" w:cs="Arial"/>
                <w:sz w:val="20"/>
              </w:rPr>
              <w:t xml:space="preserve"> Jitka Háková</w:t>
            </w:r>
          </w:p>
          <w:p w14:paraId="68D54701" w14:textId="0CD16C95" w:rsidR="00051705" w:rsidRPr="00366398" w:rsidRDefault="00AA61E4" w:rsidP="00AA61E4">
            <w:pPr>
              <w:spacing w:after="100" w:afterAutospacing="1"/>
              <w:rPr>
                <w:rFonts w:ascii="Arial" w:hAnsi="Arial" w:cs="Arial"/>
                <w:sz w:val="20"/>
              </w:rPr>
            </w:pPr>
            <w:r w:rsidRPr="00366398">
              <w:rPr>
                <w:rFonts w:ascii="Arial" w:hAnsi="Arial" w:cs="Arial"/>
                <w:sz w:val="20"/>
              </w:rPr>
              <w:t>specialistka právní podpory útvaru elektromobilita</w:t>
            </w:r>
          </w:p>
          <w:p w14:paraId="5911EE0B" w14:textId="77777777" w:rsidR="00051705" w:rsidRPr="00366398" w:rsidRDefault="00051705" w:rsidP="00051705">
            <w:pPr>
              <w:spacing w:after="100" w:afterAutospacing="1"/>
              <w:jc w:val="both"/>
              <w:rPr>
                <w:rFonts w:ascii="Arial" w:hAnsi="Arial" w:cs="Arial"/>
                <w:sz w:val="20"/>
              </w:rPr>
            </w:pPr>
          </w:p>
          <w:p w14:paraId="1FE5FF6E" w14:textId="77777777" w:rsidR="00051705" w:rsidRPr="00366398" w:rsidRDefault="00051705" w:rsidP="00051705">
            <w:pPr>
              <w:spacing w:after="100" w:afterAutospacing="1"/>
              <w:jc w:val="both"/>
              <w:rPr>
                <w:rFonts w:ascii="Arial" w:hAnsi="Arial" w:cs="Arial"/>
                <w:sz w:val="20"/>
              </w:rPr>
            </w:pPr>
            <w:r w:rsidRPr="00366398">
              <w:rPr>
                <w:rFonts w:ascii="Arial" w:hAnsi="Arial" w:cs="Arial"/>
                <w:sz w:val="20"/>
              </w:rPr>
              <w:t>_________________________</w:t>
            </w:r>
          </w:p>
          <w:p w14:paraId="5584D3DC" w14:textId="77777777" w:rsidR="00051705" w:rsidRPr="00366398" w:rsidRDefault="00051705" w:rsidP="00051705">
            <w:pPr>
              <w:jc w:val="both"/>
              <w:rPr>
                <w:rFonts w:ascii="Arial" w:hAnsi="Arial" w:cs="Arial"/>
                <w:sz w:val="20"/>
              </w:rPr>
            </w:pPr>
            <w:r w:rsidRPr="00366398">
              <w:rPr>
                <w:rFonts w:ascii="Arial" w:hAnsi="Arial" w:cs="Arial"/>
                <w:sz w:val="20"/>
              </w:rPr>
              <w:t xml:space="preserve">Ing. Tomáš Chmelík, </w:t>
            </w:r>
            <w:proofErr w:type="spellStart"/>
            <w:r w:rsidRPr="00366398">
              <w:rPr>
                <w:rFonts w:ascii="Arial" w:hAnsi="Arial" w:cs="Arial"/>
                <w:sz w:val="20"/>
              </w:rPr>
              <w:t>Ph</w:t>
            </w:r>
            <w:proofErr w:type="spellEnd"/>
            <w:r w:rsidRPr="00366398">
              <w:rPr>
                <w:rFonts w:ascii="Arial" w:hAnsi="Arial" w:cs="Arial"/>
                <w:sz w:val="20"/>
              </w:rPr>
              <w:t>. D.</w:t>
            </w:r>
          </w:p>
          <w:p w14:paraId="19E319C3" w14:textId="22A3D487" w:rsidR="00EE2497" w:rsidRPr="00366398" w:rsidRDefault="00051705" w:rsidP="00AA61E4">
            <w:pPr>
              <w:spacing w:after="100" w:afterAutospacing="1"/>
              <w:rPr>
                <w:rFonts w:ascii="Arial" w:hAnsi="Arial" w:cs="Arial"/>
                <w:sz w:val="20"/>
              </w:rPr>
            </w:pPr>
            <w:r w:rsidRPr="00366398">
              <w:rPr>
                <w:rFonts w:ascii="Arial" w:hAnsi="Arial" w:cs="Arial"/>
                <w:sz w:val="20"/>
              </w:rPr>
              <w:t xml:space="preserve">manažer útvaru </w:t>
            </w:r>
            <w:r w:rsidR="0022587B" w:rsidRPr="00366398">
              <w:rPr>
                <w:rFonts w:ascii="Arial" w:hAnsi="Arial" w:cs="Arial"/>
                <w:sz w:val="20"/>
              </w:rPr>
              <w:t>realizace a správa dobíjecích stanic</w:t>
            </w:r>
          </w:p>
        </w:tc>
      </w:tr>
    </w:tbl>
    <w:p w14:paraId="5A7A9FEB" w14:textId="77777777" w:rsidR="009B35A5" w:rsidRPr="00366398" w:rsidRDefault="009B35A5" w:rsidP="00EE2497">
      <w:pPr>
        <w:jc w:val="both"/>
        <w:rPr>
          <w:rFonts w:ascii="Arial" w:hAnsi="Arial" w:cs="Arial"/>
          <w:sz w:val="22"/>
          <w:szCs w:val="22"/>
        </w:rPr>
      </w:pPr>
    </w:p>
    <w:p w14:paraId="59F0BDC3" w14:textId="77777777" w:rsidR="004C5CAC" w:rsidRPr="00366398" w:rsidRDefault="004C5CAC" w:rsidP="00A46160">
      <w:pPr>
        <w:shd w:val="clear" w:color="auto" w:fill="FFFFFF"/>
        <w:jc w:val="center"/>
        <w:rPr>
          <w:rFonts w:ascii="Arial" w:hAnsi="Arial" w:cs="Arial"/>
          <w:b/>
          <w:bCs/>
          <w:caps/>
          <w:color w:val="333333"/>
          <w:sz w:val="20"/>
          <w:bdr w:val="none" w:sz="0" w:space="0" w:color="auto" w:frame="1"/>
        </w:rPr>
        <w:sectPr w:rsidR="004C5CAC" w:rsidRPr="00366398" w:rsidSect="004C5CAC">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20" w:footer="720" w:gutter="0"/>
          <w:cols w:space="720"/>
          <w:titlePg/>
          <w:docGrid w:linePitch="326"/>
        </w:sectPr>
      </w:pPr>
    </w:p>
    <w:p w14:paraId="528118DB" w14:textId="311A530C" w:rsidR="009B35A5" w:rsidRPr="00366398" w:rsidRDefault="009B35A5" w:rsidP="00A46160">
      <w:pPr>
        <w:shd w:val="clear" w:color="auto" w:fill="FFFFFF"/>
        <w:jc w:val="center"/>
        <w:rPr>
          <w:rFonts w:ascii="Arial" w:hAnsi="Arial" w:cs="Arial"/>
          <w:b/>
          <w:bCs/>
          <w:caps/>
          <w:color w:val="333333"/>
          <w:sz w:val="20"/>
          <w:bdr w:val="none" w:sz="0" w:space="0" w:color="auto" w:frame="1"/>
        </w:rPr>
      </w:pPr>
      <w:r w:rsidRPr="00366398">
        <w:rPr>
          <w:rFonts w:ascii="Arial" w:hAnsi="Arial" w:cs="Arial"/>
          <w:b/>
          <w:bCs/>
          <w:caps/>
          <w:color w:val="333333"/>
          <w:sz w:val="20"/>
          <w:bdr w:val="none" w:sz="0" w:space="0" w:color="auto" w:frame="1"/>
        </w:rPr>
        <w:lastRenderedPageBreak/>
        <w:t xml:space="preserve">Příloha 1 – </w:t>
      </w:r>
      <w:r w:rsidR="00427EB5" w:rsidRPr="00366398">
        <w:rPr>
          <w:rFonts w:ascii="Arial" w:hAnsi="Arial" w:cs="Arial"/>
          <w:b/>
          <w:bCs/>
          <w:caps/>
          <w:color w:val="333333"/>
          <w:sz w:val="20"/>
          <w:bdr w:val="none" w:sz="0" w:space="0" w:color="auto" w:frame="1"/>
        </w:rPr>
        <w:t>Specifikace</w:t>
      </w:r>
    </w:p>
    <w:p w14:paraId="3DA363FF" w14:textId="03ACC9D8" w:rsidR="00A41D2A" w:rsidRPr="00366398" w:rsidRDefault="00A41D2A" w:rsidP="00A46160">
      <w:pPr>
        <w:shd w:val="clear" w:color="auto" w:fill="FFFFFF"/>
        <w:jc w:val="center"/>
        <w:rPr>
          <w:rFonts w:ascii="Arial" w:hAnsi="Arial" w:cs="Arial"/>
          <w:b/>
          <w:bCs/>
          <w:caps/>
          <w:color w:val="333333"/>
          <w:sz w:val="20"/>
          <w:bdr w:val="none" w:sz="0" w:space="0" w:color="auto" w:frame="1"/>
        </w:rPr>
      </w:pPr>
    </w:p>
    <w:p w14:paraId="16C81B71" w14:textId="15D18BD4" w:rsidR="004C5CAC" w:rsidRPr="00366398" w:rsidRDefault="004C5CAC" w:rsidP="00A46160">
      <w:pPr>
        <w:shd w:val="clear" w:color="auto" w:fill="FFFFFF"/>
        <w:jc w:val="center"/>
        <w:rPr>
          <w:rFonts w:ascii="Arial" w:hAnsi="Arial" w:cs="Arial"/>
          <w:b/>
          <w:bCs/>
          <w:caps/>
          <w:color w:val="333333"/>
          <w:sz w:val="20"/>
          <w:bdr w:val="none" w:sz="0" w:space="0" w:color="auto" w:frame="1"/>
        </w:rPr>
      </w:pPr>
    </w:p>
    <w:p w14:paraId="72E358DB" w14:textId="77777777" w:rsidR="0079764C" w:rsidRPr="00366398" w:rsidRDefault="0079764C" w:rsidP="0079764C">
      <w:pPr>
        <w:spacing w:before="100" w:beforeAutospacing="1" w:after="100" w:afterAutospacing="1"/>
        <w:jc w:val="both"/>
        <w:textAlignment w:val="auto"/>
        <w:rPr>
          <w:rFonts w:ascii="Arial" w:hAnsi="Arial" w:cs="Arial"/>
          <w:sz w:val="20"/>
        </w:rPr>
      </w:pPr>
      <w:r w:rsidRPr="00366398">
        <w:rPr>
          <w:rFonts w:ascii="Arial" w:hAnsi="Arial" w:cs="Arial"/>
          <w:sz w:val="20"/>
        </w:rPr>
        <w:t xml:space="preserve">Smluvní strany deklarují zájem postupovat v souladu s níže uvedeným </w:t>
      </w:r>
      <w:r w:rsidRPr="00366398">
        <w:rPr>
          <w:rFonts w:ascii="Arial" w:hAnsi="Arial" w:cs="Arial"/>
          <w:b/>
          <w:bCs/>
          <w:sz w:val="20"/>
        </w:rPr>
        <w:t>harmonogramem</w:t>
      </w:r>
      <w:r w:rsidRPr="00366398">
        <w:rPr>
          <w:rFonts w:ascii="Arial" w:hAnsi="Arial" w:cs="Arial"/>
          <w:sz w:val="20"/>
        </w:rPr>
        <w:t xml:space="preserve"> plnění. Smluvní strany jsou si vědomy, že včasnost plnění může být ovlivněna skutečnostmi, které nemohou svou vůlí ovlivnit, proto uvádí harmonogram níže jako pro ně pořádkový, nevymahatelný.</w:t>
      </w:r>
    </w:p>
    <w:tbl>
      <w:tblPr>
        <w:tblW w:w="8645" w:type="dxa"/>
        <w:tblCellMar>
          <w:left w:w="0" w:type="dxa"/>
          <w:right w:w="0" w:type="dxa"/>
        </w:tblCellMar>
        <w:tblLook w:val="04A0" w:firstRow="1" w:lastRow="0" w:firstColumn="1" w:lastColumn="0" w:noHBand="0" w:noVBand="1"/>
      </w:tblPr>
      <w:tblGrid>
        <w:gridCol w:w="4819"/>
        <w:gridCol w:w="3826"/>
      </w:tblGrid>
      <w:tr w:rsidR="00742ED7" w:rsidRPr="00366398" w14:paraId="5B72B40A" w14:textId="77777777" w:rsidTr="004A1561">
        <w:tc>
          <w:tcPr>
            <w:tcW w:w="4819" w:type="dxa"/>
            <w:tcMar>
              <w:top w:w="0" w:type="dxa"/>
              <w:left w:w="108" w:type="dxa"/>
              <w:bottom w:w="0" w:type="dxa"/>
              <w:right w:w="108" w:type="dxa"/>
            </w:tcMar>
            <w:hideMark/>
          </w:tcPr>
          <w:p w14:paraId="52DB903F" w14:textId="77777777" w:rsidR="00742ED7" w:rsidRPr="00366398" w:rsidRDefault="00742ED7" w:rsidP="00742ED7">
            <w:pPr>
              <w:ind w:left="174"/>
              <w:textAlignment w:val="auto"/>
              <w:rPr>
                <w:rFonts w:ascii="Arial" w:hAnsi="Arial" w:cs="Arial"/>
                <w:sz w:val="20"/>
              </w:rPr>
            </w:pPr>
            <w:r w:rsidRPr="00366398">
              <w:rPr>
                <w:rFonts w:ascii="Arial" w:hAnsi="Arial" w:cs="Arial"/>
                <w:sz w:val="20"/>
              </w:rPr>
              <w:t>Projektová dokumentace</w:t>
            </w:r>
          </w:p>
        </w:tc>
        <w:tc>
          <w:tcPr>
            <w:tcW w:w="3826" w:type="dxa"/>
            <w:tcMar>
              <w:top w:w="0" w:type="dxa"/>
              <w:left w:w="108" w:type="dxa"/>
              <w:bottom w:w="0" w:type="dxa"/>
              <w:right w:w="108" w:type="dxa"/>
            </w:tcMar>
            <w:vAlign w:val="bottom"/>
          </w:tcPr>
          <w:p w14:paraId="4C39AB70" w14:textId="5F693C4B" w:rsidR="00742ED7" w:rsidRPr="00366398" w:rsidRDefault="00742ED7" w:rsidP="00742ED7">
            <w:pPr>
              <w:ind w:left="32"/>
              <w:textAlignment w:val="auto"/>
              <w:rPr>
                <w:rFonts w:ascii="Arial" w:hAnsi="Arial" w:cs="Arial"/>
                <w:sz w:val="20"/>
              </w:rPr>
            </w:pPr>
            <w:r w:rsidRPr="00366398">
              <w:rPr>
                <w:rFonts w:ascii="Arial" w:hAnsi="Arial" w:cs="Arial"/>
                <w:color w:val="000000"/>
                <w:sz w:val="20"/>
              </w:rPr>
              <w:t>Q3/2023</w:t>
            </w:r>
          </w:p>
        </w:tc>
      </w:tr>
      <w:tr w:rsidR="00742ED7" w:rsidRPr="00366398" w14:paraId="4B3916BD" w14:textId="77777777" w:rsidTr="004A1561">
        <w:tc>
          <w:tcPr>
            <w:tcW w:w="4819" w:type="dxa"/>
            <w:tcMar>
              <w:top w:w="0" w:type="dxa"/>
              <w:left w:w="108" w:type="dxa"/>
              <w:bottom w:w="0" w:type="dxa"/>
              <w:right w:w="108" w:type="dxa"/>
            </w:tcMar>
            <w:hideMark/>
          </w:tcPr>
          <w:p w14:paraId="5A71C0FE" w14:textId="77777777" w:rsidR="00742ED7" w:rsidRPr="00366398" w:rsidRDefault="00742ED7" w:rsidP="00742ED7">
            <w:pPr>
              <w:ind w:left="174"/>
              <w:textAlignment w:val="auto"/>
              <w:rPr>
                <w:rFonts w:ascii="Arial" w:hAnsi="Arial" w:cs="Arial"/>
                <w:sz w:val="20"/>
              </w:rPr>
            </w:pPr>
            <w:r w:rsidRPr="00366398">
              <w:rPr>
                <w:rFonts w:ascii="Arial" w:hAnsi="Arial" w:cs="Arial"/>
                <w:sz w:val="20"/>
              </w:rPr>
              <w:t>Územní řízení + stavební řízení</w:t>
            </w:r>
          </w:p>
        </w:tc>
        <w:tc>
          <w:tcPr>
            <w:tcW w:w="3826" w:type="dxa"/>
            <w:tcMar>
              <w:top w:w="0" w:type="dxa"/>
              <w:left w:w="108" w:type="dxa"/>
              <w:bottom w:w="0" w:type="dxa"/>
              <w:right w:w="108" w:type="dxa"/>
            </w:tcMar>
            <w:vAlign w:val="bottom"/>
          </w:tcPr>
          <w:p w14:paraId="5905B68D" w14:textId="633AE9CA" w:rsidR="00742ED7" w:rsidRPr="00366398" w:rsidRDefault="00742ED7" w:rsidP="00742ED7">
            <w:pPr>
              <w:ind w:left="32"/>
              <w:textAlignment w:val="auto"/>
              <w:rPr>
                <w:rFonts w:ascii="Arial" w:hAnsi="Arial" w:cs="Arial"/>
                <w:sz w:val="20"/>
              </w:rPr>
            </w:pPr>
            <w:r w:rsidRPr="00366398">
              <w:rPr>
                <w:rFonts w:ascii="Arial" w:hAnsi="Arial" w:cs="Arial"/>
                <w:color w:val="000000"/>
                <w:sz w:val="20"/>
              </w:rPr>
              <w:t>Q4/2023</w:t>
            </w:r>
          </w:p>
        </w:tc>
      </w:tr>
      <w:tr w:rsidR="0079764C" w:rsidRPr="00366398" w14:paraId="6BD182A0" w14:textId="77777777" w:rsidTr="0049331A">
        <w:tc>
          <w:tcPr>
            <w:tcW w:w="4819" w:type="dxa"/>
            <w:tcMar>
              <w:top w:w="0" w:type="dxa"/>
              <w:left w:w="108" w:type="dxa"/>
              <w:bottom w:w="0" w:type="dxa"/>
              <w:right w:w="108" w:type="dxa"/>
            </w:tcMar>
            <w:hideMark/>
          </w:tcPr>
          <w:p w14:paraId="682A307E" w14:textId="77777777" w:rsidR="0079764C" w:rsidRPr="00366398" w:rsidRDefault="0079764C" w:rsidP="00800C66">
            <w:pPr>
              <w:ind w:left="174"/>
              <w:textAlignment w:val="auto"/>
              <w:rPr>
                <w:rFonts w:ascii="Arial" w:hAnsi="Arial" w:cs="Arial"/>
                <w:sz w:val="20"/>
              </w:rPr>
            </w:pPr>
            <w:r w:rsidRPr="00366398">
              <w:rPr>
                <w:rFonts w:ascii="Arial" w:hAnsi="Arial" w:cs="Arial"/>
                <w:sz w:val="20"/>
              </w:rPr>
              <w:t>Zřízení odběrného místa</w:t>
            </w:r>
          </w:p>
        </w:tc>
        <w:tc>
          <w:tcPr>
            <w:tcW w:w="3826" w:type="dxa"/>
            <w:tcMar>
              <w:top w:w="0" w:type="dxa"/>
              <w:left w:w="108" w:type="dxa"/>
              <w:bottom w:w="0" w:type="dxa"/>
              <w:right w:w="108" w:type="dxa"/>
            </w:tcMar>
          </w:tcPr>
          <w:p w14:paraId="359337D4" w14:textId="7AB313C5" w:rsidR="0079764C" w:rsidRPr="00366398" w:rsidRDefault="0079764C" w:rsidP="00800C66">
            <w:pPr>
              <w:ind w:left="32"/>
              <w:textAlignment w:val="auto"/>
              <w:rPr>
                <w:rFonts w:ascii="Arial" w:hAnsi="Arial" w:cs="Arial"/>
                <w:sz w:val="20"/>
              </w:rPr>
            </w:pPr>
          </w:p>
        </w:tc>
      </w:tr>
      <w:tr w:rsidR="00742ED7" w:rsidRPr="00366398" w14:paraId="46903605" w14:textId="77777777" w:rsidTr="00C712FE">
        <w:tc>
          <w:tcPr>
            <w:tcW w:w="4819" w:type="dxa"/>
            <w:tcMar>
              <w:top w:w="0" w:type="dxa"/>
              <w:left w:w="108" w:type="dxa"/>
              <w:bottom w:w="0" w:type="dxa"/>
              <w:right w:w="108" w:type="dxa"/>
            </w:tcMar>
            <w:hideMark/>
          </w:tcPr>
          <w:p w14:paraId="5F8D2052" w14:textId="36DE9D00" w:rsidR="00742ED7" w:rsidRPr="00366398" w:rsidRDefault="00742ED7" w:rsidP="00742ED7">
            <w:pPr>
              <w:ind w:left="174"/>
              <w:textAlignment w:val="auto"/>
              <w:rPr>
                <w:rFonts w:ascii="Arial" w:hAnsi="Arial" w:cs="Arial"/>
                <w:sz w:val="20"/>
              </w:rPr>
            </w:pPr>
            <w:r w:rsidRPr="00366398">
              <w:rPr>
                <w:rFonts w:ascii="Arial" w:hAnsi="Arial" w:cs="Arial"/>
                <w:sz w:val="20"/>
              </w:rPr>
              <w:t xml:space="preserve">Převzetí pozemku a stavební úpravy </w:t>
            </w:r>
          </w:p>
        </w:tc>
        <w:tc>
          <w:tcPr>
            <w:tcW w:w="3826" w:type="dxa"/>
            <w:tcMar>
              <w:top w:w="0" w:type="dxa"/>
              <w:left w:w="108" w:type="dxa"/>
              <w:bottom w:w="0" w:type="dxa"/>
              <w:right w:w="108" w:type="dxa"/>
            </w:tcMar>
            <w:vAlign w:val="bottom"/>
          </w:tcPr>
          <w:p w14:paraId="441DCEB8" w14:textId="414C4056" w:rsidR="00742ED7" w:rsidRPr="00366398" w:rsidRDefault="00742ED7" w:rsidP="00742ED7">
            <w:pPr>
              <w:ind w:left="32"/>
              <w:textAlignment w:val="auto"/>
              <w:rPr>
                <w:rFonts w:ascii="Arial" w:hAnsi="Arial" w:cs="Arial"/>
                <w:sz w:val="20"/>
              </w:rPr>
            </w:pPr>
            <w:r w:rsidRPr="00366398">
              <w:rPr>
                <w:rFonts w:ascii="Arial" w:hAnsi="Arial" w:cs="Arial"/>
                <w:color w:val="000000"/>
                <w:sz w:val="20"/>
              </w:rPr>
              <w:t>Q4/2023</w:t>
            </w:r>
          </w:p>
        </w:tc>
      </w:tr>
      <w:tr w:rsidR="00742ED7" w:rsidRPr="00366398" w14:paraId="67F34EC0" w14:textId="77777777" w:rsidTr="00C712FE">
        <w:tc>
          <w:tcPr>
            <w:tcW w:w="4819" w:type="dxa"/>
            <w:tcMar>
              <w:top w:w="0" w:type="dxa"/>
              <w:left w:w="108" w:type="dxa"/>
              <w:bottom w:w="0" w:type="dxa"/>
              <w:right w:w="108" w:type="dxa"/>
            </w:tcMar>
            <w:hideMark/>
          </w:tcPr>
          <w:p w14:paraId="25753B1B" w14:textId="1DDD6309" w:rsidR="00742ED7" w:rsidRPr="00366398" w:rsidRDefault="00742ED7" w:rsidP="00742ED7">
            <w:pPr>
              <w:ind w:left="174"/>
              <w:textAlignment w:val="auto"/>
              <w:rPr>
                <w:rFonts w:ascii="Arial" w:hAnsi="Arial" w:cs="Arial"/>
                <w:sz w:val="20"/>
              </w:rPr>
            </w:pPr>
            <w:r w:rsidRPr="00366398">
              <w:rPr>
                <w:rFonts w:ascii="Arial" w:hAnsi="Arial" w:cs="Arial"/>
                <w:sz w:val="20"/>
              </w:rPr>
              <w:t>Instalace dobíjecí stanice</w:t>
            </w:r>
          </w:p>
        </w:tc>
        <w:tc>
          <w:tcPr>
            <w:tcW w:w="3826" w:type="dxa"/>
            <w:tcMar>
              <w:top w:w="0" w:type="dxa"/>
              <w:left w:w="108" w:type="dxa"/>
              <w:bottom w:w="0" w:type="dxa"/>
              <w:right w:w="108" w:type="dxa"/>
            </w:tcMar>
            <w:vAlign w:val="bottom"/>
          </w:tcPr>
          <w:p w14:paraId="1D6933C2" w14:textId="254D00E8" w:rsidR="00742ED7" w:rsidRPr="00366398" w:rsidRDefault="00742ED7" w:rsidP="00742ED7">
            <w:pPr>
              <w:ind w:left="32"/>
              <w:textAlignment w:val="auto"/>
              <w:rPr>
                <w:rFonts w:ascii="Arial" w:hAnsi="Arial" w:cs="Arial"/>
                <w:sz w:val="20"/>
              </w:rPr>
            </w:pPr>
            <w:r w:rsidRPr="00366398">
              <w:rPr>
                <w:rFonts w:ascii="Arial" w:hAnsi="Arial" w:cs="Arial"/>
                <w:color w:val="000000"/>
                <w:sz w:val="20"/>
              </w:rPr>
              <w:t>Q4/2023</w:t>
            </w:r>
          </w:p>
        </w:tc>
      </w:tr>
    </w:tbl>
    <w:p w14:paraId="7C20FB35" w14:textId="77777777" w:rsidR="0079764C" w:rsidRPr="00366398" w:rsidRDefault="0079764C" w:rsidP="0079764C">
      <w:pPr>
        <w:shd w:val="clear" w:color="auto" w:fill="FFFFFF"/>
        <w:jc w:val="center"/>
        <w:rPr>
          <w:rFonts w:ascii="Arial" w:hAnsi="Arial" w:cs="Arial"/>
          <w:b/>
          <w:bCs/>
          <w:caps/>
          <w:color w:val="333333"/>
          <w:sz w:val="20"/>
          <w:bdr w:val="none" w:sz="0" w:space="0" w:color="auto" w:frame="1"/>
        </w:rPr>
      </w:pPr>
    </w:p>
    <w:tbl>
      <w:tblPr>
        <w:tblStyle w:val="Mkatabulky"/>
        <w:tblW w:w="9345" w:type="dxa"/>
        <w:tblLook w:val="04A0" w:firstRow="1" w:lastRow="0" w:firstColumn="1" w:lastColumn="0" w:noHBand="0" w:noVBand="1"/>
      </w:tblPr>
      <w:tblGrid>
        <w:gridCol w:w="4815"/>
        <w:gridCol w:w="4530"/>
      </w:tblGrid>
      <w:tr w:rsidR="0079764C" w:rsidRPr="00366398" w14:paraId="79835EA0" w14:textId="77777777" w:rsidTr="00800C66">
        <w:trPr>
          <w:trHeight w:val="567"/>
        </w:trPr>
        <w:tc>
          <w:tcPr>
            <w:tcW w:w="4815" w:type="dxa"/>
            <w:vAlign w:val="center"/>
          </w:tcPr>
          <w:p w14:paraId="185209D5" w14:textId="77777777" w:rsidR="0079764C" w:rsidRPr="00366398" w:rsidRDefault="0079764C" w:rsidP="00800C66">
            <w:pPr>
              <w:ind w:left="174"/>
              <w:rPr>
                <w:rFonts w:ascii="Arial" w:hAnsi="Arial" w:cs="Arial"/>
                <w:b/>
                <w:bCs/>
                <w:caps/>
                <w:color w:val="333333"/>
                <w:sz w:val="20"/>
                <w:bdr w:val="none" w:sz="0" w:space="0" w:color="auto" w:frame="1"/>
              </w:rPr>
            </w:pPr>
            <w:r w:rsidRPr="00366398">
              <w:rPr>
                <w:rFonts w:ascii="Arial" w:hAnsi="Arial" w:cs="Arial"/>
                <w:b/>
                <w:bCs/>
                <w:caps/>
                <w:color w:val="333333"/>
                <w:sz w:val="20"/>
                <w:bdr w:val="none" w:sz="0" w:space="0" w:color="auto" w:frame="1"/>
              </w:rPr>
              <w:t>nÁJEM / PODNÁJEM</w:t>
            </w:r>
          </w:p>
        </w:tc>
        <w:tc>
          <w:tcPr>
            <w:tcW w:w="4530" w:type="dxa"/>
            <w:vAlign w:val="center"/>
          </w:tcPr>
          <w:p w14:paraId="1E4FE14F" w14:textId="77777777" w:rsidR="0079764C" w:rsidRPr="00366398" w:rsidRDefault="0079764C" w:rsidP="00800C66">
            <w:pPr>
              <w:ind w:left="32"/>
              <w:rPr>
                <w:rFonts w:ascii="Arial" w:hAnsi="Arial" w:cs="Arial"/>
                <w:i/>
                <w:color w:val="333333"/>
                <w:sz w:val="20"/>
                <w:bdr w:val="none" w:sz="0" w:space="0" w:color="auto" w:frame="1"/>
              </w:rPr>
            </w:pPr>
            <w:r w:rsidRPr="00366398">
              <w:rPr>
                <w:rFonts w:ascii="Arial" w:hAnsi="Arial" w:cs="Arial"/>
                <w:i/>
                <w:color w:val="333333"/>
                <w:sz w:val="20"/>
                <w:bdr w:val="none" w:sz="0" w:space="0" w:color="auto" w:frame="1"/>
              </w:rPr>
              <w:t xml:space="preserve">Nájem / </w:t>
            </w:r>
            <w:r w:rsidRPr="00366398">
              <w:rPr>
                <w:rFonts w:ascii="Arial" w:hAnsi="Arial" w:cs="Arial"/>
                <w:i/>
                <w:strike/>
                <w:color w:val="333333"/>
                <w:sz w:val="20"/>
                <w:bdr w:val="none" w:sz="0" w:space="0" w:color="auto" w:frame="1"/>
              </w:rPr>
              <w:t>Podnájem</w:t>
            </w:r>
          </w:p>
        </w:tc>
      </w:tr>
      <w:tr w:rsidR="0079764C" w:rsidRPr="00366398" w14:paraId="13C0B6D2" w14:textId="77777777" w:rsidTr="00800C66">
        <w:trPr>
          <w:trHeight w:val="567"/>
        </w:trPr>
        <w:tc>
          <w:tcPr>
            <w:tcW w:w="4815" w:type="dxa"/>
            <w:vAlign w:val="center"/>
          </w:tcPr>
          <w:p w14:paraId="3FD2128A" w14:textId="77777777" w:rsidR="0079764C" w:rsidRPr="00366398" w:rsidRDefault="0079764C" w:rsidP="00800C66">
            <w:pPr>
              <w:ind w:left="174"/>
              <w:rPr>
                <w:rFonts w:ascii="Arial" w:hAnsi="Arial" w:cs="Arial"/>
                <w:b/>
                <w:bCs/>
                <w:caps/>
                <w:color w:val="333333"/>
                <w:sz w:val="20"/>
                <w:bdr w:val="none" w:sz="0" w:space="0" w:color="auto" w:frame="1"/>
              </w:rPr>
            </w:pPr>
            <w:r w:rsidRPr="00366398">
              <w:rPr>
                <w:rFonts w:ascii="Arial" w:hAnsi="Arial" w:cs="Arial"/>
                <w:b/>
                <w:bCs/>
                <w:caps/>
                <w:color w:val="333333"/>
                <w:sz w:val="20"/>
                <w:bdr w:val="none" w:sz="0" w:space="0" w:color="auto" w:frame="1"/>
              </w:rPr>
              <w:t>Pozemek</w:t>
            </w:r>
          </w:p>
        </w:tc>
        <w:tc>
          <w:tcPr>
            <w:tcW w:w="4530" w:type="dxa"/>
            <w:vAlign w:val="center"/>
          </w:tcPr>
          <w:p w14:paraId="791E200E" w14:textId="6E519EED" w:rsidR="0079764C" w:rsidRPr="00366398" w:rsidRDefault="0079764C" w:rsidP="00800C66">
            <w:pPr>
              <w:ind w:left="32"/>
              <w:rPr>
                <w:rFonts w:ascii="Arial" w:hAnsi="Arial" w:cs="Arial"/>
                <w:i/>
                <w:color w:val="333333"/>
                <w:sz w:val="20"/>
                <w:bdr w:val="none" w:sz="0" w:space="0" w:color="auto" w:frame="1"/>
              </w:rPr>
            </w:pPr>
            <w:r w:rsidRPr="00366398">
              <w:rPr>
                <w:rFonts w:ascii="Arial" w:hAnsi="Arial" w:cs="Arial"/>
                <w:i/>
                <w:color w:val="333333"/>
                <w:sz w:val="20"/>
                <w:bdr w:val="none" w:sz="0" w:space="0" w:color="auto" w:frame="1"/>
              </w:rPr>
              <w:t xml:space="preserve">Pozemková parcela / </w:t>
            </w:r>
            <w:r w:rsidRPr="00366398">
              <w:rPr>
                <w:rFonts w:ascii="Arial" w:hAnsi="Arial" w:cs="Arial"/>
                <w:i/>
                <w:strike/>
                <w:color w:val="333333"/>
                <w:sz w:val="20"/>
                <w:bdr w:val="none" w:sz="0" w:space="0" w:color="auto" w:frame="1"/>
              </w:rPr>
              <w:t>vyhrazené místo v budově</w:t>
            </w:r>
          </w:p>
        </w:tc>
      </w:tr>
      <w:tr w:rsidR="0079764C" w:rsidRPr="00366398" w14:paraId="1A19C354" w14:textId="77777777" w:rsidTr="00800C66">
        <w:trPr>
          <w:trHeight w:val="567"/>
        </w:trPr>
        <w:tc>
          <w:tcPr>
            <w:tcW w:w="9345" w:type="dxa"/>
            <w:gridSpan w:val="2"/>
            <w:vAlign w:val="center"/>
          </w:tcPr>
          <w:p w14:paraId="633241F8" w14:textId="46CB62FC" w:rsidR="0079764C" w:rsidRPr="00366398" w:rsidRDefault="003D7200" w:rsidP="00800C66">
            <w:pPr>
              <w:ind w:left="316"/>
              <w:rPr>
                <w:rFonts w:ascii="Arial" w:hAnsi="Arial" w:cs="Arial"/>
                <w:b/>
                <w:bCs/>
                <w:i/>
                <w:caps/>
                <w:color w:val="333333"/>
                <w:sz w:val="20"/>
                <w:bdr w:val="none" w:sz="0" w:space="0" w:color="auto" w:frame="1"/>
              </w:rPr>
            </w:pPr>
            <w:proofErr w:type="spellStart"/>
            <w:r w:rsidRPr="00366398">
              <w:rPr>
                <w:rFonts w:ascii="Arial" w:hAnsi="Arial" w:cs="Arial"/>
                <w:i/>
                <w:color w:val="333333"/>
                <w:sz w:val="20"/>
                <w:bdr w:val="none" w:sz="0" w:space="0" w:color="auto" w:frame="1"/>
              </w:rPr>
              <w:t>parc</w:t>
            </w:r>
            <w:proofErr w:type="spellEnd"/>
            <w:r w:rsidRPr="00366398">
              <w:rPr>
                <w:rFonts w:ascii="Arial" w:hAnsi="Arial" w:cs="Arial"/>
                <w:i/>
                <w:color w:val="333333"/>
                <w:sz w:val="20"/>
                <w:bdr w:val="none" w:sz="0" w:space="0" w:color="auto" w:frame="1"/>
              </w:rPr>
              <w:t xml:space="preserve">. č. 9/2 v kat. </w:t>
            </w:r>
            <w:proofErr w:type="spellStart"/>
            <w:r w:rsidRPr="00366398">
              <w:rPr>
                <w:rFonts w:ascii="Arial" w:hAnsi="Arial" w:cs="Arial"/>
                <w:i/>
                <w:color w:val="333333"/>
                <w:sz w:val="20"/>
                <w:bdr w:val="none" w:sz="0" w:space="0" w:color="auto" w:frame="1"/>
              </w:rPr>
              <w:t>úz</w:t>
            </w:r>
            <w:proofErr w:type="spellEnd"/>
            <w:r w:rsidRPr="00366398">
              <w:rPr>
                <w:rFonts w:ascii="Arial" w:hAnsi="Arial" w:cs="Arial"/>
                <w:i/>
                <w:color w:val="333333"/>
                <w:sz w:val="20"/>
                <w:bdr w:val="none" w:sz="0" w:space="0" w:color="auto" w:frame="1"/>
              </w:rPr>
              <w:t xml:space="preserve">. Kunčice pod Ondřejníkem, obec Kunčice pod Ondřejníkem, LV 1 / parkovací místa č. 1 a </w:t>
            </w:r>
            <w:proofErr w:type="gramStart"/>
            <w:r w:rsidRPr="00366398">
              <w:rPr>
                <w:rFonts w:ascii="Arial" w:hAnsi="Arial" w:cs="Arial"/>
                <w:i/>
                <w:color w:val="333333"/>
                <w:sz w:val="20"/>
                <w:bdr w:val="none" w:sz="0" w:space="0" w:color="auto" w:frame="1"/>
              </w:rPr>
              <w:t>2  na</w:t>
            </w:r>
            <w:proofErr w:type="gramEnd"/>
            <w:r w:rsidRPr="00366398">
              <w:rPr>
                <w:rFonts w:ascii="Arial" w:hAnsi="Arial" w:cs="Arial"/>
                <w:i/>
                <w:color w:val="333333"/>
                <w:sz w:val="20"/>
                <w:bdr w:val="none" w:sz="0" w:space="0" w:color="auto" w:frame="1"/>
              </w:rPr>
              <w:t xml:space="preserve"> parkovišti u budovy čp. 569 (LV1)</w:t>
            </w:r>
          </w:p>
        </w:tc>
      </w:tr>
      <w:tr w:rsidR="0079764C" w:rsidRPr="00366398" w14:paraId="4975767B" w14:textId="77777777" w:rsidTr="00800C66">
        <w:trPr>
          <w:trHeight w:val="567"/>
        </w:trPr>
        <w:tc>
          <w:tcPr>
            <w:tcW w:w="4815" w:type="dxa"/>
            <w:vAlign w:val="center"/>
          </w:tcPr>
          <w:p w14:paraId="1EC30131" w14:textId="17CDB4F4" w:rsidR="0079764C" w:rsidRPr="00366398" w:rsidRDefault="0079764C" w:rsidP="00800C66">
            <w:pPr>
              <w:ind w:left="174"/>
              <w:rPr>
                <w:rFonts w:ascii="Arial" w:hAnsi="Arial" w:cs="Arial"/>
                <w:b/>
                <w:bCs/>
                <w:caps/>
                <w:color w:val="333333"/>
                <w:sz w:val="20"/>
                <w:bdr w:val="none" w:sz="0" w:space="0" w:color="auto" w:frame="1"/>
              </w:rPr>
            </w:pPr>
            <w:r w:rsidRPr="00366398">
              <w:rPr>
                <w:rFonts w:ascii="Arial" w:hAnsi="Arial" w:cs="Arial"/>
                <w:b/>
                <w:bCs/>
                <w:caps/>
                <w:color w:val="333333"/>
                <w:sz w:val="20"/>
                <w:bdr w:val="none" w:sz="0" w:space="0" w:color="auto" w:frame="1"/>
              </w:rPr>
              <w:t xml:space="preserve">POČET, TYP A </w:t>
            </w:r>
            <w:r w:rsidR="0049331A" w:rsidRPr="00366398">
              <w:rPr>
                <w:rFonts w:ascii="Arial" w:hAnsi="Arial" w:cs="Arial"/>
                <w:b/>
                <w:bCs/>
                <w:caps/>
                <w:color w:val="333333"/>
                <w:sz w:val="20"/>
                <w:bdr w:val="none" w:sz="0" w:space="0" w:color="auto" w:frame="1"/>
              </w:rPr>
              <w:t>výkon</w:t>
            </w:r>
            <w:r w:rsidRPr="00366398">
              <w:rPr>
                <w:rFonts w:ascii="Arial" w:hAnsi="Arial" w:cs="Arial"/>
                <w:b/>
                <w:bCs/>
                <w:caps/>
                <w:color w:val="333333"/>
                <w:sz w:val="20"/>
                <w:bdr w:val="none" w:sz="0" w:space="0" w:color="auto" w:frame="1"/>
              </w:rPr>
              <w:t xml:space="preserve"> ds</w:t>
            </w:r>
          </w:p>
        </w:tc>
        <w:tc>
          <w:tcPr>
            <w:tcW w:w="4530" w:type="dxa"/>
            <w:vAlign w:val="center"/>
          </w:tcPr>
          <w:p w14:paraId="3A116C53" w14:textId="21CE1EA2" w:rsidR="0049331A" w:rsidRPr="00366398" w:rsidRDefault="00742ED7" w:rsidP="00800C66">
            <w:pPr>
              <w:ind w:left="32"/>
              <w:rPr>
                <w:rFonts w:ascii="Arial" w:hAnsi="Arial" w:cs="Arial"/>
                <w:i/>
                <w:color w:val="333333"/>
                <w:sz w:val="20"/>
                <w:bdr w:val="none" w:sz="0" w:space="0" w:color="auto" w:frame="1"/>
              </w:rPr>
            </w:pPr>
            <w:r w:rsidRPr="00366398">
              <w:rPr>
                <w:rFonts w:ascii="Arial" w:hAnsi="Arial" w:cs="Arial"/>
                <w:i/>
                <w:color w:val="333333"/>
                <w:sz w:val="20"/>
                <w:bdr w:val="none" w:sz="0" w:space="0" w:color="auto" w:frame="1"/>
              </w:rPr>
              <w:t>1</w:t>
            </w:r>
            <w:r w:rsidR="0049331A" w:rsidRPr="00366398">
              <w:rPr>
                <w:rFonts w:ascii="Arial" w:hAnsi="Arial" w:cs="Arial"/>
                <w:i/>
                <w:color w:val="333333"/>
                <w:sz w:val="20"/>
                <w:bdr w:val="none" w:sz="0" w:space="0" w:color="auto" w:frame="1"/>
              </w:rPr>
              <w:t xml:space="preserve"> x DC </w:t>
            </w:r>
            <w:proofErr w:type="spellStart"/>
            <w:r w:rsidR="0049331A" w:rsidRPr="00366398">
              <w:rPr>
                <w:rFonts w:ascii="Arial" w:hAnsi="Arial" w:cs="Arial"/>
                <w:i/>
                <w:color w:val="333333"/>
                <w:sz w:val="20"/>
                <w:bdr w:val="none" w:sz="0" w:space="0" w:color="auto" w:frame="1"/>
              </w:rPr>
              <w:t>wallbox</w:t>
            </w:r>
            <w:proofErr w:type="spellEnd"/>
            <w:r w:rsidR="0049331A" w:rsidRPr="00366398">
              <w:rPr>
                <w:rFonts w:ascii="Arial" w:hAnsi="Arial" w:cs="Arial"/>
                <w:i/>
                <w:color w:val="333333"/>
                <w:sz w:val="20"/>
                <w:bdr w:val="none" w:sz="0" w:space="0" w:color="auto" w:frame="1"/>
              </w:rPr>
              <w:t xml:space="preserve"> á (max) 30 kW</w:t>
            </w:r>
          </w:p>
        </w:tc>
      </w:tr>
      <w:tr w:rsidR="0079764C" w:rsidRPr="00366398" w14:paraId="43CC6F97" w14:textId="77777777" w:rsidTr="00800C66">
        <w:trPr>
          <w:trHeight w:val="567"/>
        </w:trPr>
        <w:tc>
          <w:tcPr>
            <w:tcW w:w="4815" w:type="dxa"/>
            <w:vAlign w:val="center"/>
          </w:tcPr>
          <w:p w14:paraId="3A4F2DB7" w14:textId="77777777" w:rsidR="0079764C" w:rsidRPr="00366398" w:rsidRDefault="0079764C" w:rsidP="00800C66">
            <w:pPr>
              <w:ind w:left="174"/>
              <w:rPr>
                <w:rFonts w:ascii="Arial" w:hAnsi="Arial" w:cs="Arial"/>
                <w:b/>
                <w:bCs/>
                <w:caps/>
                <w:color w:val="333333"/>
                <w:sz w:val="20"/>
                <w:bdr w:val="none" w:sz="0" w:space="0" w:color="auto" w:frame="1"/>
              </w:rPr>
            </w:pPr>
            <w:r w:rsidRPr="00366398">
              <w:rPr>
                <w:rFonts w:ascii="Arial" w:hAnsi="Arial" w:cs="Arial"/>
                <w:b/>
                <w:bCs/>
                <w:caps/>
                <w:color w:val="333333"/>
                <w:sz w:val="20"/>
                <w:bdr w:val="none" w:sz="0" w:space="0" w:color="auto" w:frame="1"/>
              </w:rPr>
              <w:t>eLEKŘINA</w:t>
            </w:r>
          </w:p>
        </w:tc>
        <w:tc>
          <w:tcPr>
            <w:tcW w:w="4530" w:type="dxa"/>
            <w:vAlign w:val="center"/>
          </w:tcPr>
          <w:p w14:paraId="0C32AF76" w14:textId="122ED3AF" w:rsidR="0079764C" w:rsidRPr="00366398" w:rsidRDefault="0079764C" w:rsidP="00800C66">
            <w:pPr>
              <w:ind w:left="32"/>
              <w:rPr>
                <w:rFonts w:ascii="Arial" w:hAnsi="Arial" w:cs="Arial"/>
                <w:i/>
                <w:iCs/>
                <w:color w:val="333333"/>
                <w:sz w:val="20"/>
                <w:bdr w:val="none" w:sz="0" w:space="0" w:color="auto" w:frame="1"/>
              </w:rPr>
            </w:pPr>
            <w:r w:rsidRPr="00366398">
              <w:rPr>
                <w:rFonts w:ascii="Arial" w:hAnsi="Arial" w:cs="Arial"/>
                <w:i/>
                <w:iCs/>
                <w:strike/>
                <w:color w:val="333333"/>
                <w:sz w:val="20"/>
                <w:bdr w:val="none" w:sz="0" w:space="0" w:color="auto" w:frame="1"/>
              </w:rPr>
              <w:t>Vlastní OM</w:t>
            </w:r>
            <w:r w:rsidRPr="00366398">
              <w:rPr>
                <w:rFonts w:ascii="Arial" w:hAnsi="Arial" w:cs="Arial"/>
                <w:i/>
                <w:iCs/>
                <w:color w:val="333333"/>
                <w:sz w:val="20"/>
                <w:bdr w:val="none" w:sz="0" w:space="0" w:color="auto" w:frame="1"/>
              </w:rPr>
              <w:t xml:space="preserve"> / přefakturace podle čl. IV. odst. </w:t>
            </w:r>
            <w:r w:rsidR="00742ED7" w:rsidRPr="00366398">
              <w:rPr>
                <w:rFonts w:ascii="Arial" w:hAnsi="Arial" w:cs="Arial"/>
                <w:i/>
                <w:iCs/>
                <w:color w:val="333333"/>
                <w:sz w:val="20"/>
                <w:bdr w:val="none" w:sz="0" w:space="0" w:color="auto" w:frame="1"/>
              </w:rPr>
              <w:t>3</w:t>
            </w:r>
          </w:p>
          <w:p w14:paraId="0A99A7F1" w14:textId="1CD162AE" w:rsidR="00B466C9" w:rsidRPr="00366398" w:rsidRDefault="00B466C9" w:rsidP="00800C66">
            <w:pPr>
              <w:ind w:left="32"/>
              <w:rPr>
                <w:rFonts w:ascii="Arial" w:hAnsi="Arial" w:cs="Arial"/>
                <w:b/>
                <w:bCs/>
                <w:i/>
                <w:caps/>
                <w:strike/>
                <w:color w:val="333333"/>
                <w:sz w:val="20"/>
                <w:bdr w:val="none" w:sz="0" w:space="0" w:color="auto" w:frame="1"/>
              </w:rPr>
            </w:pPr>
            <w:r w:rsidRPr="00366398">
              <w:rPr>
                <w:rFonts w:ascii="Arial" w:hAnsi="Arial" w:cs="Arial"/>
                <w:i/>
                <w:iCs/>
                <w:strike/>
                <w:color w:val="333333"/>
                <w:sz w:val="20"/>
                <w:bdr w:val="none" w:sz="0" w:space="0" w:color="auto" w:frame="1"/>
              </w:rPr>
              <w:t>Vlastní trafo</w:t>
            </w:r>
          </w:p>
        </w:tc>
      </w:tr>
    </w:tbl>
    <w:p w14:paraId="14E1BFB0" w14:textId="77777777" w:rsidR="0079764C" w:rsidRPr="00366398" w:rsidRDefault="0079764C" w:rsidP="0079764C">
      <w:pPr>
        <w:rPr>
          <w:rFonts w:ascii="Arial" w:hAnsi="Arial" w:cs="Arial"/>
          <w:sz w:val="22"/>
          <w:szCs w:val="22"/>
        </w:rPr>
      </w:pPr>
    </w:p>
    <w:p w14:paraId="74CD3515" w14:textId="77777777" w:rsidR="004E13B8" w:rsidRPr="00366398" w:rsidRDefault="004E13B8" w:rsidP="004E13B8">
      <w:pPr>
        <w:rPr>
          <w:rFonts w:ascii="Arial" w:hAnsi="Arial" w:cs="Arial"/>
          <w:sz w:val="22"/>
          <w:szCs w:val="22"/>
        </w:rPr>
      </w:pPr>
    </w:p>
    <w:p w14:paraId="54C8C0E2" w14:textId="15A9FE51" w:rsidR="004C5CAC" w:rsidRPr="00366398" w:rsidRDefault="00742ED7" w:rsidP="009B35A5">
      <w:pPr>
        <w:shd w:val="clear" w:color="auto" w:fill="FFFFFF"/>
        <w:jc w:val="center"/>
        <w:rPr>
          <w:rFonts w:ascii="Arial" w:hAnsi="Arial" w:cs="Arial"/>
          <w:sz w:val="22"/>
          <w:szCs w:val="22"/>
        </w:rPr>
        <w:sectPr w:rsidR="004C5CAC" w:rsidRPr="00366398" w:rsidSect="005932E5">
          <w:pgSz w:w="11906" w:h="16838"/>
          <w:pgMar w:top="1418" w:right="1418" w:bottom="1418" w:left="1418" w:header="720" w:footer="720" w:gutter="0"/>
          <w:cols w:space="720"/>
          <w:docGrid w:linePitch="326"/>
        </w:sectPr>
      </w:pPr>
      <w:r w:rsidRPr="00366398">
        <w:rPr>
          <w:noProof/>
        </w:rPr>
        <w:drawing>
          <wp:inline distT="0" distB="0" distL="0" distR="0" wp14:anchorId="7C0132AB" wp14:editId="6E2ACB7A">
            <wp:extent cx="5759450" cy="333946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3339465"/>
                    </a:xfrm>
                    <a:prstGeom prst="rect">
                      <a:avLst/>
                    </a:prstGeom>
                    <a:noFill/>
                    <a:ln>
                      <a:noFill/>
                    </a:ln>
                  </pic:spPr>
                </pic:pic>
              </a:graphicData>
            </a:graphic>
          </wp:inline>
        </w:drawing>
      </w:r>
    </w:p>
    <w:p w14:paraId="4CE3BE8D" w14:textId="78223E9B" w:rsidR="009B35A5" w:rsidRPr="00366398" w:rsidRDefault="00FA4A14" w:rsidP="009B35A5">
      <w:pPr>
        <w:shd w:val="clear" w:color="auto" w:fill="FFFFFF"/>
        <w:jc w:val="center"/>
        <w:rPr>
          <w:rFonts w:ascii="Arial" w:hAnsi="Arial" w:cs="Arial"/>
          <w:b/>
          <w:bCs/>
          <w:caps/>
          <w:color w:val="333333"/>
          <w:sz w:val="20"/>
          <w:bdr w:val="none" w:sz="0" w:space="0" w:color="auto" w:frame="1"/>
        </w:rPr>
      </w:pPr>
      <w:r w:rsidRPr="00366398">
        <w:rPr>
          <w:rFonts w:ascii="Arial" w:hAnsi="Arial" w:cs="Arial"/>
          <w:sz w:val="22"/>
          <w:szCs w:val="22"/>
        </w:rPr>
        <w:lastRenderedPageBreak/>
        <w:t xml:space="preserve">VZOR: </w:t>
      </w:r>
      <w:r w:rsidR="009B35A5" w:rsidRPr="00366398">
        <w:rPr>
          <w:rFonts w:ascii="Arial" w:hAnsi="Arial" w:cs="Arial"/>
          <w:b/>
          <w:bCs/>
          <w:caps/>
          <w:color w:val="333333"/>
          <w:sz w:val="20"/>
          <w:bdr w:val="none" w:sz="0" w:space="0" w:color="auto" w:frame="1"/>
        </w:rPr>
        <w:t>Příloha 2 - Protokol o předání pozemku</w:t>
      </w:r>
    </w:p>
    <w:p w14:paraId="58120329" w14:textId="77777777" w:rsidR="009B35A5" w:rsidRPr="00366398" w:rsidRDefault="009B35A5" w:rsidP="009B35A5">
      <w:pPr>
        <w:shd w:val="clear" w:color="auto" w:fill="FFFFFF"/>
        <w:spacing w:line="360" w:lineRule="atLeast"/>
        <w:jc w:val="center"/>
        <w:rPr>
          <w:rFonts w:ascii="Arial" w:hAnsi="Arial" w:cs="Arial"/>
          <w:color w:val="333333"/>
          <w:sz w:val="20"/>
        </w:rPr>
      </w:pPr>
      <w:r w:rsidRPr="00366398">
        <w:rPr>
          <w:rFonts w:ascii="Arial" w:hAnsi="Arial" w:cs="Arial"/>
          <w:color w:val="333333"/>
          <w:sz w:val="20"/>
        </w:rPr>
        <w:t xml:space="preserve">sepsaný na základě </w:t>
      </w:r>
      <w:r w:rsidRPr="00366398">
        <w:rPr>
          <w:rFonts w:ascii="Arial" w:hAnsi="Arial" w:cs="Arial"/>
          <w:b/>
          <w:color w:val="333333"/>
          <w:sz w:val="20"/>
        </w:rPr>
        <w:t>Smlouvy o nájmu pozemků pro instalaci a provoz dobíjecích stanic pro elektromobily</w:t>
      </w:r>
      <w:r w:rsidRPr="00366398">
        <w:rPr>
          <w:rFonts w:ascii="Arial" w:hAnsi="Arial" w:cs="Arial"/>
          <w:color w:val="333333"/>
          <w:sz w:val="20"/>
        </w:rPr>
        <w:t xml:space="preserve"> (dále jen „smlouva“, </w:t>
      </w:r>
      <w:proofErr w:type="gramStart"/>
      <w:r w:rsidR="006B701D" w:rsidRPr="00366398">
        <w:rPr>
          <w:rFonts w:ascii="Arial" w:hAnsi="Arial" w:cs="Arial"/>
          <w:color w:val="333333"/>
          <w:sz w:val="20"/>
        </w:rPr>
        <w:t>ČEZ:_</w:t>
      </w:r>
      <w:proofErr w:type="gramEnd"/>
      <w:r w:rsidR="006B701D" w:rsidRPr="00366398">
        <w:rPr>
          <w:rFonts w:ascii="Arial" w:hAnsi="Arial" w:cs="Arial"/>
          <w:color w:val="333333"/>
          <w:sz w:val="20"/>
        </w:rPr>
        <w:t>____________________, č. smlouvy Partnera:___________________)</w:t>
      </w:r>
    </w:p>
    <w:p w14:paraId="461010DD" w14:textId="77777777" w:rsidR="009B35A5" w:rsidRPr="00366398" w:rsidRDefault="009B35A5" w:rsidP="009B35A5">
      <w:pPr>
        <w:shd w:val="clear" w:color="auto" w:fill="FFFFFF"/>
        <w:jc w:val="center"/>
        <w:rPr>
          <w:rFonts w:ascii="Arial" w:hAnsi="Arial" w:cs="Arial"/>
          <w:b/>
          <w:color w:val="333333"/>
          <w:sz w:val="20"/>
        </w:rPr>
      </w:pPr>
      <w:r w:rsidRPr="00366398">
        <w:rPr>
          <w:rFonts w:ascii="Arial" w:hAnsi="Arial" w:cs="Arial"/>
          <w:color w:val="333333"/>
          <w:sz w:val="20"/>
        </w:rPr>
        <w:t>uzavřené dne ________</w:t>
      </w:r>
      <w:proofErr w:type="gramStart"/>
      <w:r w:rsidRPr="00366398">
        <w:rPr>
          <w:rFonts w:ascii="Arial" w:hAnsi="Arial" w:cs="Arial"/>
          <w:color w:val="333333"/>
          <w:sz w:val="20"/>
        </w:rPr>
        <w:t>_ ,</w:t>
      </w:r>
      <w:proofErr w:type="gramEnd"/>
      <w:r w:rsidRPr="00366398">
        <w:rPr>
          <w:rFonts w:ascii="Arial" w:hAnsi="Arial" w:cs="Arial"/>
          <w:color w:val="333333"/>
          <w:sz w:val="20"/>
        </w:rPr>
        <w:t xml:space="preserve"> mezi</w:t>
      </w:r>
    </w:p>
    <w:p w14:paraId="7163C75F" w14:textId="77777777" w:rsidR="009B35A5" w:rsidRPr="00366398" w:rsidRDefault="009B35A5" w:rsidP="009B35A5">
      <w:pPr>
        <w:shd w:val="clear" w:color="auto" w:fill="FFFFFF"/>
        <w:spacing w:line="360" w:lineRule="atLeast"/>
        <w:rPr>
          <w:rFonts w:ascii="Arial" w:hAnsi="Arial" w:cs="Arial"/>
          <w:color w:val="333333"/>
          <w:sz w:val="20"/>
        </w:rPr>
      </w:pPr>
    </w:p>
    <w:p w14:paraId="1BE48698" w14:textId="77777777" w:rsidR="009B35A5" w:rsidRPr="00366398" w:rsidRDefault="009B35A5" w:rsidP="009B35A5">
      <w:pPr>
        <w:jc w:val="both"/>
        <w:rPr>
          <w:rFonts w:ascii="Arial" w:hAnsi="Arial" w:cs="Arial"/>
          <w:b/>
          <w:color w:val="000000"/>
          <w:sz w:val="20"/>
        </w:rPr>
      </w:pPr>
      <w:r w:rsidRPr="00366398">
        <w:rPr>
          <w:rFonts w:ascii="Arial" w:hAnsi="Arial" w:cs="Arial"/>
          <w:b/>
          <w:color w:val="000000"/>
          <w:sz w:val="20"/>
        </w:rPr>
        <w:t>ČEZ, a. s.</w:t>
      </w:r>
    </w:p>
    <w:p w14:paraId="290C2B18" w14:textId="34F5E72C" w:rsidR="009B35A5" w:rsidRPr="00366398" w:rsidRDefault="009B35A5" w:rsidP="009B35A5">
      <w:pPr>
        <w:jc w:val="both"/>
        <w:rPr>
          <w:rFonts w:ascii="Arial" w:hAnsi="Arial" w:cs="Arial"/>
          <w:color w:val="000000"/>
          <w:sz w:val="20"/>
        </w:rPr>
      </w:pPr>
      <w:r w:rsidRPr="00366398">
        <w:rPr>
          <w:rFonts w:ascii="Arial" w:hAnsi="Arial" w:cs="Arial"/>
          <w:color w:val="000000"/>
          <w:sz w:val="20"/>
        </w:rPr>
        <w:t>sídlo:</w:t>
      </w:r>
      <w:r w:rsidRPr="00366398">
        <w:rPr>
          <w:rFonts w:ascii="Arial" w:hAnsi="Arial" w:cs="Arial"/>
          <w:color w:val="000000"/>
          <w:sz w:val="20"/>
        </w:rPr>
        <w:tab/>
        <w:t>Praha 4, Duhová 2/1444, PSČ 140 53</w:t>
      </w:r>
    </w:p>
    <w:p w14:paraId="52DE0232" w14:textId="4D956FB3" w:rsidR="009B35A5" w:rsidRPr="00366398" w:rsidRDefault="009B35A5" w:rsidP="009B35A5">
      <w:pPr>
        <w:jc w:val="both"/>
        <w:rPr>
          <w:rFonts w:ascii="Arial" w:hAnsi="Arial" w:cs="Arial"/>
          <w:color w:val="000000"/>
          <w:sz w:val="20"/>
        </w:rPr>
      </w:pPr>
      <w:r w:rsidRPr="00366398">
        <w:rPr>
          <w:rFonts w:ascii="Arial" w:hAnsi="Arial" w:cs="Arial"/>
          <w:color w:val="000000"/>
          <w:sz w:val="20"/>
        </w:rPr>
        <w:t>IČ:</w:t>
      </w:r>
      <w:r w:rsidRPr="00366398">
        <w:rPr>
          <w:rFonts w:ascii="Arial" w:hAnsi="Arial" w:cs="Arial"/>
          <w:color w:val="000000"/>
          <w:sz w:val="20"/>
        </w:rPr>
        <w:tab/>
        <w:t>45274649</w:t>
      </w:r>
    </w:p>
    <w:p w14:paraId="2A072722" w14:textId="15045E01" w:rsidR="009B35A5" w:rsidRPr="00366398" w:rsidRDefault="009B35A5" w:rsidP="009B35A5">
      <w:pPr>
        <w:jc w:val="both"/>
        <w:rPr>
          <w:rFonts w:ascii="Arial" w:hAnsi="Arial" w:cs="Arial"/>
          <w:color w:val="000000"/>
          <w:sz w:val="20"/>
        </w:rPr>
      </w:pPr>
      <w:r w:rsidRPr="00366398">
        <w:rPr>
          <w:rFonts w:ascii="Arial" w:hAnsi="Arial" w:cs="Arial"/>
          <w:color w:val="000000"/>
          <w:sz w:val="20"/>
        </w:rPr>
        <w:t>DIČ:</w:t>
      </w:r>
      <w:r w:rsidRPr="00366398">
        <w:rPr>
          <w:rFonts w:ascii="Arial" w:hAnsi="Arial" w:cs="Arial"/>
          <w:color w:val="000000"/>
          <w:sz w:val="20"/>
        </w:rPr>
        <w:tab/>
        <w:t>CZ45274649 (je plátce DPH)</w:t>
      </w:r>
    </w:p>
    <w:p w14:paraId="6F751D90" w14:textId="10807A7C" w:rsidR="009B35A5" w:rsidRPr="00366398" w:rsidRDefault="009B35A5" w:rsidP="009B35A5">
      <w:pPr>
        <w:jc w:val="both"/>
        <w:rPr>
          <w:rFonts w:ascii="Arial" w:hAnsi="Arial" w:cs="Arial"/>
          <w:color w:val="000000"/>
          <w:sz w:val="20"/>
        </w:rPr>
      </w:pPr>
      <w:r w:rsidRPr="00366398">
        <w:rPr>
          <w:rFonts w:ascii="Arial" w:hAnsi="Arial" w:cs="Arial"/>
          <w:color w:val="000000"/>
          <w:sz w:val="20"/>
        </w:rPr>
        <w:t xml:space="preserve">ČEZ, a. s. je zapsán v obchodním rejstříku vedeném Městským soudem v Praze, </w:t>
      </w:r>
      <w:proofErr w:type="spellStart"/>
      <w:r w:rsidR="006E4295" w:rsidRPr="00366398">
        <w:rPr>
          <w:rFonts w:ascii="Arial" w:hAnsi="Arial" w:cs="Arial"/>
          <w:color w:val="000000"/>
          <w:sz w:val="20"/>
        </w:rPr>
        <w:t>sp</w:t>
      </w:r>
      <w:proofErr w:type="spellEnd"/>
      <w:r w:rsidR="006E4295" w:rsidRPr="00366398">
        <w:rPr>
          <w:rFonts w:ascii="Arial" w:hAnsi="Arial" w:cs="Arial"/>
          <w:color w:val="000000"/>
          <w:sz w:val="20"/>
        </w:rPr>
        <w:t>. zn. B</w:t>
      </w:r>
      <w:r w:rsidRPr="00366398">
        <w:rPr>
          <w:rFonts w:ascii="Arial" w:hAnsi="Arial" w:cs="Arial"/>
          <w:color w:val="000000"/>
          <w:sz w:val="20"/>
        </w:rPr>
        <w:t xml:space="preserve"> 1581</w:t>
      </w:r>
    </w:p>
    <w:p w14:paraId="7AFC11D3" w14:textId="77777777" w:rsidR="009B35A5" w:rsidRPr="00366398" w:rsidRDefault="009B35A5" w:rsidP="009B35A5">
      <w:pPr>
        <w:jc w:val="both"/>
        <w:rPr>
          <w:rFonts w:ascii="Arial" w:hAnsi="Arial" w:cs="Arial"/>
          <w:color w:val="000000"/>
          <w:sz w:val="20"/>
        </w:rPr>
      </w:pPr>
      <w:r w:rsidRPr="00366398">
        <w:rPr>
          <w:rFonts w:ascii="Arial" w:hAnsi="Arial" w:cs="Arial"/>
          <w:color w:val="000000"/>
          <w:sz w:val="20"/>
        </w:rPr>
        <w:t>dále jen „ČEZ“</w:t>
      </w:r>
    </w:p>
    <w:p w14:paraId="3344B6E0" w14:textId="77777777" w:rsidR="009B35A5" w:rsidRPr="00366398" w:rsidRDefault="009B35A5" w:rsidP="009B35A5">
      <w:pPr>
        <w:shd w:val="clear" w:color="auto" w:fill="FFFFFF"/>
        <w:spacing w:line="360" w:lineRule="atLeast"/>
        <w:jc w:val="both"/>
        <w:rPr>
          <w:rFonts w:ascii="Arial" w:hAnsi="Arial" w:cs="Arial"/>
          <w:color w:val="333333"/>
          <w:sz w:val="20"/>
        </w:rPr>
      </w:pPr>
      <w:r w:rsidRPr="00366398">
        <w:rPr>
          <w:rFonts w:ascii="Arial" w:hAnsi="Arial" w:cs="Arial"/>
          <w:color w:val="333333"/>
          <w:sz w:val="20"/>
        </w:rPr>
        <w:t>a</w:t>
      </w:r>
    </w:p>
    <w:p w14:paraId="659598DB" w14:textId="77777777" w:rsidR="00742ED7" w:rsidRPr="00366398" w:rsidRDefault="00742ED7" w:rsidP="00742ED7">
      <w:pPr>
        <w:jc w:val="both"/>
        <w:rPr>
          <w:rFonts w:ascii="Arial" w:hAnsi="Arial" w:cs="Arial"/>
          <w:b/>
          <w:color w:val="000000"/>
          <w:sz w:val="20"/>
        </w:rPr>
      </w:pPr>
      <w:r w:rsidRPr="00366398">
        <w:rPr>
          <w:rFonts w:ascii="Arial" w:hAnsi="Arial" w:cs="Arial"/>
          <w:b/>
          <w:color w:val="000000"/>
          <w:sz w:val="20"/>
        </w:rPr>
        <w:t>Obec Kunčice pod Ondřejníkem</w:t>
      </w:r>
    </w:p>
    <w:p w14:paraId="3715F1B6" w14:textId="77777777" w:rsidR="00742ED7" w:rsidRPr="00366398" w:rsidRDefault="00742ED7" w:rsidP="00742ED7">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sídlo:</w:t>
      </w:r>
      <w:r w:rsidRPr="00366398">
        <w:rPr>
          <w:rFonts w:ascii="Arial" w:hAnsi="Arial" w:cs="Arial"/>
          <w:color w:val="000000"/>
          <w:sz w:val="20"/>
        </w:rPr>
        <w:tab/>
      </w:r>
      <w:r w:rsidRPr="00366398">
        <w:rPr>
          <w:rFonts w:ascii="Arial" w:hAnsi="Arial" w:cs="Arial"/>
          <w:color w:val="000000"/>
          <w:sz w:val="20"/>
        </w:rPr>
        <w:tab/>
        <w:t>Kunčice pod Ondřejníkem 569, PSČ 739 13</w:t>
      </w:r>
    </w:p>
    <w:p w14:paraId="5FE69906" w14:textId="77777777" w:rsidR="00742ED7" w:rsidRPr="00366398" w:rsidRDefault="00742ED7" w:rsidP="00742ED7">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IČO:</w:t>
      </w:r>
      <w:r w:rsidRPr="00366398">
        <w:rPr>
          <w:rFonts w:ascii="Arial" w:hAnsi="Arial" w:cs="Arial"/>
          <w:color w:val="000000"/>
          <w:sz w:val="20"/>
        </w:rPr>
        <w:tab/>
      </w:r>
      <w:r w:rsidRPr="00366398">
        <w:rPr>
          <w:rFonts w:ascii="Arial" w:hAnsi="Arial" w:cs="Arial"/>
          <w:color w:val="000000"/>
          <w:sz w:val="20"/>
        </w:rPr>
        <w:tab/>
        <w:t>00296856</w:t>
      </w:r>
    </w:p>
    <w:p w14:paraId="2C896714" w14:textId="77777777" w:rsidR="00742ED7" w:rsidRPr="00366398" w:rsidRDefault="00742ED7" w:rsidP="00742ED7">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DIČ:</w:t>
      </w:r>
      <w:r w:rsidRPr="00366398">
        <w:rPr>
          <w:rFonts w:ascii="Arial" w:hAnsi="Arial" w:cs="Arial"/>
          <w:color w:val="000000"/>
          <w:sz w:val="20"/>
        </w:rPr>
        <w:tab/>
      </w:r>
      <w:r w:rsidRPr="00366398">
        <w:rPr>
          <w:rFonts w:ascii="Arial" w:hAnsi="Arial" w:cs="Arial"/>
          <w:color w:val="000000"/>
          <w:sz w:val="20"/>
        </w:rPr>
        <w:tab/>
        <w:t>CZ00296856 (je plátce DPH)</w:t>
      </w:r>
    </w:p>
    <w:p w14:paraId="304098B3" w14:textId="77777777" w:rsidR="009B35A5" w:rsidRPr="00366398" w:rsidRDefault="009B35A5" w:rsidP="009B35A5">
      <w:pPr>
        <w:jc w:val="both"/>
        <w:rPr>
          <w:rFonts w:ascii="Arial" w:hAnsi="Arial" w:cs="Arial"/>
          <w:color w:val="000000"/>
          <w:sz w:val="20"/>
        </w:rPr>
      </w:pPr>
      <w:r w:rsidRPr="00366398">
        <w:rPr>
          <w:rFonts w:ascii="Arial" w:hAnsi="Arial" w:cs="Arial"/>
          <w:color w:val="000000"/>
          <w:sz w:val="20"/>
        </w:rPr>
        <w:t>dále jen „Partner“</w:t>
      </w:r>
    </w:p>
    <w:p w14:paraId="392EC7CC" w14:textId="77777777" w:rsidR="009B35A5" w:rsidRPr="00366398" w:rsidRDefault="009B35A5" w:rsidP="009B35A5">
      <w:pPr>
        <w:pStyle w:val="Odstavecseseznamem"/>
        <w:numPr>
          <w:ilvl w:val="0"/>
          <w:numId w:val="25"/>
        </w:numPr>
        <w:shd w:val="clear" w:color="auto" w:fill="FFFFFF"/>
        <w:overflowPunct/>
        <w:autoSpaceDE/>
        <w:autoSpaceDN/>
        <w:adjustRightInd/>
        <w:spacing w:line="360" w:lineRule="atLeast"/>
        <w:ind w:left="142" w:hanging="142"/>
        <w:contextualSpacing/>
        <w:textAlignment w:val="auto"/>
        <w:rPr>
          <w:rFonts w:cs="Arial"/>
          <w:color w:val="333333"/>
          <w:sz w:val="20"/>
        </w:rPr>
      </w:pPr>
      <w:r w:rsidRPr="00366398">
        <w:rPr>
          <w:rFonts w:cs="Arial"/>
          <w:b/>
          <w:bCs/>
          <w:color w:val="333333"/>
          <w:sz w:val="20"/>
          <w:bdr w:val="none" w:sz="0" w:space="0" w:color="auto" w:frame="1"/>
        </w:rPr>
        <w:t>Předmětem předání a převzetí je:</w:t>
      </w:r>
    </w:p>
    <w:p w14:paraId="52B39C7F" w14:textId="368A63FF" w:rsidR="009B35A5" w:rsidRPr="00366398" w:rsidRDefault="009B35A5" w:rsidP="009B35A5">
      <w:pPr>
        <w:pStyle w:val="Odstavecseseznamem"/>
        <w:shd w:val="clear" w:color="auto" w:fill="FFFFFF"/>
        <w:spacing w:line="360" w:lineRule="atLeast"/>
        <w:ind w:left="142"/>
        <w:rPr>
          <w:rFonts w:cs="Arial"/>
          <w:color w:val="333333"/>
          <w:sz w:val="20"/>
        </w:rPr>
      </w:pPr>
      <w:r w:rsidRPr="00366398">
        <w:rPr>
          <w:rFonts w:cs="Arial"/>
          <w:b/>
          <w:bCs/>
          <w:color w:val="333333"/>
          <w:sz w:val="20"/>
          <w:bdr w:val="none" w:sz="0" w:space="0" w:color="auto" w:frame="1"/>
        </w:rPr>
        <w:t xml:space="preserve">pozemek </w:t>
      </w:r>
      <w:r w:rsidRPr="00366398">
        <w:rPr>
          <w:rFonts w:cs="Arial"/>
          <w:bCs/>
          <w:color w:val="333333"/>
          <w:sz w:val="20"/>
          <w:bdr w:val="none" w:sz="0" w:space="0" w:color="auto" w:frame="1"/>
        </w:rPr>
        <w:t>(část pozemku),</w:t>
      </w:r>
      <w:r w:rsidRPr="00366398">
        <w:rPr>
          <w:rFonts w:cs="Arial"/>
          <w:b/>
          <w:bCs/>
          <w:color w:val="333333"/>
          <w:sz w:val="20"/>
          <w:bdr w:val="none" w:sz="0" w:space="0" w:color="auto" w:frame="1"/>
        </w:rPr>
        <w:t xml:space="preserve"> parcelní číslo </w:t>
      </w:r>
      <w:proofErr w:type="spellStart"/>
      <w:r w:rsidR="003D7200" w:rsidRPr="00366398">
        <w:rPr>
          <w:rFonts w:cs="Arial"/>
          <w:b/>
          <w:bCs/>
          <w:color w:val="333333"/>
          <w:sz w:val="20"/>
          <w:bdr w:val="none" w:sz="0" w:space="0" w:color="auto" w:frame="1"/>
        </w:rPr>
        <w:t>parc</w:t>
      </w:r>
      <w:proofErr w:type="spellEnd"/>
      <w:r w:rsidR="003D7200" w:rsidRPr="00366398">
        <w:rPr>
          <w:rFonts w:cs="Arial"/>
          <w:b/>
          <w:bCs/>
          <w:color w:val="333333"/>
          <w:sz w:val="20"/>
          <w:bdr w:val="none" w:sz="0" w:space="0" w:color="auto" w:frame="1"/>
        </w:rPr>
        <w:t xml:space="preserve">. č. 9/2 v kat. </w:t>
      </w:r>
      <w:proofErr w:type="spellStart"/>
      <w:r w:rsidR="003D7200" w:rsidRPr="00366398">
        <w:rPr>
          <w:rFonts w:cs="Arial"/>
          <w:b/>
          <w:bCs/>
          <w:color w:val="333333"/>
          <w:sz w:val="20"/>
          <w:bdr w:val="none" w:sz="0" w:space="0" w:color="auto" w:frame="1"/>
        </w:rPr>
        <w:t>úz</w:t>
      </w:r>
      <w:proofErr w:type="spellEnd"/>
      <w:r w:rsidR="003D7200" w:rsidRPr="00366398">
        <w:rPr>
          <w:rFonts w:cs="Arial"/>
          <w:b/>
          <w:bCs/>
          <w:color w:val="333333"/>
          <w:sz w:val="20"/>
          <w:bdr w:val="none" w:sz="0" w:space="0" w:color="auto" w:frame="1"/>
        </w:rPr>
        <w:t xml:space="preserve">. Kunčice pod Ondřejníkem, obec Kunčice pod Ondřejníkem, LV 1 / parkovací místa č. 1 a </w:t>
      </w:r>
      <w:proofErr w:type="gramStart"/>
      <w:r w:rsidR="003D7200" w:rsidRPr="00366398">
        <w:rPr>
          <w:rFonts w:cs="Arial"/>
          <w:b/>
          <w:bCs/>
          <w:color w:val="333333"/>
          <w:sz w:val="20"/>
          <w:bdr w:val="none" w:sz="0" w:space="0" w:color="auto" w:frame="1"/>
        </w:rPr>
        <w:t>2  na</w:t>
      </w:r>
      <w:proofErr w:type="gramEnd"/>
      <w:r w:rsidR="003D7200" w:rsidRPr="00366398">
        <w:rPr>
          <w:rFonts w:cs="Arial"/>
          <w:b/>
          <w:bCs/>
          <w:color w:val="333333"/>
          <w:sz w:val="20"/>
          <w:bdr w:val="none" w:sz="0" w:space="0" w:color="auto" w:frame="1"/>
        </w:rPr>
        <w:t xml:space="preserve"> parkovišti u budovy čp. 569 (LV1)</w:t>
      </w:r>
      <w:r w:rsidRPr="00366398">
        <w:rPr>
          <w:rFonts w:cs="Arial"/>
          <w:bCs/>
          <w:color w:val="333333"/>
          <w:sz w:val="20"/>
          <w:bdr w:val="none" w:sz="0" w:space="0" w:color="auto" w:frame="1"/>
        </w:rPr>
        <w:t>.</w:t>
      </w:r>
    </w:p>
    <w:p w14:paraId="4F87A79A" w14:textId="77777777" w:rsidR="009B35A5" w:rsidRPr="00366398" w:rsidRDefault="009B35A5" w:rsidP="009B35A5">
      <w:pPr>
        <w:pStyle w:val="Odstavecseseznamem"/>
        <w:shd w:val="clear" w:color="auto" w:fill="FFFFFF"/>
        <w:spacing w:line="360" w:lineRule="atLeast"/>
        <w:ind w:left="142"/>
        <w:rPr>
          <w:rFonts w:cs="Arial"/>
          <w:color w:val="333333"/>
          <w:sz w:val="20"/>
        </w:rPr>
      </w:pPr>
      <w:r w:rsidRPr="00366398">
        <w:rPr>
          <w:rFonts w:cs="Arial"/>
          <w:color w:val="333333"/>
          <w:sz w:val="20"/>
        </w:rPr>
        <w:t>(vše dále jen jako „Pozemek“)</w:t>
      </w:r>
    </w:p>
    <w:p w14:paraId="22359544" w14:textId="77777777" w:rsidR="009B35A5" w:rsidRPr="00366398" w:rsidRDefault="009B35A5" w:rsidP="009B35A5">
      <w:pPr>
        <w:pStyle w:val="Odstavecseseznamem"/>
        <w:numPr>
          <w:ilvl w:val="0"/>
          <w:numId w:val="25"/>
        </w:numPr>
        <w:shd w:val="clear" w:color="auto" w:fill="FFFFFF"/>
        <w:overflowPunct/>
        <w:autoSpaceDE/>
        <w:autoSpaceDN/>
        <w:adjustRightInd/>
        <w:spacing w:line="360" w:lineRule="atLeast"/>
        <w:ind w:left="142" w:hanging="142"/>
        <w:contextualSpacing/>
        <w:textAlignment w:val="auto"/>
        <w:rPr>
          <w:rFonts w:cs="Arial"/>
          <w:color w:val="333333"/>
          <w:sz w:val="20"/>
        </w:rPr>
      </w:pPr>
      <w:r w:rsidRPr="00366398">
        <w:rPr>
          <w:rFonts w:cs="Arial"/>
          <w:color w:val="333333"/>
          <w:sz w:val="20"/>
        </w:rPr>
        <w:t>Při předání Pozemku </w:t>
      </w:r>
      <w:r w:rsidRPr="00366398">
        <w:rPr>
          <w:rFonts w:cs="Arial"/>
          <w:b/>
          <w:bCs/>
          <w:color w:val="333333"/>
          <w:sz w:val="20"/>
          <w:bdr w:val="none" w:sz="0" w:space="0" w:color="auto" w:frame="1"/>
        </w:rPr>
        <w:t>nebyly – byly</w:t>
      </w:r>
      <w:r w:rsidRPr="00366398">
        <w:rPr>
          <w:rFonts w:cs="Arial"/>
          <w:color w:val="333333"/>
          <w:sz w:val="20"/>
        </w:rPr>
        <w:t> zjištěny vady:</w:t>
      </w:r>
    </w:p>
    <w:p w14:paraId="6FBF76D4" w14:textId="77777777" w:rsidR="009B35A5" w:rsidRPr="00366398" w:rsidRDefault="009B35A5" w:rsidP="009B35A5">
      <w:pPr>
        <w:shd w:val="clear" w:color="auto" w:fill="FFFFFF"/>
        <w:spacing w:line="360" w:lineRule="atLeast"/>
        <w:rPr>
          <w:rFonts w:ascii="Arial" w:hAnsi="Arial" w:cs="Arial"/>
          <w:color w:val="333333"/>
          <w:sz w:val="20"/>
        </w:rPr>
      </w:pPr>
    </w:p>
    <w:p w14:paraId="1F3E8626" w14:textId="77777777" w:rsidR="009B35A5" w:rsidRPr="00366398" w:rsidRDefault="009B35A5" w:rsidP="009B35A5">
      <w:pPr>
        <w:pStyle w:val="Odstavecseseznamem"/>
        <w:numPr>
          <w:ilvl w:val="0"/>
          <w:numId w:val="25"/>
        </w:numPr>
        <w:shd w:val="clear" w:color="auto" w:fill="FFFFFF"/>
        <w:overflowPunct/>
        <w:autoSpaceDE/>
        <w:autoSpaceDN/>
        <w:adjustRightInd/>
        <w:spacing w:line="360" w:lineRule="atLeast"/>
        <w:ind w:left="142" w:hanging="142"/>
        <w:contextualSpacing/>
        <w:textAlignment w:val="auto"/>
        <w:rPr>
          <w:rFonts w:cs="Arial"/>
          <w:color w:val="333333"/>
          <w:sz w:val="20"/>
        </w:rPr>
      </w:pPr>
      <w:r w:rsidRPr="00366398">
        <w:rPr>
          <w:rFonts w:cs="Arial"/>
          <w:color w:val="333333"/>
          <w:sz w:val="20"/>
        </w:rPr>
        <w:t>Partner prohlašuje, že ke dni podpisu tohoto Protokolu o předání Pozemku neváznou na Pozemku (příp. části pozemku) žádná práva třetích osob, která by bránila či omezovala jeho užívání v souladu s článkem II smlouvy.</w:t>
      </w:r>
    </w:p>
    <w:p w14:paraId="3CAD1F45" w14:textId="77777777" w:rsidR="009B35A5" w:rsidRPr="00366398" w:rsidRDefault="009B35A5" w:rsidP="009B35A5">
      <w:pPr>
        <w:pStyle w:val="Odstavecseseznamem"/>
        <w:numPr>
          <w:ilvl w:val="0"/>
          <w:numId w:val="25"/>
        </w:numPr>
        <w:shd w:val="clear" w:color="auto" w:fill="FFFFFF"/>
        <w:overflowPunct/>
        <w:autoSpaceDE/>
        <w:autoSpaceDN/>
        <w:adjustRightInd/>
        <w:spacing w:line="360" w:lineRule="atLeast"/>
        <w:ind w:left="142" w:hanging="142"/>
        <w:contextualSpacing/>
        <w:textAlignment w:val="auto"/>
        <w:rPr>
          <w:rFonts w:cs="Arial"/>
          <w:color w:val="333333"/>
          <w:sz w:val="20"/>
        </w:rPr>
      </w:pPr>
      <w:r w:rsidRPr="00366398">
        <w:rPr>
          <w:rFonts w:cs="Arial"/>
          <w:color w:val="333333"/>
          <w:sz w:val="20"/>
        </w:rPr>
        <w:t>Tento Protokol o předání Pozemku je vyhotoven ve třech vyhotoveních, jedno pro Partnera, dvě pro ČEZ.</w:t>
      </w:r>
    </w:p>
    <w:p w14:paraId="58956E23" w14:textId="77777777" w:rsidR="009B35A5" w:rsidRPr="00366398" w:rsidRDefault="009B35A5" w:rsidP="009B35A5">
      <w:pPr>
        <w:shd w:val="clear" w:color="auto" w:fill="FFFFFF"/>
        <w:spacing w:line="360" w:lineRule="atLeast"/>
        <w:rPr>
          <w:rFonts w:ascii="Arial" w:hAnsi="Arial" w:cs="Arial"/>
          <w:color w:val="333333"/>
          <w:sz w:val="20"/>
        </w:rPr>
      </w:pPr>
    </w:p>
    <w:p w14:paraId="10A8FC74" w14:textId="77777777" w:rsidR="009B35A5" w:rsidRPr="00366398" w:rsidRDefault="009B35A5" w:rsidP="009B35A5">
      <w:pPr>
        <w:shd w:val="clear" w:color="auto" w:fill="FFFFFF"/>
        <w:spacing w:line="360" w:lineRule="atLeast"/>
        <w:rPr>
          <w:rFonts w:ascii="Arial" w:hAnsi="Arial" w:cs="Arial"/>
          <w:color w:val="333333"/>
          <w:sz w:val="20"/>
        </w:rPr>
      </w:pPr>
    </w:p>
    <w:tbl>
      <w:tblPr>
        <w:tblW w:w="0" w:type="auto"/>
        <w:tblLook w:val="04A0" w:firstRow="1" w:lastRow="0" w:firstColumn="1" w:lastColumn="0" w:noHBand="0" w:noVBand="1"/>
      </w:tblPr>
      <w:tblGrid>
        <w:gridCol w:w="4542"/>
        <w:gridCol w:w="4528"/>
      </w:tblGrid>
      <w:tr w:rsidR="009B35A5" w:rsidRPr="00366398" w14:paraId="261B9674" w14:textId="77777777" w:rsidTr="00396800">
        <w:tc>
          <w:tcPr>
            <w:tcW w:w="4606" w:type="dxa"/>
            <w:shd w:val="clear" w:color="auto" w:fill="auto"/>
          </w:tcPr>
          <w:p w14:paraId="39C34AC3" w14:textId="77777777" w:rsidR="005B454E" w:rsidRPr="00366398" w:rsidRDefault="005B454E" w:rsidP="005B454E">
            <w:pPr>
              <w:spacing w:after="100" w:afterAutospacing="1"/>
              <w:jc w:val="both"/>
              <w:rPr>
                <w:rFonts w:ascii="Arial" w:hAnsi="Arial" w:cs="Arial"/>
                <w:sz w:val="20"/>
              </w:rPr>
            </w:pPr>
            <w:r w:rsidRPr="00366398">
              <w:rPr>
                <w:rFonts w:ascii="Arial" w:hAnsi="Arial" w:cs="Arial"/>
                <w:sz w:val="20"/>
              </w:rPr>
              <w:t>Za Partnera:</w:t>
            </w:r>
          </w:p>
          <w:p w14:paraId="068E2DB5" w14:textId="1417E7A5" w:rsidR="005B454E" w:rsidRPr="00366398" w:rsidRDefault="005B454E" w:rsidP="005B454E">
            <w:pPr>
              <w:spacing w:after="100" w:afterAutospacing="1"/>
              <w:jc w:val="both"/>
              <w:rPr>
                <w:rFonts w:ascii="Arial" w:hAnsi="Arial" w:cs="Arial"/>
                <w:sz w:val="20"/>
              </w:rPr>
            </w:pPr>
            <w:r w:rsidRPr="00366398">
              <w:rPr>
                <w:rFonts w:ascii="Arial" w:hAnsi="Arial" w:cs="Arial"/>
                <w:sz w:val="20"/>
              </w:rPr>
              <w:t>V</w:t>
            </w:r>
            <w:r>
              <w:rPr>
                <w:rFonts w:ascii="Arial" w:hAnsi="Arial" w:cs="Arial"/>
                <w:sz w:val="20"/>
              </w:rPr>
              <w:t> Kunčicích p. O.</w:t>
            </w:r>
            <w:r w:rsidRPr="00366398">
              <w:rPr>
                <w:rFonts w:ascii="Arial" w:hAnsi="Arial" w:cs="Arial"/>
                <w:sz w:val="20"/>
              </w:rPr>
              <w:t xml:space="preserve"> dne </w:t>
            </w:r>
            <w:r>
              <w:rPr>
                <w:rFonts w:ascii="Arial" w:hAnsi="Arial" w:cs="Arial"/>
                <w:sz w:val="20"/>
              </w:rPr>
              <w:t>11. 7. 2023</w:t>
            </w:r>
          </w:p>
          <w:p w14:paraId="119446CA" w14:textId="77777777" w:rsidR="005B454E" w:rsidRDefault="005B454E" w:rsidP="005B454E">
            <w:pPr>
              <w:spacing w:after="100" w:afterAutospacing="1"/>
              <w:jc w:val="both"/>
              <w:rPr>
                <w:rFonts w:ascii="Arial" w:hAnsi="Arial" w:cs="Arial"/>
                <w:sz w:val="20"/>
              </w:rPr>
            </w:pPr>
          </w:p>
          <w:p w14:paraId="006C75A0" w14:textId="77777777" w:rsidR="005B454E" w:rsidRDefault="005B454E" w:rsidP="005B454E">
            <w:pPr>
              <w:spacing w:after="100" w:afterAutospacing="1"/>
              <w:jc w:val="both"/>
              <w:rPr>
                <w:rFonts w:ascii="Arial" w:hAnsi="Arial" w:cs="Arial"/>
                <w:sz w:val="20"/>
              </w:rPr>
            </w:pPr>
          </w:p>
          <w:p w14:paraId="758E1CC0" w14:textId="77777777" w:rsidR="00CC56B2" w:rsidRPr="00366398" w:rsidRDefault="00CC56B2" w:rsidP="005B454E">
            <w:pPr>
              <w:spacing w:after="100" w:afterAutospacing="1"/>
              <w:jc w:val="both"/>
              <w:rPr>
                <w:rFonts w:ascii="Arial" w:hAnsi="Arial" w:cs="Arial"/>
                <w:sz w:val="20"/>
              </w:rPr>
            </w:pPr>
          </w:p>
          <w:p w14:paraId="5BE91E1D" w14:textId="77777777" w:rsidR="005B454E" w:rsidRPr="00366398" w:rsidRDefault="005B454E" w:rsidP="005B454E">
            <w:pPr>
              <w:jc w:val="both"/>
              <w:rPr>
                <w:rFonts w:ascii="Arial" w:hAnsi="Arial" w:cs="Arial"/>
                <w:sz w:val="20"/>
              </w:rPr>
            </w:pPr>
            <w:r w:rsidRPr="00366398">
              <w:rPr>
                <w:rFonts w:ascii="Arial" w:hAnsi="Arial" w:cs="Arial"/>
                <w:sz w:val="20"/>
              </w:rPr>
              <w:t>_________________________</w:t>
            </w:r>
          </w:p>
          <w:p w14:paraId="19353813" w14:textId="77777777" w:rsidR="005B454E" w:rsidRPr="00366398" w:rsidRDefault="005B454E" w:rsidP="005B454E">
            <w:pPr>
              <w:jc w:val="both"/>
              <w:rPr>
                <w:rFonts w:ascii="Arial" w:hAnsi="Arial" w:cs="Arial"/>
                <w:sz w:val="20"/>
              </w:rPr>
            </w:pPr>
          </w:p>
          <w:p w14:paraId="29B4E14F" w14:textId="77777777" w:rsidR="005B454E" w:rsidRPr="00366398" w:rsidRDefault="005B454E" w:rsidP="005B454E">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 xml:space="preserve">Ing. Jiří </w:t>
            </w:r>
            <w:proofErr w:type="spellStart"/>
            <w:r w:rsidRPr="00366398">
              <w:rPr>
                <w:rFonts w:ascii="Arial" w:hAnsi="Arial" w:cs="Arial"/>
                <w:color w:val="000000"/>
                <w:sz w:val="20"/>
              </w:rPr>
              <w:t>Mikala</w:t>
            </w:r>
            <w:proofErr w:type="spellEnd"/>
          </w:p>
          <w:p w14:paraId="1B345437" w14:textId="77777777" w:rsidR="005B454E" w:rsidRPr="00366398" w:rsidRDefault="005B454E" w:rsidP="005B454E">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starosta obce</w:t>
            </w:r>
          </w:p>
          <w:p w14:paraId="418F8484" w14:textId="77777777" w:rsidR="005B454E" w:rsidRPr="00366398" w:rsidRDefault="005B454E" w:rsidP="005B454E">
            <w:pPr>
              <w:jc w:val="both"/>
              <w:rPr>
                <w:rFonts w:ascii="Arial" w:hAnsi="Arial" w:cs="Arial"/>
                <w:sz w:val="20"/>
              </w:rPr>
            </w:pPr>
          </w:p>
          <w:p w14:paraId="52E20E02" w14:textId="2784FB9B" w:rsidR="009B35A5" w:rsidRPr="00366398" w:rsidRDefault="009B35A5" w:rsidP="00396800">
            <w:pPr>
              <w:spacing w:line="360" w:lineRule="atLeast"/>
              <w:rPr>
                <w:rFonts w:ascii="Arial" w:hAnsi="Arial" w:cs="Arial"/>
                <w:color w:val="333333"/>
                <w:sz w:val="20"/>
              </w:rPr>
            </w:pPr>
          </w:p>
        </w:tc>
        <w:tc>
          <w:tcPr>
            <w:tcW w:w="4606" w:type="dxa"/>
            <w:shd w:val="clear" w:color="auto" w:fill="auto"/>
          </w:tcPr>
          <w:p w14:paraId="4540445C" w14:textId="77777777" w:rsidR="009B35A5" w:rsidRDefault="009B35A5" w:rsidP="00396800">
            <w:pPr>
              <w:shd w:val="clear" w:color="auto" w:fill="FFFFFF"/>
              <w:spacing w:line="360" w:lineRule="atLeast"/>
              <w:rPr>
                <w:rFonts w:ascii="Arial" w:hAnsi="Arial" w:cs="Arial"/>
                <w:color w:val="333333"/>
                <w:sz w:val="20"/>
              </w:rPr>
            </w:pPr>
            <w:r w:rsidRPr="00366398">
              <w:rPr>
                <w:rFonts w:ascii="Arial" w:hAnsi="Arial" w:cs="Arial"/>
                <w:color w:val="333333"/>
                <w:sz w:val="20"/>
              </w:rPr>
              <w:t>Za ČEZ:</w:t>
            </w:r>
          </w:p>
          <w:p w14:paraId="44423243" w14:textId="4F8ED619" w:rsidR="005B454E" w:rsidRPr="00366398" w:rsidRDefault="005B454E" w:rsidP="005B454E">
            <w:pPr>
              <w:shd w:val="clear" w:color="auto" w:fill="FFFFFF"/>
              <w:spacing w:line="360" w:lineRule="atLeast"/>
              <w:rPr>
                <w:rFonts w:ascii="Arial" w:hAnsi="Arial" w:cs="Arial"/>
                <w:color w:val="333333"/>
                <w:sz w:val="20"/>
              </w:rPr>
            </w:pPr>
            <w:r w:rsidRPr="00366398">
              <w:rPr>
                <w:rFonts w:ascii="Arial" w:hAnsi="Arial" w:cs="Arial"/>
                <w:color w:val="333333"/>
                <w:sz w:val="20"/>
              </w:rPr>
              <w:t>V ______________________ dne __________</w:t>
            </w:r>
          </w:p>
          <w:p w14:paraId="66C5906A" w14:textId="77777777" w:rsidR="005B454E" w:rsidRPr="00366398" w:rsidRDefault="005B454E" w:rsidP="00396800">
            <w:pPr>
              <w:shd w:val="clear" w:color="auto" w:fill="FFFFFF"/>
              <w:spacing w:line="360" w:lineRule="atLeast"/>
              <w:rPr>
                <w:rFonts w:ascii="Arial" w:hAnsi="Arial" w:cs="Arial"/>
                <w:color w:val="333333"/>
                <w:sz w:val="20"/>
              </w:rPr>
            </w:pPr>
          </w:p>
          <w:p w14:paraId="4D8B4AE6" w14:textId="77777777" w:rsidR="009B35A5" w:rsidRDefault="009B35A5" w:rsidP="00396800">
            <w:pPr>
              <w:shd w:val="clear" w:color="auto" w:fill="FFFFFF"/>
              <w:spacing w:line="360" w:lineRule="atLeast"/>
              <w:rPr>
                <w:rFonts w:ascii="Arial" w:hAnsi="Arial" w:cs="Arial"/>
                <w:color w:val="333333"/>
                <w:sz w:val="20"/>
              </w:rPr>
            </w:pPr>
          </w:p>
          <w:p w14:paraId="7CC8C372" w14:textId="77777777" w:rsidR="005B454E" w:rsidRDefault="005B454E" w:rsidP="00396800">
            <w:pPr>
              <w:shd w:val="clear" w:color="auto" w:fill="FFFFFF"/>
              <w:spacing w:line="360" w:lineRule="atLeast"/>
              <w:rPr>
                <w:rFonts w:ascii="Arial" w:hAnsi="Arial" w:cs="Arial"/>
                <w:color w:val="333333"/>
                <w:sz w:val="20"/>
              </w:rPr>
            </w:pPr>
          </w:p>
          <w:p w14:paraId="1C90B112" w14:textId="77777777" w:rsidR="005B454E" w:rsidRDefault="005B454E" w:rsidP="00396800">
            <w:pPr>
              <w:shd w:val="clear" w:color="auto" w:fill="FFFFFF"/>
              <w:spacing w:line="360" w:lineRule="atLeast"/>
              <w:rPr>
                <w:rFonts w:ascii="Arial" w:hAnsi="Arial" w:cs="Arial"/>
                <w:color w:val="333333"/>
                <w:sz w:val="20"/>
              </w:rPr>
            </w:pPr>
          </w:p>
          <w:p w14:paraId="73C52C59" w14:textId="77777777" w:rsidR="009B35A5" w:rsidRPr="00366398" w:rsidRDefault="009B35A5" w:rsidP="00396800">
            <w:pPr>
              <w:spacing w:line="360" w:lineRule="atLeast"/>
              <w:rPr>
                <w:rFonts w:ascii="Arial" w:hAnsi="Arial" w:cs="Arial"/>
                <w:color w:val="333333"/>
                <w:sz w:val="20"/>
              </w:rPr>
            </w:pPr>
            <w:r w:rsidRPr="00366398">
              <w:rPr>
                <w:rFonts w:ascii="Arial" w:hAnsi="Arial" w:cs="Arial"/>
                <w:color w:val="333333"/>
                <w:sz w:val="20"/>
              </w:rPr>
              <w:t>….……………………</w:t>
            </w:r>
          </w:p>
          <w:p w14:paraId="6E434784" w14:textId="1C4317F3" w:rsidR="009B35A5" w:rsidRPr="00366398" w:rsidRDefault="0096679D" w:rsidP="00136F8C">
            <w:pPr>
              <w:spacing w:line="360" w:lineRule="atLeast"/>
              <w:rPr>
                <w:rFonts w:ascii="Arial" w:hAnsi="Arial" w:cs="Arial"/>
                <w:color w:val="333333"/>
                <w:sz w:val="20"/>
              </w:rPr>
            </w:pPr>
            <w:r w:rsidRPr="00366398">
              <w:rPr>
                <w:rFonts w:ascii="Arial" w:hAnsi="Arial" w:cs="Arial"/>
                <w:color w:val="333333"/>
                <w:sz w:val="20"/>
              </w:rPr>
              <w:t>________________</w:t>
            </w:r>
          </w:p>
        </w:tc>
      </w:tr>
    </w:tbl>
    <w:p w14:paraId="34FDDECB" w14:textId="33B5210E" w:rsidR="00383BC7" w:rsidRPr="00366398" w:rsidRDefault="005932E5" w:rsidP="00383BC7">
      <w:pPr>
        <w:shd w:val="clear" w:color="auto" w:fill="FFFFFF"/>
        <w:jc w:val="center"/>
        <w:rPr>
          <w:rFonts w:ascii="Arial" w:hAnsi="Arial" w:cs="Arial"/>
          <w:b/>
          <w:bCs/>
          <w:caps/>
          <w:color w:val="333333"/>
          <w:sz w:val="20"/>
          <w:bdr w:val="none" w:sz="0" w:space="0" w:color="auto" w:frame="1"/>
        </w:rPr>
      </w:pPr>
      <w:bookmarkStart w:id="14" w:name="_Hlk112163191"/>
      <w:r w:rsidRPr="00366398">
        <w:rPr>
          <w:rFonts w:ascii="Arial" w:hAnsi="Arial" w:cs="Arial"/>
          <w:caps/>
          <w:color w:val="333333"/>
          <w:sz w:val="20"/>
          <w:bdr w:val="none" w:sz="0" w:space="0" w:color="auto" w:frame="1"/>
        </w:rPr>
        <w:lastRenderedPageBreak/>
        <w:t xml:space="preserve">VZOR: </w:t>
      </w:r>
      <w:r w:rsidR="00383BC7" w:rsidRPr="00366398">
        <w:rPr>
          <w:rFonts w:ascii="Arial" w:hAnsi="Arial" w:cs="Arial"/>
          <w:b/>
          <w:bCs/>
          <w:caps/>
          <w:color w:val="333333"/>
          <w:sz w:val="20"/>
          <w:bdr w:val="none" w:sz="0" w:space="0" w:color="auto" w:frame="1"/>
        </w:rPr>
        <w:t>Příloha 3 – protokol o předpokládaných nákladech</w:t>
      </w:r>
    </w:p>
    <w:p w14:paraId="0A58E84B" w14:textId="77777777" w:rsidR="00383BC7" w:rsidRPr="00366398" w:rsidRDefault="00383BC7" w:rsidP="00383BC7">
      <w:pPr>
        <w:shd w:val="clear" w:color="auto" w:fill="FFFFFF"/>
        <w:spacing w:line="360" w:lineRule="atLeast"/>
        <w:jc w:val="center"/>
        <w:rPr>
          <w:rFonts w:ascii="Arial" w:hAnsi="Arial" w:cs="Arial"/>
          <w:color w:val="333333"/>
          <w:sz w:val="20"/>
        </w:rPr>
      </w:pPr>
      <w:r w:rsidRPr="00366398">
        <w:rPr>
          <w:rFonts w:ascii="Arial" w:hAnsi="Arial" w:cs="Arial"/>
          <w:color w:val="333333"/>
          <w:sz w:val="20"/>
        </w:rPr>
        <w:t xml:space="preserve">sepsaný na základě </w:t>
      </w:r>
      <w:r w:rsidRPr="00366398">
        <w:rPr>
          <w:rFonts w:ascii="Arial" w:hAnsi="Arial" w:cs="Arial"/>
          <w:b/>
          <w:color w:val="333333"/>
          <w:sz w:val="20"/>
        </w:rPr>
        <w:t>Smlouvy o nájmu pozemků pro instalaci a provoz dobíjecích stanic pro elektromobily</w:t>
      </w:r>
      <w:r w:rsidRPr="00366398">
        <w:rPr>
          <w:rFonts w:ascii="Arial" w:hAnsi="Arial" w:cs="Arial"/>
          <w:color w:val="333333"/>
          <w:sz w:val="20"/>
        </w:rPr>
        <w:t xml:space="preserve"> (dále jen „smlouva“, č. smlouvy </w:t>
      </w:r>
      <w:proofErr w:type="gramStart"/>
      <w:r w:rsidRPr="00366398">
        <w:rPr>
          <w:rFonts w:ascii="Arial" w:hAnsi="Arial" w:cs="Arial"/>
          <w:color w:val="333333"/>
          <w:sz w:val="20"/>
        </w:rPr>
        <w:t>ČEZ:_</w:t>
      </w:r>
      <w:proofErr w:type="gramEnd"/>
      <w:r w:rsidRPr="00366398">
        <w:rPr>
          <w:rFonts w:ascii="Arial" w:hAnsi="Arial" w:cs="Arial"/>
          <w:color w:val="333333"/>
          <w:sz w:val="20"/>
        </w:rPr>
        <w:t>_____, č. smlouvy Partnera:_____)</w:t>
      </w:r>
    </w:p>
    <w:p w14:paraId="0FD430DC" w14:textId="77777777" w:rsidR="00383BC7" w:rsidRPr="00366398" w:rsidRDefault="00383BC7" w:rsidP="00383BC7">
      <w:pPr>
        <w:shd w:val="clear" w:color="auto" w:fill="FFFFFF"/>
        <w:jc w:val="center"/>
        <w:rPr>
          <w:rFonts w:ascii="Arial" w:hAnsi="Arial" w:cs="Arial"/>
          <w:b/>
          <w:color w:val="333333"/>
          <w:sz w:val="20"/>
        </w:rPr>
      </w:pPr>
      <w:r w:rsidRPr="00366398">
        <w:rPr>
          <w:rFonts w:ascii="Arial" w:hAnsi="Arial" w:cs="Arial"/>
          <w:color w:val="333333"/>
          <w:sz w:val="20"/>
        </w:rPr>
        <w:t>uzavřené dne ________</w:t>
      </w:r>
      <w:proofErr w:type="gramStart"/>
      <w:r w:rsidRPr="00366398">
        <w:rPr>
          <w:rFonts w:ascii="Arial" w:hAnsi="Arial" w:cs="Arial"/>
          <w:color w:val="333333"/>
          <w:sz w:val="20"/>
        </w:rPr>
        <w:t>_ ,</w:t>
      </w:r>
      <w:proofErr w:type="gramEnd"/>
      <w:r w:rsidRPr="00366398">
        <w:rPr>
          <w:rFonts w:ascii="Arial" w:hAnsi="Arial" w:cs="Arial"/>
          <w:color w:val="333333"/>
          <w:sz w:val="20"/>
        </w:rPr>
        <w:t xml:space="preserve"> mezi</w:t>
      </w:r>
    </w:p>
    <w:p w14:paraId="5A631075" w14:textId="77777777" w:rsidR="00383BC7" w:rsidRPr="00366398" w:rsidRDefault="00383BC7" w:rsidP="00383BC7">
      <w:pPr>
        <w:shd w:val="clear" w:color="auto" w:fill="FFFFFF"/>
        <w:spacing w:line="360" w:lineRule="atLeast"/>
        <w:rPr>
          <w:rFonts w:ascii="Arial" w:hAnsi="Arial" w:cs="Arial"/>
          <w:color w:val="333333"/>
          <w:sz w:val="20"/>
        </w:rPr>
      </w:pPr>
    </w:p>
    <w:p w14:paraId="257B3C9C" w14:textId="77777777" w:rsidR="00383BC7" w:rsidRPr="00366398" w:rsidRDefault="00383BC7" w:rsidP="00383BC7">
      <w:pPr>
        <w:jc w:val="both"/>
        <w:rPr>
          <w:rFonts w:ascii="Arial" w:hAnsi="Arial" w:cs="Arial"/>
          <w:b/>
          <w:color w:val="000000"/>
          <w:sz w:val="20"/>
        </w:rPr>
      </w:pPr>
      <w:r w:rsidRPr="00366398">
        <w:rPr>
          <w:rFonts w:ascii="Arial" w:hAnsi="Arial" w:cs="Arial"/>
          <w:b/>
          <w:color w:val="000000"/>
          <w:sz w:val="20"/>
        </w:rPr>
        <w:t>ČEZ, a. s.</w:t>
      </w:r>
    </w:p>
    <w:p w14:paraId="03D0F9ED" w14:textId="2B7E8834" w:rsidR="00383BC7" w:rsidRPr="00366398" w:rsidRDefault="00383BC7" w:rsidP="00383BC7">
      <w:pPr>
        <w:jc w:val="both"/>
        <w:rPr>
          <w:rFonts w:ascii="Arial" w:hAnsi="Arial" w:cs="Arial"/>
          <w:color w:val="000000"/>
          <w:sz w:val="20"/>
        </w:rPr>
      </w:pPr>
      <w:r w:rsidRPr="00366398">
        <w:rPr>
          <w:rFonts w:ascii="Arial" w:hAnsi="Arial" w:cs="Arial"/>
          <w:color w:val="000000"/>
          <w:sz w:val="20"/>
        </w:rPr>
        <w:t>sídlo:</w:t>
      </w:r>
      <w:r w:rsidRPr="00366398">
        <w:rPr>
          <w:rFonts w:ascii="Arial" w:hAnsi="Arial" w:cs="Arial"/>
          <w:color w:val="000000"/>
          <w:sz w:val="20"/>
        </w:rPr>
        <w:tab/>
        <w:t>Praha 4, Duhová 2/1444, PSČ 140 53</w:t>
      </w:r>
    </w:p>
    <w:p w14:paraId="0310B6FE" w14:textId="3E366EF0" w:rsidR="00383BC7" w:rsidRPr="00366398" w:rsidRDefault="00383BC7" w:rsidP="00383BC7">
      <w:pPr>
        <w:jc w:val="both"/>
        <w:rPr>
          <w:rFonts w:ascii="Arial" w:hAnsi="Arial" w:cs="Arial"/>
          <w:color w:val="000000"/>
          <w:sz w:val="20"/>
        </w:rPr>
      </w:pPr>
      <w:r w:rsidRPr="00366398">
        <w:rPr>
          <w:rFonts w:ascii="Arial" w:hAnsi="Arial" w:cs="Arial"/>
          <w:color w:val="000000"/>
          <w:sz w:val="20"/>
        </w:rPr>
        <w:t>IČ:</w:t>
      </w:r>
      <w:r w:rsidRPr="00366398">
        <w:rPr>
          <w:rFonts w:ascii="Arial" w:hAnsi="Arial" w:cs="Arial"/>
          <w:color w:val="000000"/>
          <w:sz w:val="20"/>
        </w:rPr>
        <w:tab/>
        <w:t>45274649</w:t>
      </w:r>
    </w:p>
    <w:p w14:paraId="3348E319" w14:textId="413670B1" w:rsidR="00383BC7" w:rsidRPr="00366398" w:rsidRDefault="00383BC7" w:rsidP="00383BC7">
      <w:pPr>
        <w:jc w:val="both"/>
        <w:rPr>
          <w:rFonts w:ascii="Arial" w:hAnsi="Arial" w:cs="Arial"/>
          <w:color w:val="000000"/>
          <w:sz w:val="20"/>
        </w:rPr>
      </w:pPr>
      <w:r w:rsidRPr="00366398">
        <w:rPr>
          <w:rFonts w:ascii="Arial" w:hAnsi="Arial" w:cs="Arial"/>
          <w:color w:val="000000"/>
          <w:sz w:val="20"/>
        </w:rPr>
        <w:t>DIČ:</w:t>
      </w:r>
      <w:r w:rsidRPr="00366398">
        <w:rPr>
          <w:rFonts w:ascii="Arial" w:hAnsi="Arial" w:cs="Arial"/>
          <w:color w:val="000000"/>
          <w:sz w:val="20"/>
        </w:rPr>
        <w:tab/>
        <w:t>CZ45274649 (je plátce DPH)</w:t>
      </w:r>
    </w:p>
    <w:p w14:paraId="0E3D121A" w14:textId="77777777" w:rsidR="00383BC7" w:rsidRPr="00366398" w:rsidRDefault="00383BC7" w:rsidP="00383BC7">
      <w:pPr>
        <w:jc w:val="both"/>
        <w:rPr>
          <w:rFonts w:ascii="Arial" w:hAnsi="Arial" w:cs="Arial"/>
          <w:color w:val="000000"/>
          <w:sz w:val="20"/>
        </w:rPr>
      </w:pPr>
      <w:r w:rsidRPr="00366398">
        <w:rPr>
          <w:rFonts w:ascii="Arial" w:hAnsi="Arial" w:cs="Arial"/>
          <w:color w:val="000000"/>
          <w:sz w:val="20"/>
        </w:rPr>
        <w:t>ČEZ, a. s. je zapsán v obchodním rejstříku vedeném Městským soudem v Praze, oddíl B, vložka 1581</w:t>
      </w:r>
    </w:p>
    <w:p w14:paraId="57EC15A8" w14:textId="77777777" w:rsidR="00383BC7" w:rsidRPr="00366398" w:rsidRDefault="00383BC7" w:rsidP="00383BC7">
      <w:pPr>
        <w:jc w:val="both"/>
        <w:rPr>
          <w:rFonts w:ascii="Arial" w:hAnsi="Arial" w:cs="Arial"/>
          <w:color w:val="000000"/>
          <w:sz w:val="20"/>
        </w:rPr>
      </w:pPr>
      <w:r w:rsidRPr="00366398">
        <w:rPr>
          <w:rFonts w:ascii="Arial" w:hAnsi="Arial" w:cs="Arial"/>
          <w:color w:val="000000"/>
          <w:sz w:val="20"/>
        </w:rPr>
        <w:t>dále jen „ČEZ“</w:t>
      </w:r>
    </w:p>
    <w:p w14:paraId="1707C04D" w14:textId="77777777" w:rsidR="00383BC7" w:rsidRPr="00366398" w:rsidRDefault="00383BC7" w:rsidP="00383BC7">
      <w:pPr>
        <w:shd w:val="clear" w:color="auto" w:fill="FFFFFF"/>
        <w:spacing w:line="360" w:lineRule="atLeast"/>
        <w:jc w:val="both"/>
        <w:rPr>
          <w:rFonts w:ascii="Arial" w:hAnsi="Arial" w:cs="Arial"/>
          <w:color w:val="333333"/>
          <w:sz w:val="20"/>
        </w:rPr>
      </w:pPr>
      <w:r w:rsidRPr="00366398">
        <w:rPr>
          <w:rFonts w:ascii="Arial" w:hAnsi="Arial" w:cs="Arial"/>
          <w:color w:val="333333"/>
          <w:sz w:val="20"/>
        </w:rPr>
        <w:t>a</w:t>
      </w:r>
    </w:p>
    <w:p w14:paraId="59B62457" w14:textId="77777777" w:rsidR="00742ED7" w:rsidRPr="00366398" w:rsidRDefault="00742ED7" w:rsidP="00742ED7">
      <w:pPr>
        <w:jc w:val="both"/>
        <w:rPr>
          <w:rFonts w:ascii="Arial" w:hAnsi="Arial" w:cs="Arial"/>
          <w:b/>
          <w:color w:val="000000"/>
          <w:sz w:val="20"/>
        </w:rPr>
      </w:pPr>
    </w:p>
    <w:p w14:paraId="2CCA21D9" w14:textId="510C2361" w:rsidR="00742ED7" w:rsidRPr="00366398" w:rsidRDefault="00742ED7" w:rsidP="00742ED7">
      <w:pPr>
        <w:jc w:val="both"/>
        <w:rPr>
          <w:rFonts w:ascii="Arial" w:hAnsi="Arial" w:cs="Arial"/>
          <w:b/>
          <w:color w:val="000000"/>
          <w:sz w:val="20"/>
        </w:rPr>
      </w:pPr>
      <w:r w:rsidRPr="00366398">
        <w:rPr>
          <w:rFonts w:ascii="Arial" w:hAnsi="Arial" w:cs="Arial"/>
          <w:b/>
          <w:color w:val="000000"/>
          <w:sz w:val="20"/>
        </w:rPr>
        <w:t>Obec Kunčice pod Ondřejníkem</w:t>
      </w:r>
    </w:p>
    <w:p w14:paraId="618146B0" w14:textId="77777777" w:rsidR="00742ED7" w:rsidRPr="00366398" w:rsidRDefault="00742ED7" w:rsidP="00742ED7">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sídlo:</w:t>
      </w:r>
      <w:r w:rsidRPr="00366398">
        <w:rPr>
          <w:rFonts w:ascii="Arial" w:hAnsi="Arial" w:cs="Arial"/>
          <w:color w:val="000000"/>
          <w:sz w:val="20"/>
        </w:rPr>
        <w:tab/>
      </w:r>
      <w:r w:rsidRPr="00366398">
        <w:rPr>
          <w:rFonts w:ascii="Arial" w:hAnsi="Arial" w:cs="Arial"/>
          <w:color w:val="000000"/>
          <w:sz w:val="20"/>
        </w:rPr>
        <w:tab/>
        <w:t>Kunčice pod Ondřejníkem 569, PSČ 739 13</w:t>
      </w:r>
    </w:p>
    <w:p w14:paraId="3781CB5E" w14:textId="77777777" w:rsidR="00742ED7" w:rsidRPr="00366398" w:rsidRDefault="00742ED7" w:rsidP="00742ED7">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IČO:</w:t>
      </w:r>
      <w:r w:rsidRPr="00366398">
        <w:rPr>
          <w:rFonts w:ascii="Arial" w:hAnsi="Arial" w:cs="Arial"/>
          <w:color w:val="000000"/>
          <w:sz w:val="20"/>
        </w:rPr>
        <w:tab/>
      </w:r>
      <w:r w:rsidRPr="00366398">
        <w:rPr>
          <w:rFonts w:ascii="Arial" w:hAnsi="Arial" w:cs="Arial"/>
          <w:color w:val="000000"/>
          <w:sz w:val="20"/>
        </w:rPr>
        <w:tab/>
        <w:t>00296856</w:t>
      </w:r>
    </w:p>
    <w:p w14:paraId="0963B18A" w14:textId="77777777" w:rsidR="00742ED7" w:rsidRPr="00366398" w:rsidRDefault="00742ED7" w:rsidP="00742ED7">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DIČ:</w:t>
      </w:r>
      <w:r w:rsidRPr="00366398">
        <w:rPr>
          <w:rFonts w:ascii="Arial" w:hAnsi="Arial" w:cs="Arial"/>
          <w:color w:val="000000"/>
          <w:sz w:val="20"/>
        </w:rPr>
        <w:tab/>
      </w:r>
      <w:r w:rsidRPr="00366398">
        <w:rPr>
          <w:rFonts w:ascii="Arial" w:hAnsi="Arial" w:cs="Arial"/>
          <w:color w:val="000000"/>
          <w:sz w:val="20"/>
        </w:rPr>
        <w:tab/>
        <w:t>CZ00296856 (je plátce DPH)</w:t>
      </w:r>
    </w:p>
    <w:p w14:paraId="4B3F4F60" w14:textId="77777777" w:rsidR="00383BC7" w:rsidRPr="00366398" w:rsidRDefault="00383BC7" w:rsidP="00383BC7">
      <w:pPr>
        <w:jc w:val="both"/>
        <w:rPr>
          <w:rFonts w:ascii="Arial" w:hAnsi="Arial" w:cs="Arial"/>
          <w:color w:val="000000"/>
          <w:sz w:val="20"/>
        </w:rPr>
      </w:pPr>
      <w:r w:rsidRPr="00366398">
        <w:rPr>
          <w:rFonts w:ascii="Arial" w:hAnsi="Arial" w:cs="Arial"/>
          <w:color w:val="000000"/>
          <w:sz w:val="20"/>
        </w:rPr>
        <w:t>dále jen „Partner“</w:t>
      </w:r>
    </w:p>
    <w:p w14:paraId="56D4F8A1" w14:textId="77777777" w:rsidR="00383BC7" w:rsidRPr="00366398" w:rsidRDefault="00383BC7" w:rsidP="00383BC7">
      <w:pPr>
        <w:shd w:val="clear" w:color="auto" w:fill="FFFFFF"/>
        <w:jc w:val="center"/>
        <w:rPr>
          <w:rFonts w:ascii="Arial" w:hAnsi="Arial" w:cs="Arial"/>
          <w:b/>
          <w:bCs/>
          <w:caps/>
          <w:color w:val="333333"/>
          <w:sz w:val="20"/>
          <w:bdr w:val="none" w:sz="0" w:space="0" w:color="auto" w:frame="1"/>
        </w:rPr>
      </w:pPr>
    </w:p>
    <w:p w14:paraId="435321C3" w14:textId="6021A009" w:rsidR="00383BC7" w:rsidRPr="00366398" w:rsidRDefault="00383BC7" w:rsidP="00383BC7">
      <w:pPr>
        <w:shd w:val="clear" w:color="auto" w:fill="FFFFFF"/>
        <w:rPr>
          <w:rFonts w:ascii="Arial" w:hAnsi="Arial" w:cs="Arial"/>
          <w:color w:val="000000"/>
          <w:sz w:val="20"/>
        </w:rPr>
      </w:pPr>
      <w:r w:rsidRPr="00366398">
        <w:rPr>
          <w:rFonts w:ascii="Arial" w:hAnsi="Arial" w:cs="Arial"/>
          <w:color w:val="000000"/>
          <w:sz w:val="20"/>
        </w:rPr>
        <w:t xml:space="preserve">V souladu s článkem </w:t>
      </w:r>
      <w:r w:rsidR="000F34AA" w:rsidRPr="00366398">
        <w:rPr>
          <w:rFonts w:ascii="Arial" w:hAnsi="Arial" w:cs="Arial"/>
          <w:color w:val="000000"/>
          <w:sz w:val="20"/>
        </w:rPr>
        <w:t xml:space="preserve">IV </w:t>
      </w:r>
      <w:r w:rsidRPr="00366398">
        <w:rPr>
          <w:rFonts w:ascii="Arial" w:hAnsi="Arial" w:cs="Arial"/>
          <w:color w:val="000000"/>
          <w:sz w:val="20"/>
        </w:rPr>
        <w:t xml:space="preserve">odstavce </w:t>
      </w:r>
      <w:r w:rsidR="000F34AA" w:rsidRPr="00366398">
        <w:rPr>
          <w:rFonts w:ascii="Arial" w:hAnsi="Arial" w:cs="Arial"/>
          <w:color w:val="000000"/>
          <w:sz w:val="20"/>
        </w:rPr>
        <w:t>2</w:t>
      </w:r>
      <w:r w:rsidRPr="00366398">
        <w:rPr>
          <w:rFonts w:ascii="Arial" w:hAnsi="Arial" w:cs="Arial"/>
          <w:color w:val="000000"/>
          <w:sz w:val="20"/>
        </w:rPr>
        <w:t xml:space="preserve"> smlouvy </w:t>
      </w:r>
      <w:r w:rsidRPr="00366398">
        <w:rPr>
          <w:rFonts w:ascii="Arial" w:hAnsi="Arial" w:cs="Arial"/>
          <w:bCs/>
          <w:caps/>
          <w:color w:val="333333"/>
          <w:sz w:val="20"/>
          <w:bdr w:val="none" w:sz="0" w:space="0" w:color="auto" w:frame="1"/>
        </w:rPr>
        <w:t xml:space="preserve">ČEZ </w:t>
      </w:r>
      <w:r w:rsidRPr="00366398">
        <w:rPr>
          <w:rFonts w:ascii="Arial" w:hAnsi="Arial" w:cs="Arial"/>
          <w:color w:val="000000"/>
          <w:sz w:val="20"/>
        </w:rPr>
        <w:t>schvaluje Partnerovi následující předpokládané náklady k vynaložení za účelem přípravy pozemku/lokality pro instalaci dobíjecí stanice:</w:t>
      </w:r>
    </w:p>
    <w:p w14:paraId="6743178B" w14:textId="77777777" w:rsidR="00383BC7" w:rsidRPr="00366398" w:rsidRDefault="00383BC7" w:rsidP="00383BC7">
      <w:pPr>
        <w:shd w:val="clear" w:color="auto" w:fill="FFFFFF"/>
        <w:rPr>
          <w:rFonts w:ascii="Arial" w:hAnsi="Arial" w:cs="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27"/>
      </w:tblGrid>
      <w:tr w:rsidR="00383BC7" w:rsidRPr="00366398" w14:paraId="2D735F4A" w14:textId="77777777" w:rsidTr="00800C66">
        <w:tc>
          <w:tcPr>
            <w:tcW w:w="4606" w:type="dxa"/>
            <w:shd w:val="clear" w:color="auto" w:fill="auto"/>
          </w:tcPr>
          <w:p w14:paraId="13EB2A4E" w14:textId="77777777" w:rsidR="00383BC7" w:rsidRPr="00366398" w:rsidRDefault="00383BC7" w:rsidP="00800C66">
            <w:pPr>
              <w:rPr>
                <w:rFonts w:ascii="Arial" w:hAnsi="Arial" w:cs="Arial"/>
                <w:b/>
                <w:color w:val="000000"/>
                <w:sz w:val="20"/>
              </w:rPr>
            </w:pPr>
            <w:r w:rsidRPr="00366398">
              <w:rPr>
                <w:rFonts w:ascii="Arial" w:hAnsi="Arial" w:cs="Arial"/>
                <w:b/>
                <w:color w:val="000000"/>
                <w:sz w:val="20"/>
              </w:rPr>
              <w:t>Kategorie nákladů</w:t>
            </w:r>
          </w:p>
        </w:tc>
        <w:tc>
          <w:tcPr>
            <w:tcW w:w="4606" w:type="dxa"/>
            <w:shd w:val="clear" w:color="auto" w:fill="auto"/>
          </w:tcPr>
          <w:p w14:paraId="3FC2C103" w14:textId="77777777" w:rsidR="00383BC7" w:rsidRPr="00366398" w:rsidRDefault="00383BC7" w:rsidP="00800C66">
            <w:pPr>
              <w:rPr>
                <w:rFonts w:ascii="Arial" w:hAnsi="Arial" w:cs="Arial"/>
                <w:b/>
                <w:color w:val="000000"/>
                <w:sz w:val="20"/>
              </w:rPr>
            </w:pPr>
            <w:r w:rsidRPr="00366398">
              <w:rPr>
                <w:rFonts w:ascii="Arial" w:hAnsi="Arial" w:cs="Arial"/>
                <w:b/>
                <w:color w:val="000000"/>
                <w:sz w:val="20"/>
              </w:rPr>
              <w:t>Částka v Kč (bez DPH)</w:t>
            </w:r>
          </w:p>
        </w:tc>
      </w:tr>
      <w:tr w:rsidR="00383BC7" w:rsidRPr="00366398" w14:paraId="0705C076" w14:textId="77777777" w:rsidTr="00800C66">
        <w:tc>
          <w:tcPr>
            <w:tcW w:w="4606" w:type="dxa"/>
            <w:shd w:val="clear" w:color="auto" w:fill="auto"/>
          </w:tcPr>
          <w:p w14:paraId="3E1B737F" w14:textId="77777777" w:rsidR="00383BC7" w:rsidRPr="00366398" w:rsidRDefault="00383BC7" w:rsidP="00800C66">
            <w:pPr>
              <w:rPr>
                <w:rFonts w:ascii="Arial" w:hAnsi="Arial" w:cs="Arial"/>
                <w:color w:val="000000"/>
                <w:sz w:val="20"/>
              </w:rPr>
            </w:pPr>
            <w:r w:rsidRPr="00366398">
              <w:rPr>
                <w:rFonts w:ascii="Arial" w:hAnsi="Arial" w:cs="Arial"/>
                <w:color w:val="000000"/>
                <w:sz w:val="20"/>
              </w:rPr>
              <w:t>Betonový základ</w:t>
            </w:r>
          </w:p>
        </w:tc>
        <w:tc>
          <w:tcPr>
            <w:tcW w:w="4606" w:type="dxa"/>
            <w:shd w:val="clear" w:color="auto" w:fill="auto"/>
          </w:tcPr>
          <w:p w14:paraId="3E2AB244" w14:textId="77777777" w:rsidR="00383BC7" w:rsidRPr="00366398" w:rsidRDefault="00383BC7" w:rsidP="00800C66">
            <w:pPr>
              <w:rPr>
                <w:rFonts w:ascii="Arial" w:hAnsi="Arial" w:cs="Arial"/>
                <w:color w:val="000000"/>
                <w:sz w:val="20"/>
              </w:rPr>
            </w:pPr>
          </w:p>
        </w:tc>
      </w:tr>
      <w:tr w:rsidR="00383BC7" w:rsidRPr="00366398" w14:paraId="4D4D2A8F" w14:textId="77777777" w:rsidTr="00800C66">
        <w:tc>
          <w:tcPr>
            <w:tcW w:w="4606" w:type="dxa"/>
            <w:shd w:val="clear" w:color="auto" w:fill="auto"/>
          </w:tcPr>
          <w:p w14:paraId="02B5159C" w14:textId="77777777" w:rsidR="00383BC7" w:rsidRPr="00366398" w:rsidRDefault="00383BC7" w:rsidP="00800C66">
            <w:pPr>
              <w:rPr>
                <w:rFonts w:ascii="Arial" w:hAnsi="Arial" w:cs="Arial"/>
                <w:color w:val="000000"/>
                <w:sz w:val="20"/>
              </w:rPr>
            </w:pPr>
            <w:r w:rsidRPr="00366398">
              <w:rPr>
                <w:rFonts w:ascii="Arial" w:hAnsi="Arial" w:cs="Arial"/>
                <w:color w:val="000000"/>
                <w:sz w:val="20"/>
              </w:rPr>
              <w:t>Výkop</w:t>
            </w:r>
          </w:p>
        </w:tc>
        <w:tc>
          <w:tcPr>
            <w:tcW w:w="4606" w:type="dxa"/>
            <w:shd w:val="clear" w:color="auto" w:fill="auto"/>
          </w:tcPr>
          <w:p w14:paraId="780AB19F" w14:textId="77777777" w:rsidR="00383BC7" w:rsidRPr="00366398" w:rsidRDefault="00383BC7" w:rsidP="00800C66">
            <w:pPr>
              <w:rPr>
                <w:rFonts w:ascii="Arial" w:hAnsi="Arial" w:cs="Arial"/>
                <w:color w:val="000000"/>
                <w:sz w:val="20"/>
              </w:rPr>
            </w:pPr>
          </w:p>
        </w:tc>
      </w:tr>
      <w:tr w:rsidR="00383BC7" w:rsidRPr="00366398" w14:paraId="3E9DEED0" w14:textId="77777777" w:rsidTr="00800C66">
        <w:tc>
          <w:tcPr>
            <w:tcW w:w="4606" w:type="dxa"/>
            <w:shd w:val="clear" w:color="auto" w:fill="auto"/>
          </w:tcPr>
          <w:p w14:paraId="24667BDB" w14:textId="77777777" w:rsidR="00383BC7" w:rsidRPr="00366398" w:rsidRDefault="00383BC7" w:rsidP="00800C66">
            <w:pPr>
              <w:rPr>
                <w:rFonts w:ascii="Arial" w:hAnsi="Arial" w:cs="Arial"/>
                <w:color w:val="000000"/>
                <w:sz w:val="20"/>
              </w:rPr>
            </w:pPr>
            <w:r w:rsidRPr="00366398">
              <w:rPr>
                <w:rFonts w:ascii="Arial" w:hAnsi="Arial" w:cs="Arial"/>
                <w:color w:val="000000"/>
                <w:sz w:val="20"/>
              </w:rPr>
              <w:t>…</w:t>
            </w:r>
          </w:p>
        </w:tc>
        <w:tc>
          <w:tcPr>
            <w:tcW w:w="4606" w:type="dxa"/>
            <w:shd w:val="clear" w:color="auto" w:fill="auto"/>
          </w:tcPr>
          <w:p w14:paraId="0AAA341D" w14:textId="77777777" w:rsidR="00383BC7" w:rsidRPr="00366398" w:rsidRDefault="00383BC7" w:rsidP="00800C66">
            <w:pPr>
              <w:rPr>
                <w:rFonts w:ascii="Arial" w:hAnsi="Arial" w:cs="Arial"/>
                <w:color w:val="000000"/>
                <w:sz w:val="20"/>
              </w:rPr>
            </w:pPr>
          </w:p>
        </w:tc>
      </w:tr>
      <w:tr w:rsidR="00383BC7" w:rsidRPr="00366398" w14:paraId="3479406A" w14:textId="77777777" w:rsidTr="00800C66">
        <w:tc>
          <w:tcPr>
            <w:tcW w:w="4606" w:type="dxa"/>
            <w:shd w:val="clear" w:color="auto" w:fill="auto"/>
          </w:tcPr>
          <w:p w14:paraId="4BDF76D5" w14:textId="77777777" w:rsidR="00383BC7" w:rsidRPr="00366398" w:rsidRDefault="00383BC7" w:rsidP="00800C66">
            <w:pPr>
              <w:rPr>
                <w:rFonts w:ascii="Arial" w:hAnsi="Arial" w:cs="Arial"/>
                <w:color w:val="000000"/>
                <w:sz w:val="20"/>
              </w:rPr>
            </w:pPr>
            <w:r w:rsidRPr="00366398">
              <w:rPr>
                <w:rFonts w:ascii="Arial" w:hAnsi="Arial" w:cs="Arial"/>
                <w:color w:val="000000"/>
                <w:sz w:val="20"/>
              </w:rPr>
              <w:t>…</w:t>
            </w:r>
          </w:p>
        </w:tc>
        <w:tc>
          <w:tcPr>
            <w:tcW w:w="4606" w:type="dxa"/>
            <w:shd w:val="clear" w:color="auto" w:fill="auto"/>
          </w:tcPr>
          <w:p w14:paraId="56DE97FA" w14:textId="77777777" w:rsidR="00383BC7" w:rsidRPr="00366398" w:rsidRDefault="00383BC7" w:rsidP="00800C66">
            <w:pPr>
              <w:rPr>
                <w:rFonts w:ascii="Arial" w:hAnsi="Arial" w:cs="Arial"/>
                <w:color w:val="000000"/>
                <w:sz w:val="20"/>
              </w:rPr>
            </w:pPr>
          </w:p>
        </w:tc>
      </w:tr>
      <w:tr w:rsidR="00383BC7" w:rsidRPr="00366398" w14:paraId="0084E612" w14:textId="77777777" w:rsidTr="00800C66">
        <w:tc>
          <w:tcPr>
            <w:tcW w:w="4606" w:type="dxa"/>
            <w:shd w:val="clear" w:color="auto" w:fill="auto"/>
          </w:tcPr>
          <w:p w14:paraId="2AA9003F" w14:textId="77777777" w:rsidR="00383BC7" w:rsidRPr="00366398" w:rsidRDefault="00383BC7" w:rsidP="00800C66">
            <w:pPr>
              <w:rPr>
                <w:rFonts w:ascii="Arial" w:hAnsi="Arial" w:cs="Arial"/>
                <w:color w:val="000000"/>
                <w:sz w:val="20"/>
              </w:rPr>
            </w:pPr>
            <w:r w:rsidRPr="00366398">
              <w:rPr>
                <w:rFonts w:ascii="Arial" w:hAnsi="Arial" w:cs="Arial"/>
                <w:color w:val="000000"/>
                <w:sz w:val="20"/>
              </w:rPr>
              <w:t>…</w:t>
            </w:r>
          </w:p>
        </w:tc>
        <w:tc>
          <w:tcPr>
            <w:tcW w:w="4606" w:type="dxa"/>
            <w:shd w:val="clear" w:color="auto" w:fill="auto"/>
          </w:tcPr>
          <w:p w14:paraId="307B2D48" w14:textId="77777777" w:rsidR="00383BC7" w:rsidRPr="00366398" w:rsidRDefault="00383BC7" w:rsidP="00800C66">
            <w:pPr>
              <w:rPr>
                <w:rFonts w:ascii="Arial" w:hAnsi="Arial" w:cs="Arial"/>
                <w:color w:val="000000"/>
                <w:sz w:val="20"/>
              </w:rPr>
            </w:pPr>
          </w:p>
        </w:tc>
      </w:tr>
      <w:tr w:rsidR="00383BC7" w:rsidRPr="00366398" w14:paraId="47629208" w14:textId="77777777" w:rsidTr="00800C66">
        <w:tc>
          <w:tcPr>
            <w:tcW w:w="4606" w:type="dxa"/>
            <w:shd w:val="clear" w:color="auto" w:fill="auto"/>
          </w:tcPr>
          <w:p w14:paraId="057AFBE3" w14:textId="77777777" w:rsidR="00383BC7" w:rsidRPr="00366398" w:rsidRDefault="00383BC7" w:rsidP="00800C66">
            <w:pPr>
              <w:rPr>
                <w:rFonts w:ascii="Arial" w:hAnsi="Arial" w:cs="Arial"/>
                <w:b/>
                <w:color w:val="000000"/>
                <w:sz w:val="20"/>
              </w:rPr>
            </w:pPr>
            <w:r w:rsidRPr="00366398">
              <w:rPr>
                <w:rFonts w:ascii="Arial" w:hAnsi="Arial" w:cs="Arial"/>
                <w:b/>
                <w:color w:val="000000"/>
                <w:sz w:val="20"/>
              </w:rPr>
              <w:t>CELKEM</w:t>
            </w:r>
          </w:p>
        </w:tc>
        <w:tc>
          <w:tcPr>
            <w:tcW w:w="4606" w:type="dxa"/>
            <w:shd w:val="clear" w:color="auto" w:fill="auto"/>
          </w:tcPr>
          <w:p w14:paraId="5A1DE18C" w14:textId="77777777" w:rsidR="00383BC7" w:rsidRPr="00366398" w:rsidRDefault="00383BC7" w:rsidP="00800C66">
            <w:pPr>
              <w:rPr>
                <w:rFonts w:ascii="Arial" w:hAnsi="Arial" w:cs="Arial"/>
                <w:color w:val="000000"/>
                <w:sz w:val="20"/>
              </w:rPr>
            </w:pPr>
          </w:p>
        </w:tc>
      </w:tr>
    </w:tbl>
    <w:p w14:paraId="2B891326" w14:textId="77777777" w:rsidR="00383BC7" w:rsidRPr="00366398" w:rsidRDefault="00383BC7" w:rsidP="00383BC7">
      <w:pPr>
        <w:shd w:val="clear" w:color="auto" w:fill="FFFFFF"/>
        <w:spacing w:line="360" w:lineRule="atLeast"/>
        <w:rPr>
          <w:rFonts w:ascii="Arial" w:hAnsi="Arial" w:cs="Arial"/>
          <w:color w:val="000000"/>
          <w:sz w:val="20"/>
        </w:rPr>
      </w:pPr>
    </w:p>
    <w:p w14:paraId="44B07544" w14:textId="77777777" w:rsidR="00383BC7" w:rsidRPr="00366398" w:rsidRDefault="00383BC7" w:rsidP="00383BC7">
      <w:pPr>
        <w:shd w:val="clear" w:color="auto" w:fill="FFFFFF"/>
        <w:spacing w:line="360" w:lineRule="atLeast"/>
        <w:rPr>
          <w:rFonts w:ascii="Arial" w:hAnsi="Arial" w:cs="Arial"/>
          <w:color w:val="333333"/>
          <w:sz w:val="20"/>
        </w:rPr>
      </w:pPr>
      <w:r w:rsidRPr="00366398">
        <w:rPr>
          <w:rFonts w:ascii="Arial" w:hAnsi="Arial" w:cs="Arial"/>
          <w:color w:val="333333"/>
          <w:sz w:val="20"/>
        </w:rPr>
        <w:t>Tento Protokol o předpokládaných nákladech je vyhotoven ve třech vyhotoveních, jedno pro Partnera, dvě pro ČEZ.</w:t>
      </w:r>
    </w:p>
    <w:bookmarkEnd w:id="14"/>
    <w:p w14:paraId="088F684E" w14:textId="77777777" w:rsidR="00CC56B2" w:rsidRPr="00366398" w:rsidRDefault="00CC56B2" w:rsidP="00CC56B2">
      <w:pPr>
        <w:shd w:val="clear" w:color="auto" w:fill="FFFFFF"/>
        <w:spacing w:line="360" w:lineRule="atLeast"/>
        <w:rPr>
          <w:rFonts w:ascii="Arial" w:hAnsi="Arial" w:cs="Arial"/>
          <w:color w:val="333333"/>
          <w:sz w:val="20"/>
        </w:rPr>
      </w:pPr>
    </w:p>
    <w:p w14:paraId="00A132C9" w14:textId="77777777" w:rsidR="00CC56B2" w:rsidRPr="00366398" w:rsidRDefault="00CC56B2" w:rsidP="00CC56B2">
      <w:pPr>
        <w:shd w:val="clear" w:color="auto" w:fill="FFFFFF"/>
        <w:spacing w:line="360" w:lineRule="atLeast"/>
        <w:rPr>
          <w:rFonts w:ascii="Arial" w:hAnsi="Arial" w:cs="Arial"/>
          <w:color w:val="333333"/>
          <w:sz w:val="20"/>
        </w:rPr>
      </w:pPr>
    </w:p>
    <w:tbl>
      <w:tblPr>
        <w:tblW w:w="0" w:type="auto"/>
        <w:tblLook w:val="04A0" w:firstRow="1" w:lastRow="0" w:firstColumn="1" w:lastColumn="0" w:noHBand="0" w:noVBand="1"/>
      </w:tblPr>
      <w:tblGrid>
        <w:gridCol w:w="4542"/>
        <w:gridCol w:w="4528"/>
      </w:tblGrid>
      <w:tr w:rsidR="00CC56B2" w:rsidRPr="00366398" w14:paraId="1BB86D2A" w14:textId="77777777" w:rsidTr="002A4249">
        <w:tc>
          <w:tcPr>
            <w:tcW w:w="4606" w:type="dxa"/>
            <w:shd w:val="clear" w:color="auto" w:fill="auto"/>
          </w:tcPr>
          <w:p w14:paraId="4325F035" w14:textId="77777777" w:rsidR="00CC56B2" w:rsidRPr="00366398" w:rsidRDefault="00CC56B2" w:rsidP="002A4249">
            <w:pPr>
              <w:spacing w:after="100" w:afterAutospacing="1"/>
              <w:jc w:val="both"/>
              <w:rPr>
                <w:rFonts w:ascii="Arial" w:hAnsi="Arial" w:cs="Arial"/>
                <w:sz w:val="20"/>
              </w:rPr>
            </w:pPr>
            <w:r w:rsidRPr="00366398">
              <w:rPr>
                <w:rFonts w:ascii="Arial" w:hAnsi="Arial" w:cs="Arial"/>
                <w:sz w:val="20"/>
              </w:rPr>
              <w:t>Za Partnera:</w:t>
            </w:r>
          </w:p>
          <w:p w14:paraId="217CFB05" w14:textId="77777777" w:rsidR="00CC56B2" w:rsidRPr="00366398" w:rsidRDefault="00CC56B2" w:rsidP="002A4249">
            <w:pPr>
              <w:spacing w:after="100" w:afterAutospacing="1"/>
              <w:jc w:val="both"/>
              <w:rPr>
                <w:rFonts w:ascii="Arial" w:hAnsi="Arial" w:cs="Arial"/>
                <w:sz w:val="20"/>
              </w:rPr>
            </w:pPr>
            <w:r w:rsidRPr="00366398">
              <w:rPr>
                <w:rFonts w:ascii="Arial" w:hAnsi="Arial" w:cs="Arial"/>
                <w:sz w:val="20"/>
              </w:rPr>
              <w:t>V</w:t>
            </w:r>
            <w:r>
              <w:rPr>
                <w:rFonts w:ascii="Arial" w:hAnsi="Arial" w:cs="Arial"/>
                <w:sz w:val="20"/>
              </w:rPr>
              <w:t> Kunčicích p. O.</w:t>
            </w:r>
            <w:r w:rsidRPr="00366398">
              <w:rPr>
                <w:rFonts w:ascii="Arial" w:hAnsi="Arial" w:cs="Arial"/>
                <w:sz w:val="20"/>
              </w:rPr>
              <w:t xml:space="preserve"> dne </w:t>
            </w:r>
            <w:r>
              <w:rPr>
                <w:rFonts w:ascii="Arial" w:hAnsi="Arial" w:cs="Arial"/>
                <w:sz w:val="20"/>
              </w:rPr>
              <w:t>11. 7. 2023</w:t>
            </w:r>
          </w:p>
          <w:p w14:paraId="52B6C4FC" w14:textId="77777777" w:rsidR="00CC56B2" w:rsidRDefault="00CC56B2" w:rsidP="002A4249">
            <w:pPr>
              <w:spacing w:after="100" w:afterAutospacing="1"/>
              <w:jc w:val="both"/>
              <w:rPr>
                <w:rFonts w:ascii="Arial" w:hAnsi="Arial" w:cs="Arial"/>
                <w:sz w:val="20"/>
              </w:rPr>
            </w:pPr>
          </w:p>
          <w:p w14:paraId="48AFCD0A" w14:textId="77777777" w:rsidR="00CC56B2" w:rsidRDefault="00CC56B2" w:rsidP="002A4249">
            <w:pPr>
              <w:spacing w:after="100" w:afterAutospacing="1"/>
              <w:jc w:val="both"/>
              <w:rPr>
                <w:rFonts w:ascii="Arial" w:hAnsi="Arial" w:cs="Arial"/>
                <w:sz w:val="20"/>
              </w:rPr>
            </w:pPr>
          </w:p>
          <w:p w14:paraId="1B59DC24" w14:textId="77777777" w:rsidR="00CC56B2" w:rsidRPr="00366398" w:rsidRDefault="00CC56B2" w:rsidP="002A4249">
            <w:pPr>
              <w:spacing w:after="100" w:afterAutospacing="1"/>
              <w:jc w:val="both"/>
              <w:rPr>
                <w:rFonts w:ascii="Arial" w:hAnsi="Arial" w:cs="Arial"/>
                <w:sz w:val="20"/>
              </w:rPr>
            </w:pPr>
          </w:p>
          <w:p w14:paraId="615F0CF2" w14:textId="77777777" w:rsidR="00CC56B2" w:rsidRPr="00366398" w:rsidRDefault="00CC56B2" w:rsidP="002A4249">
            <w:pPr>
              <w:jc w:val="both"/>
              <w:rPr>
                <w:rFonts w:ascii="Arial" w:hAnsi="Arial" w:cs="Arial"/>
                <w:sz w:val="20"/>
              </w:rPr>
            </w:pPr>
            <w:r w:rsidRPr="00366398">
              <w:rPr>
                <w:rFonts w:ascii="Arial" w:hAnsi="Arial" w:cs="Arial"/>
                <w:sz w:val="20"/>
              </w:rPr>
              <w:t>_________________________</w:t>
            </w:r>
          </w:p>
          <w:p w14:paraId="16807EC7" w14:textId="77777777" w:rsidR="00CC56B2" w:rsidRPr="00366398" w:rsidRDefault="00CC56B2" w:rsidP="002A4249">
            <w:pPr>
              <w:jc w:val="both"/>
              <w:rPr>
                <w:rFonts w:ascii="Arial" w:hAnsi="Arial" w:cs="Arial"/>
                <w:sz w:val="20"/>
              </w:rPr>
            </w:pPr>
          </w:p>
          <w:p w14:paraId="5A8C4A1E" w14:textId="77777777" w:rsidR="00CC56B2" w:rsidRPr="00366398" w:rsidRDefault="00CC56B2" w:rsidP="002A4249">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 xml:space="preserve">Ing. Jiří </w:t>
            </w:r>
            <w:proofErr w:type="spellStart"/>
            <w:r w:rsidRPr="00366398">
              <w:rPr>
                <w:rFonts w:ascii="Arial" w:hAnsi="Arial" w:cs="Arial"/>
                <w:color w:val="000000"/>
                <w:sz w:val="20"/>
              </w:rPr>
              <w:t>Mikala</w:t>
            </w:r>
            <w:proofErr w:type="spellEnd"/>
          </w:p>
          <w:p w14:paraId="53045915" w14:textId="77777777" w:rsidR="00CC56B2" w:rsidRPr="00366398" w:rsidRDefault="00CC56B2" w:rsidP="002A4249">
            <w:pPr>
              <w:overflowPunct/>
              <w:autoSpaceDE/>
              <w:autoSpaceDN/>
              <w:adjustRightInd/>
              <w:jc w:val="both"/>
              <w:textAlignment w:val="auto"/>
              <w:rPr>
                <w:rFonts w:ascii="Arial" w:hAnsi="Arial" w:cs="Arial"/>
                <w:color w:val="000000"/>
                <w:sz w:val="20"/>
              </w:rPr>
            </w:pPr>
            <w:r w:rsidRPr="00366398">
              <w:rPr>
                <w:rFonts w:ascii="Arial" w:hAnsi="Arial" w:cs="Arial"/>
                <w:color w:val="000000"/>
                <w:sz w:val="20"/>
              </w:rPr>
              <w:t>starosta obce</w:t>
            </w:r>
          </w:p>
          <w:p w14:paraId="68DA61F4" w14:textId="77777777" w:rsidR="00CC56B2" w:rsidRPr="00366398" w:rsidRDefault="00CC56B2" w:rsidP="002A4249">
            <w:pPr>
              <w:jc w:val="both"/>
              <w:rPr>
                <w:rFonts w:ascii="Arial" w:hAnsi="Arial" w:cs="Arial"/>
                <w:sz w:val="20"/>
              </w:rPr>
            </w:pPr>
          </w:p>
          <w:p w14:paraId="1CECB9FD" w14:textId="77777777" w:rsidR="00CC56B2" w:rsidRPr="00366398" w:rsidRDefault="00CC56B2" w:rsidP="002A4249">
            <w:pPr>
              <w:spacing w:line="360" w:lineRule="atLeast"/>
              <w:rPr>
                <w:rFonts w:ascii="Arial" w:hAnsi="Arial" w:cs="Arial"/>
                <w:color w:val="333333"/>
                <w:sz w:val="20"/>
              </w:rPr>
            </w:pPr>
          </w:p>
        </w:tc>
        <w:tc>
          <w:tcPr>
            <w:tcW w:w="4606" w:type="dxa"/>
            <w:shd w:val="clear" w:color="auto" w:fill="auto"/>
          </w:tcPr>
          <w:p w14:paraId="40A7EB6A" w14:textId="77777777" w:rsidR="00CC56B2" w:rsidRDefault="00CC56B2" w:rsidP="002A4249">
            <w:pPr>
              <w:shd w:val="clear" w:color="auto" w:fill="FFFFFF"/>
              <w:spacing w:line="360" w:lineRule="atLeast"/>
              <w:rPr>
                <w:rFonts w:ascii="Arial" w:hAnsi="Arial" w:cs="Arial"/>
                <w:color w:val="333333"/>
                <w:sz w:val="20"/>
              </w:rPr>
            </w:pPr>
            <w:r w:rsidRPr="00366398">
              <w:rPr>
                <w:rFonts w:ascii="Arial" w:hAnsi="Arial" w:cs="Arial"/>
                <w:color w:val="333333"/>
                <w:sz w:val="20"/>
              </w:rPr>
              <w:t>Za ČEZ:</w:t>
            </w:r>
          </w:p>
          <w:p w14:paraId="04FF0672" w14:textId="77777777" w:rsidR="00CC56B2" w:rsidRPr="00366398" w:rsidRDefault="00CC56B2" w:rsidP="002A4249">
            <w:pPr>
              <w:shd w:val="clear" w:color="auto" w:fill="FFFFFF"/>
              <w:spacing w:line="360" w:lineRule="atLeast"/>
              <w:rPr>
                <w:rFonts w:ascii="Arial" w:hAnsi="Arial" w:cs="Arial"/>
                <w:color w:val="333333"/>
                <w:sz w:val="20"/>
              </w:rPr>
            </w:pPr>
            <w:r w:rsidRPr="00366398">
              <w:rPr>
                <w:rFonts w:ascii="Arial" w:hAnsi="Arial" w:cs="Arial"/>
                <w:color w:val="333333"/>
                <w:sz w:val="20"/>
              </w:rPr>
              <w:t>V ______________________ dne __________</w:t>
            </w:r>
          </w:p>
          <w:p w14:paraId="46A6FB16" w14:textId="77777777" w:rsidR="00CC56B2" w:rsidRPr="00366398" w:rsidRDefault="00CC56B2" w:rsidP="002A4249">
            <w:pPr>
              <w:shd w:val="clear" w:color="auto" w:fill="FFFFFF"/>
              <w:spacing w:line="360" w:lineRule="atLeast"/>
              <w:rPr>
                <w:rFonts w:ascii="Arial" w:hAnsi="Arial" w:cs="Arial"/>
                <w:color w:val="333333"/>
                <w:sz w:val="20"/>
              </w:rPr>
            </w:pPr>
          </w:p>
          <w:p w14:paraId="0EFB5343" w14:textId="77777777" w:rsidR="00CC56B2" w:rsidRDefault="00CC56B2" w:rsidP="002A4249">
            <w:pPr>
              <w:shd w:val="clear" w:color="auto" w:fill="FFFFFF"/>
              <w:spacing w:line="360" w:lineRule="atLeast"/>
              <w:rPr>
                <w:rFonts w:ascii="Arial" w:hAnsi="Arial" w:cs="Arial"/>
                <w:color w:val="333333"/>
                <w:sz w:val="20"/>
              </w:rPr>
            </w:pPr>
          </w:p>
          <w:p w14:paraId="5AB5E3C4" w14:textId="77777777" w:rsidR="00CC56B2" w:rsidRDefault="00CC56B2" w:rsidP="002A4249">
            <w:pPr>
              <w:shd w:val="clear" w:color="auto" w:fill="FFFFFF"/>
              <w:spacing w:line="360" w:lineRule="atLeast"/>
              <w:rPr>
                <w:rFonts w:ascii="Arial" w:hAnsi="Arial" w:cs="Arial"/>
                <w:color w:val="333333"/>
                <w:sz w:val="20"/>
              </w:rPr>
            </w:pPr>
          </w:p>
          <w:p w14:paraId="0EEFB969" w14:textId="77777777" w:rsidR="00CC56B2" w:rsidRDefault="00CC56B2" w:rsidP="002A4249">
            <w:pPr>
              <w:shd w:val="clear" w:color="auto" w:fill="FFFFFF"/>
              <w:spacing w:line="360" w:lineRule="atLeast"/>
              <w:rPr>
                <w:rFonts w:ascii="Arial" w:hAnsi="Arial" w:cs="Arial"/>
                <w:color w:val="333333"/>
                <w:sz w:val="20"/>
              </w:rPr>
            </w:pPr>
          </w:p>
          <w:p w14:paraId="1DA8B781" w14:textId="77777777" w:rsidR="00CC56B2" w:rsidRPr="00366398" w:rsidRDefault="00CC56B2" w:rsidP="002A4249">
            <w:pPr>
              <w:spacing w:line="360" w:lineRule="atLeast"/>
              <w:rPr>
                <w:rFonts w:ascii="Arial" w:hAnsi="Arial" w:cs="Arial"/>
                <w:color w:val="333333"/>
                <w:sz w:val="20"/>
              </w:rPr>
            </w:pPr>
            <w:r w:rsidRPr="00366398">
              <w:rPr>
                <w:rFonts w:ascii="Arial" w:hAnsi="Arial" w:cs="Arial"/>
                <w:color w:val="333333"/>
                <w:sz w:val="20"/>
              </w:rPr>
              <w:t>….……………………</w:t>
            </w:r>
          </w:p>
          <w:p w14:paraId="6C9498D7" w14:textId="77777777" w:rsidR="00CC56B2" w:rsidRPr="00366398" w:rsidRDefault="00CC56B2" w:rsidP="002A4249">
            <w:pPr>
              <w:spacing w:line="360" w:lineRule="atLeast"/>
              <w:rPr>
                <w:rFonts w:ascii="Arial" w:hAnsi="Arial" w:cs="Arial"/>
                <w:color w:val="333333"/>
                <w:sz w:val="20"/>
              </w:rPr>
            </w:pPr>
            <w:r w:rsidRPr="00366398">
              <w:rPr>
                <w:rFonts w:ascii="Arial" w:hAnsi="Arial" w:cs="Arial"/>
                <w:color w:val="333333"/>
                <w:sz w:val="20"/>
              </w:rPr>
              <w:t>________________</w:t>
            </w:r>
          </w:p>
        </w:tc>
      </w:tr>
    </w:tbl>
    <w:p w14:paraId="66948C1F" w14:textId="77777777" w:rsidR="00E71D93" w:rsidRPr="007B6176" w:rsidRDefault="00E71D93" w:rsidP="00CC56B2">
      <w:pPr>
        <w:shd w:val="clear" w:color="auto" w:fill="FFFFFF"/>
        <w:rPr>
          <w:rFonts w:ascii="Arial" w:hAnsi="Arial" w:cs="Arial"/>
          <w:sz w:val="22"/>
          <w:szCs w:val="22"/>
        </w:rPr>
      </w:pPr>
    </w:p>
    <w:sectPr w:rsidR="00E71D93" w:rsidRPr="007B6176" w:rsidSect="005932E5">
      <w:pgSz w:w="11906" w:h="16838"/>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A87C9" w14:textId="77777777" w:rsidR="00764069" w:rsidRDefault="00764069">
      <w:r>
        <w:separator/>
      </w:r>
    </w:p>
  </w:endnote>
  <w:endnote w:type="continuationSeparator" w:id="0">
    <w:p w14:paraId="743F3184" w14:textId="77777777" w:rsidR="00764069" w:rsidRDefault="0076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D264" w14:textId="77777777" w:rsidR="00800C66" w:rsidRDefault="00800C66" w:rsidP="00172FD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087F0D0" w14:textId="77777777" w:rsidR="00800C66" w:rsidRDefault="00800C66" w:rsidP="00172FD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22BD" w14:textId="77777777" w:rsidR="00800C66" w:rsidRDefault="00800C66" w:rsidP="00DA4DE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12</w:t>
    </w:r>
    <w:r>
      <w:rPr>
        <w:rStyle w:val="slostrnky"/>
      </w:rPr>
      <w:fldChar w:fldCharType="end"/>
    </w:r>
  </w:p>
  <w:p w14:paraId="0502744C" w14:textId="77777777" w:rsidR="00800C66" w:rsidRDefault="00800C6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CC365" w14:textId="77777777" w:rsidR="00800C66" w:rsidRDefault="00800C6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8F1C5" w14:textId="77777777" w:rsidR="00764069" w:rsidRDefault="00764069">
      <w:r>
        <w:separator/>
      </w:r>
    </w:p>
  </w:footnote>
  <w:footnote w:type="continuationSeparator" w:id="0">
    <w:p w14:paraId="2FF02ED6" w14:textId="77777777" w:rsidR="00764069" w:rsidRDefault="00764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9712" w14:textId="77777777" w:rsidR="00800C66" w:rsidRDefault="00800C6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F5E3A" w14:textId="77777777" w:rsidR="00800C66" w:rsidRDefault="00800C6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42260" w14:textId="77777777" w:rsidR="00800C66" w:rsidRDefault="00800C6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8E7"/>
    <w:multiLevelType w:val="hybridMultilevel"/>
    <w:tmpl w:val="A54A84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0E5BB1"/>
    <w:multiLevelType w:val="multilevel"/>
    <w:tmpl w:val="9DF41648"/>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305EE"/>
    <w:multiLevelType w:val="multilevel"/>
    <w:tmpl w:val="36AEFB76"/>
    <w:numStyleLink w:val="Styl1"/>
  </w:abstractNum>
  <w:abstractNum w:abstractNumId="3" w15:restartNumberingAfterBreak="0">
    <w:nsid w:val="0BB26ED5"/>
    <w:multiLevelType w:val="multilevel"/>
    <w:tmpl w:val="36AEFB76"/>
    <w:styleLink w:val="Styl1"/>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none"/>
      <w:lvlText w:val="1.1"/>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40129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83376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D5473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D970DD"/>
    <w:multiLevelType w:val="hybridMultilevel"/>
    <w:tmpl w:val="1B90E3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E405CBE"/>
    <w:multiLevelType w:val="multilevel"/>
    <w:tmpl w:val="E77C0E22"/>
    <w:lvl w:ilvl="0">
      <w:start w:val="1"/>
      <w:numFmt w:val="decimal"/>
      <w:pStyle w:val="StandardL1"/>
      <w:lvlText w:val="%1."/>
      <w:lvlJc w:val="left"/>
      <w:pPr>
        <w:tabs>
          <w:tab w:val="num" w:pos="851"/>
        </w:tabs>
        <w:ind w:left="851" w:hanging="851"/>
      </w:pPr>
      <w:rPr>
        <w:rFonts w:ascii="Times New Roman" w:hAnsi="Times New Roman" w:cs="Calibri" w:hint="default"/>
        <w:b w:val="0"/>
        <w:i w:val="0"/>
        <w:caps w:val="0"/>
        <w:smallCaps w:val="0"/>
        <w:strike w:val="0"/>
        <w:dstrike w:val="0"/>
        <w:vanish w:val="0"/>
        <w:color w:val="auto"/>
        <w:sz w:val="22"/>
        <w:u w:val="none"/>
        <w:vertAlign w:val="baseline"/>
      </w:rPr>
    </w:lvl>
    <w:lvl w:ilvl="1">
      <w:start w:val="1"/>
      <w:numFmt w:val="decimal"/>
      <w:pStyle w:val="StandardL2"/>
      <w:isLgl/>
      <w:lvlText w:val="%1.%2"/>
      <w:lvlJc w:val="left"/>
      <w:pPr>
        <w:tabs>
          <w:tab w:val="num" w:pos="851"/>
        </w:tabs>
        <w:ind w:left="851" w:hanging="850"/>
      </w:pPr>
      <w:rPr>
        <w:rFonts w:ascii="Times New Roman" w:hAnsi="Times New Roman" w:cs="Times New Roman" w:hint="default"/>
        <w:b w:val="0"/>
        <w:i w:val="0"/>
        <w:caps w:val="0"/>
        <w:strike w:val="0"/>
        <w:dstrike w:val="0"/>
        <w:vanish w:val="0"/>
        <w:color w:val="auto"/>
        <w:sz w:val="22"/>
        <w:szCs w:val="22"/>
        <w:u w:val="none"/>
        <w:vertAlign w:val="baseline"/>
      </w:rPr>
    </w:lvl>
    <w:lvl w:ilvl="2">
      <w:start w:val="1"/>
      <w:numFmt w:val="decimal"/>
      <w:pStyle w:val="StandardL3"/>
      <w:isLgl/>
      <w:lvlText w:val="%1.%2.%3"/>
      <w:lvlJc w:val="left"/>
      <w:pPr>
        <w:tabs>
          <w:tab w:val="num" w:pos="1570"/>
        </w:tabs>
        <w:ind w:left="1570" w:hanging="850"/>
      </w:pPr>
      <w:rPr>
        <w:rFonts w:ascii="Times New Roman" w:hAnsi="Times New Roman" w:cs="Times New Roman" w:hint="default"/>
        <w:b w:val="0"/>
        <w:i w:val="0"/>
        <w:caps w:val="0"/>
        <w:strike w:val="0"/>
        <w:dstrike w:val="0"/>
        <w:vanish w:val="0"/>
        <w:color w:val="auto"/>
        <w:sz w:val="22"/>
        <w:szCs w:val="22"/>
        <w:u w:val="none"/>
        <w:vertAlign w:val="baseline"/>
      </w:rPr>
    </w:lvl>
    <w:lvl w:ilvl="3">
      <w:start w:val="1"/>
      <w:numFmt w:val="lowerLetter"/>
      <w:pStyle w:val="StandardL4"/>
      <w:lvlText w:val="(%4)"/>
      <w:lvlJc w:val="left"/>
      <w:pPr>
        <w:tabs>
          <w:tab w:val="num" w:pos="2268"/>
        </w:tabs>
        <w:ind w:left="2268" w:hanging="567"/>
      </w:pPr>
      <w:rPr>
        <w:rFonts w:ascii="Arial" w:hAnsi="Arial" w:cs="Arial" w:hint="default"/>
        <w:b w:val="0"/>
        <w:i w:val="0"/>
        <w:caps w:val="0"/>
        <w:strike w:val="0"/>
        <w:dstrike w:val="0"/>
        <w:vanish w:val="0"/>
        <w:color w:val="auto"/>
        <w:sz w:val="20"/>
        <w:szCs w:val="20"/>
        <w:u w:val="none"/>
        <w:vertAlign w:val="baseline"/>
      </w:rPr>
    </w:lvl>
    <w:lvl w:ilvl="4">
      <w:start w:val="1"/>
      <w:numFmt w:val="lowerRoman"/>
      <w:pStyle w:val="StandardL5"/>
      <w:lvlText w:val="(%5)"/>
      <w:lvlJc w:val="left"/>
      <w:pPr>
        <w:tabs>
          <w:tab w:val="num" w:pos="2880"/>
        </w:tabs>
        <w:ind w:left="2880" w:hanging="720"/>
      </w:pPr>
      <w:rPr>
        <w:rFonts w:ascii="Calibri" w:hAnsi="Calibri" w:cs="Times New Roman" w:hint="default"/>
        <w:b w:val="0"/>
        <w:i w:val="0"/>
        <w:caps w:val="0"/>
        <w:strike w:val="0"/>
        <w:dstrike w:val="0"/>
        <w:vanish w:val="0"/>
        <w:color w:val="auto"/>
        <w:sz w:val="22"/>
        <w:szCs w:val="22"/>
        <w:u w:val="none"/>
        <w:vertAlign w:val="baseline"/>
      </w:rPr>
    </w:lvl>
    <w:lvl w:ilvl="5">
      <w:start w:val="1"/>
      <w:numFmt w:val="upperLetter"/>
      <w:pStyle w:val="StandardL6"/>
      <w:lvlText w:val="(%6)"/>
      <w:lvlJc w:val="left"/>
      <w:pPr>
        <w:tabs>
          <w:tab w:val="num" w:pos="3698"/>
        </w:tabs>
        <w:ind w:left="3698" w:hanging="720"/>
      </w:pPr>
      <w:rPr>
        <w:rFonts w:ascii="Calibri" w:hAnsi="Calibri" w:cs="Times New Roman" w:hint="default"/>
        <w:b w:val="0"/>
        <w:i w:val="0"/>
        <w:caps w:val="0"/>
        <w:strike w:val="0"/>
        <w:dstrike w:val="0"/>
        <w:vanish w:val="0"/>
        <w:color w:val="auto"/>
        <w:sz w:val="22"/>
        <w:szCs w:val="22"/>
        <w:u w:val="none"/>
        <w:vertAlign w:val="baseline"/>
      </w:rPr>
    </w:lvl>
    <w:lvl w:ilvl="6">
      <w:start w:val="1"/>
      <w:numFmt w:val="decimal"/>
      <w:lvlRestart w:val="3"/>
      <w:pStyle w:val="StandardL7"/>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pStyle w:val="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pStyle w:val="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9" w15:restartNumberingAfterBreak="0">
    <w:nsid w:val="0EBC6858"/>
    <w:multiLevelType w:val="hybridMultilevel"/>
    <w:tmpl w:val="AE3A60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F530E9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88309E"/>
    <w:multiLevelType w:val="hybridMultilevel"/>
    <w:tmpl w:val="2592AEE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F91A9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6C2C2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BF1919"/>
    <w:multiLevelType w:val="multilevel"/>
    <w:tmpl w:val="6464E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D7A54CF"/>
    <w:multiLevelType w:val="multilevel"/>
    <w:tmpl w:val="BA62D4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96049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B7416F"/>
    <w:multiLevelType w:val="hybridMultilevel"/>
    <w:tmpl w:val="3622196A"/>
    <w:lvl w:ilvl="0" w:tplc="04050001">
      <w:start w:val="1"/>
      <w:numFmt w:val="bullet"/>
      <w:lvlText w:val=""/>
      <w:lvlJc w:val="left"/>
      <w:pPr>
        <w:tabs>
          <w:tab w:val="num" w:pos="780"/>
        </w:tabs>
        <w:ind w:left="780" w:hanging="360"/>
      </w:pPr>
      <w:rPr>
        <w:rFonts w:ascii="Symbol" w:hAnsi="Symbol" w:hint="default"/>
      </w:rPr>
    </w:lvl>
    <w:lvl w:ilvl="1" w:tplc="04050003" w:tentative="1">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350532F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7016D0"/>
    <w:multiLevelType w:val="multilevel"/>
    <w:tmpl w:val="1862CB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7C838A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85672D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901460"/>
    <w:multiLevelType w:val="multilevel"/>
    <w:tmpl w:val="BA62D4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FCC27E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8B146E"/>
    <w:multiLevelType w:val="hybridMultilevel"/>
    <w:tmpl w:val="7092F9D4"/>
    <w:lvl w:ilvl="0" w:tplc="6854FE5A">
      <w:start w:val="4"/>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81194B"/>
    <w:multiLevelType w:val="multilevel"/>
    <w:tmpl w:val="36AEFB76"/>
    <w:numStyleLink w:val="Styl1"/>
  </w:abstractNum>
  <w:abstractNum w:abstractNumId="26" w15:restartNumberingAfterBreak="0">
    <w:nsid w:val="529861A8"/>
    <w:multiLevelType w:val="hybridMultilevel"/>
    <w:tmpl w:val="17E62A3A"/>
    <w:lvl w:ilvl="0" w:tplc="60A87DA6">
      <w:start w:val="1"/>
      <w:numFmt w:val="decimal"/>
      <w:lvlText w:val="%1."/>
      <w:lvlJc w:val="left"/>
      <w:pPr>
        <w:ind w:left="720" w:hanging="360"/>
      </w:pPr>
      <w:rPr>
        <w:rFonts w:cs="Times New Roman"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609721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9850EE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D817896"/>
    <w:multiLevelType w:val="multilevel"/>
    <w:tmpl w:val="BA62D4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EC902E5"/>
    <w:multiLevelType w:val="multilevel"/>
    <w:tmpl w:val="9132C14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0B84E6B"/>
    <w:multiLevelType w:val="hybridMultilevel"/>
    <w:tmpl w:val="4F8E6EC2"/>
    <w:lvl w:ilvl="0" w:tplc="6854FE5A">
      <w:start w:val="18"/>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66000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5D0462"/>
    <w:multiLevelType w:val="multilevel"/>
    <w:tmpl w:val="BAACF568"/>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ABD2580"/>
    <w:multiLevelType w:val="hybridMultilevel"/>
    <w:tmpl w:val="77347188"/>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B160B2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DC728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0A835F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4C67E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A7124F9"/>
    <w:multiLevelType w:val="hybridMultilevel"/>
    <w:tmpl w:val="EDC425F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0" w15:restartNumberingAfterBreak="0">
    <w:nsid w:val="7AEA2A0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AEA46CF"/>
    <w:multiLevelType w:val="multilevel"/>
    <w:tmpl w:val="7EDE70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35042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B7F0A23"/>
    <w:multiLevelType w:val="multilevel"/>
    <w:tmpl w:val="6EDECB7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D644310"/>
    <w:multiLevelType w:val="multilevel"/>
    <w:tmpl w:val="D0BA18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29245599">
    <w:abstractNumId w:val="19"/>
  </w:num>
  <w:num w:numId="2" w16cid:durableId="1671060164">
    <w:abstractNumId w:val="24"/>
  </w:num>
  <w:num w:numId="3" w16cid:durableId="11686380">
    <w:abstractNumId w:val="31"/>
  </w:num>
  <w:num w:numId="4" w16cid:durableId="411196254">
    <w:abstractNumId w:val="33"/>
  </w:num>
  <w:num w:numId="5" w16cid:durableId="1951281682">
    <w:abstractNumId w:val="11"/>
  </w:num>
  <w:num w:numId="6" w16cid:durableId="1376781741">
    <w:abstractNumId w:val="17"/>
  </w:num>
  <w:num w:numId="7" w16cid:durableId="644355168">
    <w:abstractNumId w:val="32"/>
  </w:num>
  <w:num w:numId="8" w16cid:durableId="2143843758">
    <w:abstractNumId w:val="28"/>
  </w:num>
  <w:num w:numId="9" w16cid:durableId="628122019">
    <w:abstractNumId w:val="1"/>
  </w:num>
  <w:num w:numId="10" w16cid:durableId="16279099">
    <w:abstractNumId w:val="5"/>
  </w:num>
  <w:num w:numId="11" w16cid:durableId="1179806401">
    <w:abstractNumId w:val="4"/>
  </w:num>
  <w:num w:numId="12" w16cid:durableId="2014840803">
    <w:abstractNumId w:val="27"/>
  </w:num>
  <w:num w:numId="13" w16cid:durableId="1412505314">
    <w:abstractNumId w:val="13"/>
  </w:num>
  <w:num w:numId="14" w16cid:durableId="355467467">
    <w:abstractNumId w:val="10"/>
  </w:num>
  <w:num w:numId="15" w16cid:durableId="887883822">
    <w:abstractNumId w:val="38"/>
  </w:num>
  <w:num w:numId="16" w16cid:durableId="1654986599">
    <w:abstractNumId w:val="6"/>
  </w:num>
  <w:num w:numId="17" w16cid:durableId="1085492781">
    <w:abstractNumId w:val="21"/>
  </w:num>
  <w:num w:numId="18" w16cid:durableId="2117094787">
    <w:abstractNumId w:val="20"/>
  </w:num>
  <w:num w:numId="19" w16cid:durableId="1776826463">
    <w:abstractNumId w:val="0"/>
  </w:num>
  <w:num w:numId="20" w16cid:durableId="131800270">
    <w:abstractNumId w:val="15"/>
  </w:num>
  <w:num w:numId="21" w16cid:durableId="1684431461">
    <w:abstractNumId w:val="8"/>
  </w:num>
  <w:num w:numId="22" w16cid:durableId="1402093379">
    <w:abstractNumId w:val="22"/>
  </w:num>
  <w:num w:numId="23" w16cid:durableId="1241677654">
    <w:abstractNumId w:val="29"/>
  </w:num>
  <w:num w:numId="24" w16cid:durableId="272640385">
    <w:abstractNumId w:val="26"/>
  </w:num>
  <w:num w:numId="25" w16cid:durableId="911813405">
    <w:abstractNumId w:val="7"/>
  </w:num>
  <w:num w:numId="26" w16cid:durableId="6278588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229589">
    <w:abstractNumId w:val="44"/>
  </w:num>
  <w:num w:numId="28" w16cid:durableId="1813057371">
    <w:abstractNumId w:val="41"/>
  </w:num>
  <w:num w:numId="29" w16cid:durableId="1162088662">
    <w:abstractNumId w:val="14"/>
  </w:num>
  <w:num w:numId="30" w16cid:durableId="853152946">
    <w:abstractNumId w:val="23"/>
  </w:num>
  <w:num w:numId="31" w16cid:durableId="701976261">
    <w:abstractNumId w:val="34"/>
  </w:num>
  <w:num w:numId="32" w16cid:durableId="506023333">
    <w:abstractNumId w:val="37"/>
  </w:num>
  <w:num w:numId="33" w16cid:durableId="1932737723">
    <w:abstractNumId w:val="36"/>
  </w:num>
  <w:num w:numId="34" w16cid:durableId="1885750024">
    <w:abstractNumId w:val="43"/>
  </w:num>
  <w:num w:numId="35" w16cid:durableId="665131088">
    <w:abstractNumId w:val="18"/>
  </w:num>
  <w:num w:numId="36" w16cid:durableId="677926581">
    <w:abstractNumId w:val="2"/>
  </w:num>
  <w:num w:numId="37" w16cid:durableId="1414088520">
    <w:abstractNumId w:val="3"/>
  </w:num>
  <w:num w:numId="38" w16cid:durableId="453525671">
    <w:abstractNumId w:val="25"/>
  </w:num>
  <w:num w:numId="39" w16cid:durableId="659192233">
    <w:abstractNumId w:val="35"/>
  </w:num>
  <w:num w:numId="40" w16cid:durableId="12908245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1141600">
    <w:abstractNumId w:val="30"/>
  </w:num>
  <w:num w:numId="42" w16cid:durableId="1038504699">
    <w:abstractNumId w:val="16"/>
  </w:num>
  <w:num w:numId="43" w16cid:durableId="28917430">
    <w:abstractNumId w:val="40"/>
  </w:num>
  <w:num w:numId="44" w16cid:durableId="1555197348">
    <w:abstractNumId w:val="42"/>
  </w:num>
  <w:num w:numId="45" w16cid:durableId="1014651490">
    <w:abstractNumId w:val="12"/>
  </w:num>
  <w:num w:numId="46" w16cid:durableId="178299270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83A"/>
    <w:rsid w:val="00002853"/>
    <w:rsid w:val="00006DEF"/>
    <w:rsid w:val="0000775D"/>
    <w:rsid w:val="00007D82"/>
    <w:rsid w:val="0001011F"/>
    <w:rsid w:val="00012053"/>
    <w:rsid w:val="000200A7"/>
    <w:rsid w:val="00020B28"/>
    <w:rsid w:val="000235A7"/>
    <w:rsid w:val="00023688"/>
    <w:rsid w:val="000237BE"/>
    <w:rsid w:val="00025899"/>
    <w:rsid w:val="00031701"/>
    <w:rsid w:val="0003465F"/>
    <w:rsid w:val="00035BEF"/>
    <w:rsid w:val="000373F1"/>
    <w:rsid w:val="000416F5"/>
    <w:rsid w:val="00041F78"/>
    <w:rsid w:val="000431FB"/>
    <w:rsid w:val="000436DD"/>
    <w:rsid w:val="00044C17"/>
    <w:rsid w:val="00044CB4"/>
    <w:rsid w:val="00046BD4"/>
    <w:rsid w:val="00051504"/>
    <w:rsid w:val="00051705"/>
    <w:rsid w:val="00051DFF"/>
    <w:rsid w:val="00052B3A"/>
    <w:rsid w:val="00053F70"/>
    <w:rsid w:val="000621C5"/>
    <w:rsid w:val="0006705B"/>
    <w:rsid w:val="000673B9"/>
    <w:rsid w:val="000714CE"/>
    <w:rsid w:val="000764FA"/>
    <w:rsid w:val="0007656F"/>
    <w:rsid w:val="00076ED7"/>
    <w:rsid w:val="00077DA1"/>
    <w:rsid w:val="0008189C"/>
    <w:rsid w:val="00085780"/>
    <w:rsid w:val="00085E3E"/>
    <w:rsid w:val="00092686"/>
    <w:rsid w:val="00094E36"/>
    <w:rsid w:val="00096CC1"/>
    <w:rsid w:val="000A0CAE"/>
    <w:rsid w:val="000B17A2"/>
    <w:rsid w:val="000B19E1"/>
    <w:rsid w:val="000B3200"/>
    <w:rsid w:val="000B44E5"/>
    <w:rsid w:val="000B5948"/>
    <w:rsid w:val="000B6C17"/>
    <w:rsid w:val="000B6C7F"/>
    <w:rsid w:val="000B6CE1"/>
    <w:rsid w:val="000B7858"/>
    <w:rsid w:val="000B78C9"/>
    <w:rsid w:val="000C040B"/>
    <w:rsid w:val="000C06DF"/>
    <w:rsid w:val="000C202A"/>
    <w:rsid w:val="000C2712"/>
    <w:rsid w:val="000C27AE"/>
    <w:rsid w:val="000C30E2"/>
    <w:rsid w:val="000C38CC"/>
    <w:rsid w:val="000D3279"/>
    <w:rsid w:val="000E0A79"/>
    <w:rsid w:val="000E0B13"/>
    <w:rsid w:val="000E0EB5"/>
    <w:rsid w:val="000E130E"/>
    <w:rsid w:val="000E18D7"/>
    <w:rsid w:val="000E1EBB"/>
    <w:rsid w:val="000E2AF6"/>
    <w:rsid w:val="000E30F2"/>
    <w:rsid w:val="000F005D"/>
    <w:rsid w:val="000F149B"/>
    <w:rsid w:val="000F175C"/>
    <w:rsid w:val="000F265D"/>
    <w:rsid w:val="000F2BB0"/>
    <w:rsid w:val="000F2EBE"/>
    <w:rsid w:val="000F34AA"/>
    <w:rsid w:val="000F69E6"/>
    <w:rsid w:val="001006CF"/>
    <w:rsid w:val="00102B89"/>
    <w:rsid w:val="001059CA"/>
    <w:rsid w:val="0010671D"/>
    <w:rsid w:val="00110DEF"/>
    <w:rsid w:val="00113D7C"/>
    <w:rsid w:val="001154ED"/>
    <w:rsid w:val="00116CFA"/>
    <w:rsid w:val="0012182F"/>
    <w:rsid w:val="00123F72"/>
    <w:rsid w:val="00124450"/>
    <w:rsid w:val="00127AE6"/>
    <w:rsid w:val="00127E71"/>
    <w:rsid w:val="00133A31"/>
    <w:rsid w:val="0013535E"/>
    <w:rsid w:val="00136CFC"/>
    <w:rsid w:val="00136F8C"/>
    <w:rsid w:val="0013704F"/>
    <w:rsid w:val="001371BD"/>
    <w:rsid w:val="00145474"/>
    <w:rsid w:val="00146CC2"/>
    <w:rsid w:val="0014713B"/>
    <w:rsid w:val="00150FB4"/>
    <w:rsid w:val="00153D35"/>
    <w:rsid w:val="0015436C"/>
    <w:rsid w:val="0015446B"/>
    <w:rsid w:val="001600CF"/>
    <w:rsid w:val="001634B8"/>
    <w:rsid w:val="00165F8B"/>
    <w:rsid w:val="00172736"/>
    <w:rsid w:val="00172B95"/>
    <w:rsid w:val="00172FD8"/>
    <w:rsid w:val="00174285"/>
    <w:rsid w:val="00177895"/>
    <w:rsid w:val="00180839"/>
    <w:rsid w:val="0018160B"/>
    <w:rsid w:val="00181B0B"/>
    <w:rsid w:val="00181B0F"/>
    <w:rsid w:val="001848C2"/>
    <w:rsid w:val="00185513"/>
    <w:rsid w:val="0018661E"/>
    <w:rsid w:val="001875A8"/>
    <w:rsid w:val="00187A48"/>
    <w:rsid w:val="0019276E"/>
    <w:rsid w:val="001A3663"/>
    <w:rsid w:val="001A3C1F"/>
    <w:rsid w:val="001A3E42"/>
    <w:rsid w:val="001A3F0A"/>
    <w:rsid w:val="001A57E0"/>
    <w:rsid w:val="001A580C"/>
    <w:rsid w:val="001A753A"/>
    <w:rsid w:val="001B1027"/>
    <w:rsid w:val="001B5A17"/>
    <w:rsid w:val="001B67B6"/>
    <w:rsid w:val="001B7381"/>
    <w:rsid w:val="001C5645"/>
    <w:rsid w:val="001C6434"/>
    <w:rsid w:val="001C7055"/>
    <w:rsid w:val="001C7A4C"/>
    <w:rsid w:val="001D5019"/>
    <w:rsid w:val="001D6090"/>
    <w:rsid w:val="001D73E4"/>
    <w:rsid w:val="001E4D16"/>
    <w:rsid w:val="001E5D52"/>
    <w:rsid w:val="001F636A"/>
    <w:rsid w:val="001F63D5"/>
    <w:rsid w:val="001F7D79"/>
    <w:rsid w:val="00203B4D"/>
    <w:rsid w:val="002079AA"/>
    <w:rsid w:val="0021229A"/>
    <w:rsid w:val="0021558D"/>
    <w:rsid w:val="00220348"/>
    <w:rsid w:val="002211A4"/>
    <w:rsid w:val="0022587B"/>
    <w:rsid w:val="002265B3"/>
    <w:rsid w:val="002324A1"/>
    <w:rsid w:val="00233656"/>
    <w:rsid w:val="00234269"/>
    <w:rsid w:val="0024094D"/>
    <w:rsid w:val="002413D4"/>
    <w:rsid w:val="00241A89"/>
    <w:rsid w:val="00243434"/>
    <w:rsid w:val="00243886"/>
    <w:rsid w:val="002471B5"/>
    <w:rsid w:val="00253CDB"/>
    <w:rsid w:val="002559DB"/>
    <w:rsid w:val="0025601F"/>
    <w:rsid w:val="00260C20"/>
    <w:rsid w:val="0027377E"/>
    <w:rsid w:val="00274991"/>
    <w:rsid w:val="00285CF0"/>
    <w:rsid w:val="0028769C"/>
    <w:rsid w:val="00287A54"/>
    <w:rsid w:val="002918AF"/>
    <w:rsid w:val="00292823"/>
    <w:rsid w:val="00292FDB"/>
    <w:rsid w:val="00293B50"/>
    <w:rsid w:val="00294395"/>
    <w:rsid w:val="00296D23"/>
    <w:rsid w:val="002A251A"/>
    <w:rsid w:val="002A288F"/>
    <w:rsid w:val="002A5CD2"/>
    <w:rsid w:val="002B0E49"/>
    <w:rsid w:val="002B22F7"/>
    <w:rsid w:val="002B4837"/>
    <w:rsid w:val="002B5B2B"/>
    <w:rsid w:val="002B6528"/>
    <w:rsid w:val="002B6B7C"/>
    <w:rsid w:val="002C3FC5"/>
    <w:rsid w:val="002C494C"/>
    <w:rsid w:val="002C701E"/>
    <w:rsid w:val="002C70A6"/>
    <w:rsid w:val="002C7810"/>
    <w:rsid w:val="002C7855"/>
    <w:rsid w:val="002C7F43"/>
    <w:rsid w:val="002D0C52"/>
    <w:rsid w:val="002D1694"/>
    <w:rsid w:val="002D23DA"/>
    <w:rsid w:val="002D396F"/>
    <w:rsid w:val="002D3F1B"/>
    <w:rsid w:val="002D6161"/>
    <w:rsid w:val="002E019C"/>
    <w:rsid w:val="002E0E0B"/>
    <w:rsid w:val="002E1A02"/>
    <w:rsid w:val="002E6C80"/>
    <w:rsid w:val="002F10D8"/>
    <w:rsid w:val="002F3906"/>
    <w:rsid w:val="00301B08"/>
    <w:rsid w:val="00302428"/>
    <w:rsid w:val="003117D4"/>
    <w:rsid w:val="0031499C"/>
    <w:rsid w:val="00314CB2"/>
    <w:rsid w:val="003150F4"/>
    <w:rsid w:val="00317463"/>
    <w:rsid w:val="00321594"/>
    <w:rsid w:val="003244D3"/>
    <w:rsid w:val="003259C9"/>
    <w:rsid w:val="00325C8C"/>
    <w:rsid w:val="00326C31"/>
    <w:rsid w:val="003273B4"/>
    <w:rsid w:val="003336A5"/>
    <w:rsid w:val="003338D0"/>
    <w:rsid w:val="0033745B"/>
    <w:rsid w:val="00343910"/>
    <w:rsid w:val="00343A72"/>
    <w:rsid w:val="003452F7"/>
    <w:rsid w:val="00351423"/>
    <w:rsid w:val="00353D19"/>
    <w:rsid w:val="00356A0B"/>
    <w:rsid w:val="003653D2"/>
    <w:rsid w:val="00366398"/>
    <w:rsid w:val="00367DAC"/>
    <w:rsid w:val="00373EE1"/>
    <w:rsid w:val="003813D6"/>
    <w:rsid w:val="00383BC7"/>
    <w:rsid w:val="00385BA3"/>
    <w:rsid w:val="00390657"/>
    <w:rsid w:val="0039101D"/>
    <w:rsid w:val="003914DF"/>
    <w:rsid w:val="0039509E"/>
    <w:rsid w:val="00395C17"/>
    <w:rsid w:val="0039625A"/>
    <w:rsid w:val="00396800"/>
    <w:rsid w:val="003A1C1B"/>
    <w:rsid w:val="003A3965"/>
    <w:rsid w:val="003A5B79"/>
    <w:rsid w:val="003B1577"/>
    <w:rsid w:val="003B1DC3"/>
    <w:rsid w:val="003B2E98"/>
    <w:rsid w:val="003B3866"/>
    <w:rsid w:val="003B7C6F"/>
    <w:rsid w:val="003C0E33"/>
    <w:rsid w:val="003C32F7"/>
    <w:rsid w:val="003D1296"/>
    <w:rsid w:val="003D5EF0"/>
    <w:rsid w:val="003D66D2"/>
    <w:rsid w:val="003D7200"/>
    <w:rsid w:val="003D7999"/>
    <w:rsid w:val="003E3A6F"/>
    <w:rsid w:val="003F00B9"/>
    <w:rsid w:val="003F024B"/>
    <w:rsid w:val="003F4F7E"/>
    <w:rsid w:val="003F59CC"/>
    <w:rsid w:val="00400C16"/>
    <w:rsid w:val="00403ECF"/>
    <w:rsid w:val="004071E9"/>
    <w:rsid w:val="0041681A"/>
    <w:rsid w:val="00422828"/>
    <w:rsid w:val="00423A7C"/>
    <w:rsid w:val="0042512D"/>
    <w:rsid w:val="004252CF"/>
    <w:rsid w:val="00425C73"/>
    <w:rsid w:val="00427EB5"/>
    <w:rsid w:val="00432102"/>
    <w:rsid w:val="004349E9"/>
    <w:rsid w:val="00434E48"/>
    <w:rsid w:val="00437D20"/>
    <w:rsid w:val="004440A9"/>
    <w:rsid w:val="004463BD"/>
    <w:rsid w:val="00450BC6"/>
    <w:rsid w:val="00452913"/>
    <w:rsid w:val="00456A8B"/>
    <w:rsid w:val="00461A5B"/>
    <w:rsid w:val="0046706E"/>
    <w:rsid w:val="00472CCA"/>
    <w:rsid w:val="00474AF5"/>
    <w:rsid w:val="00481B6D"/>
    <w:rsid w:val="0048204C"/>
    <w:rsid w:val="00482235"/>
    <w:rsid w:val="004856A4"/>
    <w:rsid w:val="004868CC"/>
    <w:rsid w:val="00486FF1"/>
    <w:rsid w:val="004872E4"/>
    <w:rsid w:val="00490BB5"/>
    <w:rsid w:val="00491298"/>
    <w:rsid w:val="00491698"/>
    <w:rsid w:val="0049331A"/>
    <w:rsid w:val="0049347E"/>
    <w:rsid w:val="00497750"/>
    <w:rsid w:val="004A201D"/>
    <w:rsid w:val="004A2820"/>
    <w:rsid w:val="004A3A73"/>
    <w:rsid w:val="004A7C6C"/>
    <w:rsid w:val="004B0242"/>
    <w:rsid w:val="004B0288"/>
    <w:rsid w:val="004B0866"/>
    <w:rsid w:val="004B0EE6"/>
    <w:rsid w:val="004B2074"/>
    <w:rsid w:val="004B405E"/>
    <w:rsid w:val="004B5884"/>
    <w:rsid w:val="004B5F30"/>
    <w:rsid w:val="004B632E"/>
    <w:rsid w:val="004C3071"/>
    <w:rsid w:val="004C547B"/>
    <w:rsid w:val="004C574D"/>
    <w:rsid w:val="004C5C22"/>
    <w:rsid w:val="004C5CAC"/>
    <w:rsid w:val="004C67FE"/>
    <w:rsid w:val="004D0A28"/>
    <w:rsid w:val="004D39C4"/>
    <w:rsid w:val="004D5682"/>
    <w:rsid w:val="004D6F3A"/>
    <w:rsid w:val="004D7971"/>
    <w:rsid w:val="004E031D"/>
    <w:rsid w:val="004E13B8"/>
    <w:rsid w:val="004E53F0"/>
    <w:rsid w:val="004E5ADA"/>
    <w:rsid w:val="004E688E"/>
    <w:rsid w:val="004E73B5"/>
    <w:rsid w:val="004F1321"/>
    <w:rsid w:val="004F37AF"/>
    <w:rsid w:val="004F6199"/>
    <w:rsid w:val="005012AF"/>
    <w:rsid w:val="005018D8"/>
    <w:rsid w:val="005026D6"/>
    <w:rsid w:val="00510BD4"/>
    <w:rsid w:val="005144CD"/>
    <w:rsid w:val="00515351"/>
    <w:rsid w:val="00523BD2"/>
    <w:rsid w:val="00526077"/>
    <w:rsid w:val="0052674A"/>
    <w:rsid w:val="00526C8F"/>
    <w:rsid w:val="00532B37"/>
    <w:rsid w:val="00535284"/>
    <w:rsid w:val="00535663"/>
    <w:rsid w:val="005377A7"/>
    <w:rsid w:val="00537C69"/>
    <w:rsid w:val="00540C90"/>
    <w:rsid w:val="00544A5D"/>
    <w:rsid w:val="00551700"/>
    <w:rsid w:val="00552264"/>
    <w:rsid w:val="005548E3"/>
    <w:rsid w:val="00556832"/>
    <w:rsid w:val="00561024"/>
    <w:rsid w:val="00561905"/>
    <w:rsid w:val="00561B91"/>
    <w:rsid w:val="00563872"/>
    <w:rsid w:val="00572F82"/>
    <w:rsid w:val="00583F48"/>
    <w:rsid w:val="00587D77"/>
    <w:rsid w:val="00587EA2"/>
    <w:rsid w:val="00590C83"/>
    <w:rsid w:val="005932E5"/>
    <w:rsid w:val="005947F6"/>
    <w:rsid w:val="00594BC2"/>
    <w:rsid w:val="00596F38"/>
    <w:rsid w:val="005A0797"/>
    <w:rsid w:val="005A1700"/>
    <w:rsid w:val="005B2C6A"/>
    <w:rsid w:val="005B454E"/>
    <w:rsid w:val="005B4C8A"/>
    <w:rsid w:val="005B537D"/>
    <w:rsid w:val="005C2F69"/>
    <w:rsid w:val="005C604E"/>
    <w:rsid w:val="005D07F0"/>
    <w:rsid w:val="005D174B"/>
    <w:rsid w:val="005D1BF8"/>
    <w:rsid w:val="005D314C"/>
    <w:rsid w:val="005D5E41"/>
    <w:rsid w:val="005D6306"/>
    <w:rsid w:val="005E00E9"/>
    <w:rsid w:val="005E3A14"/>
    <w:rsid w:val="005E3F13"/>
    <w:rsid w:val="005E481A"/>
    <w:rsid w:val="005E72CA"/>
    <w:rsid w:val="005F31D3"/>
    <w:rsid w:val="005F3AC1"/>
    <w:rsid w:val="005F4012"/>
    <w:rsid w:val="005F4A04"/>
    <w:rsid w:val="005F576A"/>
    <w:rsid w:val="006022BB"/>
    <w:rsid w:val="00605176"/>
    <w:rsid w:val="00606CC3"/>
    <w:rsid w:val="00607792"/>
    <w:rsid w:val="00607A0E"/>
    <w:rsid w:val="006131B0"/>
    <w:rsid w:val="00613F3E"/>
    <w:rsid w:val="006178FF"/>
    <w:rsid w:val="006227EA"/>
    <w:rsid w:val="00623763"/>
    <w:rsid w:val="00624BBF"/>
    <w:rsid w:val="00625AF4"/>
    <w:rsid w:val="00626240"/>
    <w:rsid w:val="00631B80"/>
    <w:rsid w:val="00634600"/>
    <w:rsid w:val="00637409"/>
    <w:rsid w:val="00637DDE"/>
    <w:rsid w:val="0064186F"/>
    <w:rsid w:val="00643105"/>
    <w:rsid w:val="00647693"/>
    <w:rsid w:val="00650A1D"/>
    <w:rsid w:val="00650B75"/>
    <w:rsid w:val="006525EB"/>
    <w:rsid w:val="006538F9"/>
    <w:rsid w:val="006575F9"/>
    <w:rsid w:val="00657B6B"/>
    <w:rsid w:val="00667127"/>
    <w:rsid w:val="006677BE"/>
    <w:rsid w:val="0067151C"/>
    <w:rsid w:val="00671ABE"/>
    <w:rsid w:val="0067219A"/>
    <w:rsid w:val="006721F7"/>
    <w:rsid w:val="0067557B"/>
    <w:rsid w:val="00680ADA"/>
    <w:rsid w:val="00692655"/>
    <w:rsid w:val="006972AC"/>
    <w:rsid w:val="006A0228"/>
    <w:rsid w:val="006B0DCF"/>
    <w:rsid w:val="006B2AE3"/>
    <w:rsid w:val="006B701D"/>
    <w:rsid w:val="006C1C8C"/>
    <w:rsid w:val="006C2F8A"/>
    <w:rsid w:val="006C30B8"/>
    <w:rsid w:val="006C6094"/>
    <w:rsid w:val="006C67DB"/>
    <w:rsid w:val="006C7F55"/>
    <w:rsid w:val="006D0A2D"/>
    <w:rsid w:val="006D2909"/>
    <w:rsid w:val="006D366F"/>
    <w:rsid w:val="006D6CC5"/>
    <w:rsid w:val="006D79EE"/>
    <w:rsid w:val="006E06F7"/>
    <w:rsid w:val="006E1391"/>
    <w:rsid w:val="006E1E6D"/>
    <w:rsid w:val="006E284A"/>
    <w:rsid w:val="006E36D9"/>
    <w:rsid w:val="006E4295"/>
    <w:rsid w:val="006E45A6"/>
    <w:rsid w:val="006F2227"/>
    <w:rsid w:val="006F767B"/>
    <w:rsid w:val="007012E8"/>
    <w:rsid w:val="007045E9"/>
    <w:rsid w:val="00707D13"/>
    <w:rsid w:val="0071022E"/>
    <w:rsid w:val="00712C73"/>
    <w:rsid w:val="007132E3"/>
    <w:rsid w:val="00714605"/>
    <w:rsid w:val="00715FEF"/>
    <w:rsid w:val="007170AE"/>
    <w:rsid w:val="00717E72"/>
    <w:rsid w:val="00720113"/>
    <w:rsid w:val="0072068E"/>
    <w:rsid w:val="00720B00"/>
    <w:rsid w:val="00721A25"/>
    <w:rsid w:val="00724EDC"/>
    <w:rsid w:val="007257F4"/>
    <w:rsid w:val="00725ADA"/>
    <w:rsid w:val="00725F72"/>
    <w:rsid w:val="007266C2"/>
    <w:rsid w:val="00741054"/>
    <w:rsid w:val="007415D6"/>
    <w:rsid w:val="00742680"/>
    <w:rsid w:val="00742ED7"/>
    <w:rsid w:val="00743B9C"/>
    <w:rsid w:val="00744546"/>
    <w:rsid w:val="00745EE4"/>
    <w:rsid w:val="0074752C"/>
    <w:rsid w:val="00747667"/>
    <w:rsid w:val="007478B0"/>
    <w:rsid w:val="007506F9"/>
    <w:rsid w:val="0075119E"/>
    <w:rsid w:val="007546A5"/>
    <w:rsid w:val="007578C9"/>
    <w:rsid w:val="00764069"/>
    <w:rsid w:val="00767210"/>
    <w:rsid w:val="0077151F"/>
    <w:rsid w:val="00772D99"/>
    <w:rsid w:val="00773CE3"/>
    <w:rsid w:val="00774F2F"/>
    <w:rsid w:val="007759BB"/>
    <w:rsid w:val="0077624D"/>
    <w:rsid w:val="00776D3C"/>
    <w:rsid w:val="0077742C"/>
    <w:rsid w:val="0077766D"/>
    <w:rsid w:val="00783689"/>
    <w:rsid w:val="007859CF"/>
    <w:rsid w:val="00785C30"/>
    <w:rsid w:val="00792056"/>
    <w:rsid w:val="00792068"/>
    <w:rsid w:val="0079528C"/>
    <w:rsid w:val="007969B9"/>
    <w:rsid w:val="0079764C"/>
    <w:rsid w:val="007A1227"/>
    <w:rsid w:val="007A2647"/>
    <w:rsid w:val="007A370F"/>
    <w:rsid w:val="007A4785"/>
    <w:rsid w:val="007A5CC3"/>
    <w:rsid w:val="007B1777"/>
    <w:rsid w:val="007B1FC2"/>
    <w:rsid w:val="007B2894"/>
    <w:rsid w:val="007B2DDC"/>
    <w:rsid w:val="007B40DB"/>
    <w:rsid w:val="007B492E"/>
    <w:rsid w:val="007B5549"/>
    <w:rsid w:val="007B6176"/>
    <w:rsid w:val="007C1E4F"/>
    <w:rsid w:val="007C32C2"/>
    <w:rsid w:val="007C4AF0"/>
    <w:rsid w:val="007C799E"/>
    <w:rsid w:val="007D3AA8"/>
    <w:rsid w:val="007D474F"/>
    <w:rsid w:val="007D661E"/>
    <w:rsid w:val="007D7013"/>
    <w:rsid w:val="007E4015"/>
    <w:rsid w:val="007E4316"/>
    <w:rsid w:val="007E5541"/>
    <w:rsid w:val="007F35EA"/>
    <w:rsid w:val="00800C66"/>
    <w:rsid w:val="00801A65"/>
    <w:rsid w:val="00803FE0"/>
    <w:rsid w:val="00804AAD"/>
    <w:rsid w:val="00805792"/>
    <w:rsid w:val="00811B94"/>
    <w:rsid w:val="0081256C"/>
    <w:rsid w:val="00812FD7"/>
    <w:rsid w:val="00813528"/>
    <w:rsid w:val="00821287"/>
    <w:rsid w:val="00830835"/>
    <w:rsid w:val="00835079"/>
    <w:rsid w:val="00845A13"/>
    <w:rsid w:val="00850284"/>
    <w:rsid w:val="00853DCC"/>
    <w:rsid w:val="00860D6F"/>
    <w:rsid w:val="00862006"/>
    <w:rsid w:val="008660DC"/>
    <w:rsid w:val="008666B3"/>
    <w:rsid w:val="008678BB"/>
    <w:rsid w:val="00872D0B"/>
    <w:rsid w:val="008745D6"/>
    <w:rsid w:val="00876400"/>
    <w:rsid w:val="00877A60"/>
    <w:rsid w:val="008816A0"/>
    <w:rsid w:val="00882A3D"/>
    <w:rsid w:val="00886758"/>
    <w:rsid w:val="00886E73"/>
    <w:rsid w:val="00886E90"/>
    <w:rsid w:val="008903E7"/>
    <w:rsid w:val="008963D5"/>
    <w:rsid w:val="008A51B1"/>
    <w:rsid w:val="008A6F22"/>
    <w:rsid w:val="008B15BC"/>
    <w:rsid w:val="008B23E4"/>
    <w:rsid w:val="008B57EB"/>
    <w:rsid w:val="008C2518"/>
    <w:rsid w:val="008E6A9F"/>
    <w:rsid w:val="008F08B7"/>
    <w:rsid w:val="008F1E27"/>
    <w:rsid w:val="008F2E8E"/>
    <w:rsid w:val="008F534A"/>
    <w:rsid w:val="009003EF"/>
    <w:rsid w:val="009013AC"/>
    <w:rsid w:val="0090188B"/>
    <w:rsid w:val="00901F41"/>
    <w:rsid w:val="0090572C"/>
    <w:rsid w:val="00905CF7"/>
    <w:rsid w:val="0090787D"/>
    <w:rsid w:val="00910584"/>
    <w:rsid w:val="00912968"/>
    <w:rsid w:val="009142B5"/>
    <w:rsid w:val="00914BD7"/>
    <w:rsid w:val="00917CD9"/>
    <w:rsid w:val="00920B1C"/>
    <w:rsid w:val="00935F57"/>
    <w:rsid w:val="00936112"/>
    <w:rsid w:val="00936891"/>
    <w:rsid w:val="00940627"/>
    <w:rsid w:val="00955780"/>
    <w:rsid w:val="00956531"/>
    <w:rsid w:val="00956605"/>
    <w:rsid w:val="00956CD3"/>
    <w:rsid w:val="00957EA0"/>
    <w:rsid w:val="00961691"/>
    <w:rsid w:val="00964BFA"/>
    <w:rsid w:val="0096679D"/>
    <w:rsid w:val="009708F7"/>
    <w:rsid w:val="00972605"/>
    <w:rsid w:val="009760E2"/>
    <w:rsid w:val="009764D1"/>
    <w:rsid w:val="00982673"/>
    <w:rsid w:val="0098483A"/>
    <w:rsid w:val="0098500B"/>
    <w:rsid w:val="009908C2"/>
    <w:rsid w:val="00992361"/>
    <w:rsid w:val="00995FA4"/>
    <w:rsid w:val="009A2888"/>
    <w:rsid w:val="009A5444"/>
    <w:rsid w:val="009A71C1"/>
    <w:rsid w:val="009A7FBE"/>
    <w:rsid w:val="009B06CA"/>
    <w:rsid w:val="009B1EEC"/>
    <w:rsid w:val="009B35A5"/>
    <w:rsid w:val="009B3C72"/>
    <w:rsid w:val="009B3D49"/>
    <w:rsid w:val="009B6358"/>
    <w:rsid w:val="009B7802"/>
    <w:rsid w:val="009C0BC6"/>
    <w:rsid w:val="009C38DD"/>
    <w:rsid w:val="009C59E4"/>
    <w:rsid w:val="009D20B5"/>
    <w:rsid w:val="009D21F6"/>
    <w:rsid w:val="009D5B70"/>
    <w:rsid w:val="009D651E"/>
    <w:rsid w:val="009E251D"/>
    <w:rsid w:val="009E2925"/>
    <w:rsid w:val="009E354B"/>
    <w:rsid w:val="009E3ED1"/>
    <w:rsid w:val="009E504A"/>
    <w:rsid w:val="009E7092"/>
    <w:rsid w:val="009E74BF"/>
    <w:rsid w:val="009F2B66"/>
    <w:rsid w:val="009F7CE3"/>
    <w:rsid w:val="00A01454"/>
    <w:rsid w:val="00A02363"/>
    <w:rsid w:val="00A10162"/>
    <w:rsid w:val="00A131EA"/>
    <w:rsid w:val="00A1521A"/>
    <w:rsid w:val="00A2129F"/>
    <w:rsid w:val="00A21A87"/>
    <w:rsid w:val="00A258E1"/>
    <w:rsid w:val="00A26C67"/>
    <w:rsid w:val="00A322F7"/>
    <w:rsid w:val="00A3528B"/>
    <w:rsid w:val="00A40DD7"/>
    <w:rsid w:val="00A41D2A"/>
    <w:rsid w:val="00A43344"/>
    <w:rsid w:val="00A46160"/>
    <w:rsid w:val="00A50DAC"/>
    <w:rsid w:val="00A51CF3"/>
    <w:rsid w:val="00A57418"/>
    <w:rsid w:val="00A6176F"/>
    <w:rsid w:val="00A758E2"/>
    <w:rsid w:val="00A75BC2"/>
    <w:rsid w:val="00A768EF"/>
    <w:rsid w:val="00A77E31"/>
    <w:rsid w:val="00A80DB3"/>
    <w:rsid w:val="00A80E0F"/>
    <w:rsid w:val="00A82FD5"/>
    <w:rsid w:val="00A91EDD"/>
    <w:rsid w:val="00A93AE7"/>
    <w:rsid w:val="00A95C36"/>
    <w:rsid w:val="00A97AF6"/>
    <w:rsid w:val="00AA1D8C"/>
    <w:rsid w:val="00AA1EE7"/>
    <w:rsid w:val="00AA2FA0"/>
    <w:rsid w:val="00AA4C71"/>
    <w:rsid w:val="00AA5A72"/>
    <w:rsid w:val="00AA61E4"/>
    <w:rsid w:val="00AB0228"/>
    <w:rsid w:val="00AB3286"/>
    <w:rsid w:val="00AB3E2A"/>
    <w:rsid w:val="00AB5E77"/>
    <w:rsid w:val="00AC10DD"/>
    <w:rsid w:val="00AC3459"/>
    <w:rsid w:val="00AC506C"/>
    <w:rsid w:val="00AC6AD5"/>
    <w:rsid w:val="00AD060E"/>
    <w:rsid w:val="00AD262A"/>
    <w:rsid w:val="00AD425E"/>
    <w:rsid w:val="00AD7115"/>
    <w:rsid w:val="00AE1A2C"/>
    <w:rsid w:val="00AE396F"/>
    <w:rsid w:val="00AE3D47"/>
    <w:rsid w:val="00B02CE1"/>
    <w:rsid w:val="00B06A07"/>
    <w:rsid w:val="00B12F02"/>
    <w:rsid w:val="00B14AC2"/>
    <w:rsid w:val="00B16508"/>
    <w:rsid w:val="00B2306F"/>
    <w:rsid w:val="00B30C0D"/>
    <w:rsid w:val="00B3347F"/>
    <w:rsid w:val="00B35F97"/>
    <w:rsid w:val="00B414E4"/>
    <w:rsid w:val="00B43944"/>
    <w:rsid w:val="00B44470"/>
    <w:rsid w:val="00B44EFD"/>
    <w:rsid w:val="00B45FC3"/>
    <w:rsid w:val="00B466C9"/>
    <w:rsid w:val="00B478A3"/>
    <w:rsid w:val="00B512E2"/>
    <w:rsid w:val="00B52AFC"/>
    <w:rsid w:val="00B5391C"/>
    <w:rsid w:val="00B54542"/>
    <w:rsid w:val="00B5664C"/>
    <w:rsid w:val="00B6180D"/>
    <w:rsid w:val="00B6608E"/>
    <w:rsid w:val="00B73BDF"/>
    <w:rsid w:val="00B7420A"/>
    <w:rsid w:val="00B801E8"/>
    <w:rsid w:val="00B8464A"/>
    <w:rsid w:val="00B84E8F"/>
    <w:rsid w:val="00B859E5"/>
    <w:rsid w:val="00B90CF2"/>
    <w:rsid w:val="00B929AD"/>
    <w:rsid w:val="00B962DD"/>
    <w:rsid w:val="00B97E40"/>
    <w:rsid w:val="00BA192C"/>
    <w:rsid w:val="00BA3338"/>
    <w:rsid w:val="00BA4797"/>
    <w:rsid w:val="00BA670D"/>
    <w:rsid w:val="00BB5DDA"/>
    <w:rsid w:val="00BB6A03"/>
    <w:rsid w:val="00BB6A8F"/>
    <w:rsid w:val="00BB6E4F"/>
    <w:rsid w:val="00BC17F0"/>
    <w:rsid w:val="00BC2D5F"/>
    <w:rsid w:val="00BC34BE"/>
    <w:rsid w:val="00BC5B1C"/>
    <w:rsid w:val="00BC6009"/>
    <w:rsid w:val="00BC6E9A"/>
    <w:rsid w:val="00BC7660"/>
    <w:rsid w:val="00BD03AA"/>
    <w:rsid w:val="00BD056D"/>
    <w:rsid w:val="00BD1E56"/>
    <w:rsid w:val="00BD38C8"/>
    <w:rsid w:val="00BD68B0"/>
    <w:rsid w:val="00BD7017"/>
    <w:rsid w:val="00BE0A1D"/>
    <w:rsid w:val="00BE1DE7"/>
    <w:rsid w:val="00BE552F"/>
    <w:rsid w:val="00BE57E4"/>
    <w:rsid w:val="00BE658D"/>
    <w:rsid w:val="00BF10A5"/>
    <w:rsid w:val="00BF4F49"/>
    <w:rsid w:val="00BF5014"/>
    <w:rsid w:val="00BF56AE"/>
    <w:rsid w:val="00BF7567"/>
    <w:rsid w:val="00C003A8"/>
    <w:rsid w:val="00C0109A"/>
    <w:rsid w:val="00C01168"/>
    <w:rsid w:val="00C03505"/>
    <w:rsid w:val="00C049B9"/>
    <w:rsid w:val="00C06BA2"/>
    <w:rsid w:val="00C07F59"/>
    <w:rsid w:val="00C10D7B"/>
    <w:rsid w:val="00C11944"/>
    <w:rsid w:val="00C142C4"/>
    <w:rsid w:val="00C145A9"/>
    <w:rsid w:val="00C167EF"/>
    <w:rsid w:val="00C21650"/>
    <w:rsid w:val="00C26C10"/>
    <w:rsid w:val="00C31A5E"/>
    <w:rsid w:val="00C37703"/>
    <w:rsid w:val="00C3773E"/>
    <w:rsid w:val="00C37F13"/>
    <w:rsid w:val="00C41990"/>
    <w:rsid w:val="00C419EA"/>
    <w:rsid w:val="00C422B4"/>
    <w:rsid w:val="00C43040"/>
    <w:rsid w:val="00C437E2"/>
    <w:rsid w:val="00C45BC9"/>
    <w:rsid w:val="00C47009"/>
    <w:rsid w:val="00C52075"/>
    <w:rsid w:val="00C5357A"/>
    <w:rsid w:val="00C53D53"/>
    <w:rsid w:val="00C55C66"/>
    <w:rsid w:val="00C63151"/>
    <w:rsid w:val="00C64D95"/>
    <w:rsid w:val="00C657FF"/>
    <w:rsid w:val="00C7183B"/>
    <w:rsid w:val="00C73566"/>
    <w:rsid w:val="00C765C4"/>
    <w:rsid w:val="00C779A6"/>
    <w:rsid w:val="00C820B2"/>
    <w:rsid w:val="00C82285"/>
    <w:rsid w:val="00C84805"/>
    <w:rsid w:val="00C91183"/>
    <w:rsid w:val="00C915E6"/>
    <w:rsid w:val="00C9390F"/>
    <w:rsid w:val="00C979CF"/>
    <w:rsid w:val="00C97E57"/>
    <w:rsid w:val="00CA02B3"/>
    <w:rsid w:val="00CA1772"/>
    <w:rsid w:val="00CA352B"/>
    <w:rsid w:val="00CA41C9"/>
    <w:rsid w:val="00CA632C"/>
    <w:rsid w:val="00CB0DE8"/>
    <w:rsid w:val="00CB19E6"/>
    <w:rsid w:val="00CB7E59"/>
    <w:rsid w:val="00CC0803"/>
    <w:rsid w:val="00CC08D7"/>
    <w:rsid w:val="00CC2B26"/>
    <w:rsid w:val="00CC3FF3"/>
    <w:rsid w:val="00CC4050"/>
    <w:rsid w:val="00CC4C08"/>
    <w:rsid w:val="00CC56B2"/>
    <w:rsid w:val="00CD09B2"/>
    <w:rsid w:val="00CD1F03"/>
    <w:rsid w:val="00CD69A3"/>
    <w:rsid w:val="00CE0935"/>
    <w:rsid w:val="00CE0B72"/>
    <w:rsid w:val="00CE1D33"/>
    <w:rsid w:val="00CE385D"/>
    <w:rsid w:val="00CE39A6"/>
    <w:rsid w:val="00CE4A2A"/>
    <w:rsid w:val="00CE63FF"/>
    <w:rsid w:val="00CE7233"/>
    <w:rsid w:val="00CE743C"/>
    <w:rsid w:val="00CF0A23"/>
    <w:rsid w:val="00CF2686"/>
    <w:rsid w:val="00CF2D05"/>
    <w:rsid w:val="00CF65C9"/>
    <w:rsid w:val="00CF68D9"/>
    <w:rsid w:val="00D01CBB"/>
    <w:rsid w:val="00D20071"/>
    <w:rsid w:val="00D2089D"/>
    <w:rsid w:val="00D256C8"/>
    <w:rsid w:val="00D25DC3"/>
    <w:rsid w:val="00D2743A"/>
    <w:rsid w:val="00D30F13"/>
    <w:rsid w:val="00D32691"/>
    <w:rsid w:val="00D32A78"/>
    <w:rsid w:val="00D33334"/>
    <w:rsid w:val="00D34BB4"/>
    <w:rsid w:val="00D3559C"/>
    <w:rsid w:val="00D36AA4"/>
    <w:rsid w:val="00D36F17"/>
    <w:rsid w:val="00D3700A"/>
    <w:rsid w:val="00D45B87"/>
    <w:rsid w:val="00D500A9"/>
    <w:rsid w:val="00D542E5"/>
    <w:rsid w:val="00D5729D"/>
    <w:rsid w:val="00D60276"/>
    <w:rsid w:val="00D61DD2"/>
    <w:rsid w:val="00D65817"/>
    <w:rsid w:val="00D66BE0"/>
    <w:rsid w:val="00D66DD3"/>
    <w:rsid w:val="00D67D59"/>
    <w:rsid w:val="00D707D6"/>
    <w:rsid w:val="00D77216"/>
    <w:rsid w:val="00D774A2"/>
    <w:rsid w:val="00D77ACA"/>
    <w:rsid w:val="00D80681"/>
    <w:rsid w:val="00D86253"/>
    <w:rsid w:val="00D86688"/>
    <w:rsid w:val="00D91F7F"/>
    <w:rsid w:val="00D925BD"/>
    <w:rsid w:val="00D940B8"/>
    <w:rsid w:val="00D951F4"/>
    <w:rsid w:val="00DA14E1"/>
    <w:rsid w:val="00DA4A34"/>
    <w:rsid w:val="00DA4DE2"/>
    <w:rsid w:val="00DA5BCC"/>
    <w:rsid w:val="00DA7714"/>
    <w:rsid w:val="00DB4F0E"/>
    <w:rsid w:val="00DB576A"/>
    <w:rsid w:val="00DC07E1"/>
    <w:rsid w:val="00DC46C0"/>
    <w:rsid w:val="00DC4DB5"/>
    <w:rsid w:val="00DC75D1"/>
    <w:rsid w:val="00DD0042"/>
    <w:rsid w:val="00DD59CC"/>
    <w:rsid w:val="00DD60A1"/>
    <w:rsid w:val="00DE1052"/>
    <w:rsid w:val="00DE3D56"/>
    <w:rsid w:val="00DE51DE"/>
    <w:rsid w:val="00DE5C28"/>
    <w:rsid w:val="00DF3322"/>
    <w:rsid w:val="00DF44B1"/>
    <w:rsid w:val="00DF5788"/>
    <w:rsid w:val="00E013B0"/>
    <w:rsid w:val="00E01C03"/>
    <w:rsid w:val="00E0621F"/>
    <w:rsid w:val="00E078C3"/>
    <w:rsid w:val="00E124AC"/>
    <w:rsid w:val="00E1363E"/>
    <w:rsid w:val="00E14BD4"/>
    <w:rsid w:val="00E215F7"/>
    <w:rsid w:val="00E22C77"/>
    <w:rsid w:val="00E23AFE"/>
    <w:rsid w:val="00E24930"/>
    <w:rsid w:val="00E25802"/>
    <w:rsid w:val="00E309DD"/>
    <w:rsid w:val="00E35A42"/>
    <w:rsid w:val="00E36C2D"/>
    <w:rsid w:val="00E454A4"/>
    <w:rsid w:val="00E522D8"/>
    <w:rsid w:val="00E53A21"/>
    <w:rsid w:val="00E54D0A"/>
    <w:rsid w:val="00E55A4B"/>
    <w:rsid w:val="00E562B2"/>
    <w:rsid w:val="00E57C47"/>
    <w:rsid w:val="00E619CE"/>
    <w:rsid w:val="00E61D65"/>
    <w:rsid w:val="00E6204D"/>
    <w:rsid w:val="00E62CA6"/>
    <w:rsid w:val="00E63623"/>
    <w:rsid w:val="00E636E7"/>
    <w:rsid w:val="00E656F2"/>
    <w:rsid w:val="00E65A85"/>
    <w:rsid w:val="00E668BD"/>
    <w:rsid w:val="00E71D93"/>
    <w:rsid w:val="00E72671"/>
    <w:rsid w:val="00E740A5"/>
    <w:rsid w:val="00E76A57"/>
    <w:rsid w:val="00E76C04"/>
    <w:rsid w:val="00E823E3"/>
    <w:rsid w:val="00E8416B"/>
    <w:rsid w:val="00E915BB"/>
    <w:rsid w:val="00E9207E"/>
    <w:rsid w:val="00E921E0"/>
    <w:rsid w:val="00E93223"/>
    <w:rsid w:val="00E93F6A"/>
    <w:rsid w:val="00E94230"/>
    <w:rsid w:val="00E94686"/>
    <w:rsid w:val="00E96546"/>
    <w:rsid w:val="00E96D98"/>
    <w:rsid w:val="00EA296D"/>
    <w:rsid w:val="00EA6507"/>
    <w:rsid w:val="00EA6EE7"/>
    <w:rsid w:val="00EB0A18"/>
    <w:rsid w:val="00EB57E8"/>
    <w:rsid w:val="00EB5B2F"/>
    <w:rsid w:val="00EC597E"/>
    <w:rsid w:val="00EC5D1D"/>
    <w:rsid w:val="00ED028B"/>
    <w:rsid w:val="00ED0A37"/>
    <w:rsid w:val="00ED0B3A"/>
    <w:rsid w:val="00ED35B3"/>
    <w:rsid w:val="00ED6651"/>
    <w:rsid w:val="00ED6A17"/>
    <w:rsid w:val="00ED75AE"/>
    <w:rsid w:val="00ED7B7E"/>
    <w:rsid w:val="00EE2404"/>
    <w:rsid w:val="00EE2497"/>
    <w:rsid w:val="00EE7AE3"/>
    <w:rsid w:val="00EF1FC9"/>
    <w:rsid w:val="00F006D9"/>
    <w:rsid w:val="00F022D1"/>
    <w:rsid w:val="00F03744"/>
    <w:rsid w:val="00F04BB1"/>
    <w:rsid w:val="00F0600C"/>
    <w:rsid w:val="00F1032C"/>
    <w:rsid w:val="00F13D7E"/>
    <w:rsid w:val="00F177F2"/>
    <w:rsid w:val="00F2462B"/>
    <w:rsid w:val="00F24FA2"/>
    <w:rsid w:val="00F26CCE"/>
    <w:rsid w:val="00F3323D"/>
    <w:rsid w:val="00F333C8"/>
    <w:rsid w:val="00F42B13"/>
    <w:rsid w:val="00F42C29"/>
    <w:rsid w:val="00F45D33"/>
    <w:rsid w:val="00F51F2D"/>
    <w:rsid w:val="00F5463E"/>
    <w:rsid w:val="00F55806"/>
    <w:rsid w:val="00F631F5"/>
    <w:rsid w:val="00F6514A"/>
    <w:rsid w:val="00F65911"/>
    <w:rsid w:val="00F6701D"/>
    <w:rsid w:val="00F675FF"/>
    <w:rsid w:val="00F73383"/>
    <w:rsid w:val="00F738F4"/>
    <w:rsid w:val="00F7417E"/>
    <w:rsid w:val="00F760D2"/>
    <w:rsid w:val="00F77687"/>
    <w:rsid w:val="00F8041A"/>
    <w:rsid w:val="00F833F3"/>
    <w:rsid w:val="00F84494"/>
    <w:rsid w:val="00F8656D"/>
    <w:rsid w:val="00F86F4E"/>
    <w:rsid w:val="00F90582"/>
    <w:rsid w:val="00F92A25"/>
    <w:rsid w:val="00F9361C"/>
    <w:rsid w:val="00F93BFB"/>
    <w:rsid w:val="00FA0153"/>
    <w:rsid w:val="00FA3549"/>
    <w:rsid w:val="00FA38F1"/>
    <w:rsid w:val="00FA4A14"/>
    <w:rsid w:val="00FB14A8"/>
    <w:rsid w:val="00FB2EC2"/>
    <w:rsid w:val="00FB4BA2"/>
    <w:rsid w:val="00FB5363"/>
    <w:rsid w:val="00FB58DC"/>
    <w:rsid w:val="00FC0B15"/>
    <w:rsid w:val="00FC3290"/>
    <w:rsid w:val="00FC53B9"/>
    <w:rsid w:val="00FC701F"/>
    <w:rsid w:val="00FD0F87"/>
    <w:rsid w:val="00FD1DB6"/>
    <w:rsid w:val="00FD2E01"/>
    <w:rsid w:val="00FD61FF"/>
    <w:rsid w:val="00FD64DB"/>
    <w:rsid w:val="00FD764B"/>
    <w:rsid w:val="00FE0EEF"/>
    <w:rsid w:val="00FE5067"/>
    <w:rsid w:val="00FE60F9"/>
    <w:rsid w:val="00FE64AC"/>
    <w:rsid w:val="00FF4A7C"/>
    <w:rsid w:val="00FF786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D52E89"/>
  <w15:docId w15:val="{0CF901B9-C16A-4D98-945B-39E566EF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8483A"/>
    <w:pPr>
      <w:overflowPunct w:val="0"/>
      <w:autoSpaceDE w:val="0"/>
      <w:autoSpaceDN w:val="0"/>
      <w:adjustRightInd w:val="0"/>
      <w:textAlignment w:val="baseline"/>
    </w:pPr>
    <w:rPr>
      <w:sz w:val="24"/>
    </w:rPr>
  </w:style>
  <w:style w:type="paragraph" w:styleId="Nadpis1">
    <w:name w:val="heading 1"/>
    <w:basedOn w:val="Normln"/>
    <w:next w:val="Normln"/>
    <w:link w:val="Nadpis1Char"/>
    <w:qFormat/>
    <w:rsid w:val="0018160B"/>
    <w:pPr>
      <w:keepNext/>
      <w:keepLines/>
      <w:spacing w:line="360" w:lineRule="auto"/>
      <w:jc w:val="center"/>
      <w:outlineLvl w:val="0"/>
    </w:pPr>
    <w:rPr>
      <w:rFonts w:ascii="Arial" w:eastAsiaTheme="majorEastAsia" w:hAnsi="Arial" w:cstheme="majorBidi"/>
      <w:b/>
      <w:bCs/>
      <w:sz w:val="20"/>
      <w:szCs w:val="28"/>
    </w:rPr>
  </w:style>
  <w:style w:type="paragraph" w:styleId="Nadpis3">
    <w:name w:val="heading 3"/>
    <w:basedOn w:val="Normln"/>
    <w:next w:val="Normln"/>
    <w:qFormat/>
    <w:rsid w:val="0024094D"/>
    <w:pPr>
      <w:keepNext/>
      <w:overflowPunct/>
      <w:autoSpaceDE/>
      <w:autoSpaceDN/>
      <w:adjustRightInd/>
      <w:jc w:val="center"/>
      <w:textAlignment w:val="auto"/>
      <w:outlineLvl w:val="2"/>
    </w:pPr>
    <w:rPr>
      <w:b/>
      <w:bCs/>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98483A"/>
    <w:pPr>
      <w:tabs>
        <w:tab w:val="center" w:pos="4536"/>
        <w:tab w:val="right" w:pos="9072"/>
      </w:tabs>
    </w:pPr>
  </w:style>
  <w:style w:type="character" w:styleId="slostrnky">
    <w:name w:val="page number"/>
    <w:basedOn w:val="Standardnpsmoodstavce"/>
    <w:rsid w:val="0098483A"/>
  </w:style>
  <w:style w:type="paragraph" w:customStyle="1" w:styleId="CharChar">
    <w:name w:val="Char Char"/>
    <w:basedOn w:val="Normln"/>
    <w:rsid w:val="0098483A"/>
    <w:pPr>
      <w:overflowPunct/>
      <w:autoSpaceDE/>
      <w:autoSpaceDN/>
      <w:adjustRightInd/>
      <w:spacing w:after="160" w:line="240" w:lineRule="exact"/>
      <w:textAlignment w:val="auto"/>
    </w:pPr>
    <w:rPr>
      <w:rFonts w:ascii="Verdana" w:hAnsi="Verdana"/>
      <w:sz w:val="20"/>
      <w:lang w:val="en-US" w:eastAsia="en-US"/>
    </w:rPr>
  </w:style>
  <w:style w:type="character" w:styleId="Hypertextovodkaz">
    <w:name w:val="Hyperlink"/>
    <w:uiPriority w:val="99"/>
    <w:rsid w:val="0098483A"/>
    <w:rPr>
      <w:color w:val="0000FF"/>
      <w:u w:val="single"/>
    </w:rPr>
  </w:style>
  <w:style w:type="paragraph" w:styleId="Odstavecseseznamem">
    <w:name w:val="List Paragraph"/>
    <w:basedOn w:val="Normln"/>
    <w:uiPriority w:val="34"/>
    <w:qFormat/>
    <w:rsid w:val="001F7D79"/>
    <w:pPr>
      <w:ind w:left="708"/>
    </w:pPr>
    <w:rPr>
      <w:rFonts w:ascii="Arial" w:hAnsi="Arial"/>
      <w:sz w:val="22"/>
    </w:rPr>
  </w:style>
  <w:style w:type="paragraph" w:customStyle="1" w:styleId="Odstavec">
    <w:name w:val="Odstavec"/>
    <w:basedOn w:val="Normln"/>
    <w:rsid w:val="000F175C"/>
    <w:pPr>
      <w:spacing w:before="60" w:after="120"/>
      <w:ind w:left="851"/>
      <w:jc w:val="both"/>
    </w:pPr>
    <w:rPr>
      <w:rFonts w:ascii="Arial" w:hAnsi="Arial"/>
      <w:kern w:val="28"/>
    </w:rPr>
  </w:style>
  <w:style w:type="paragraph" w:customStyle="1" w:styleId="ZkladntextAR">
    <w:name w:val="Základní text AR"/>
    <w:basedOn w:val="Normln"/>
    <w:rsid w:val="00B52AFC"/>
    <w:pPr>
      <w:overflowPunct/>
      <w:autoSpaceDE/>
      <w:autoSpaceDN/>
      <w:adjustRightInd/>
      <w:spacing w:line="320" w:lineRule="exact"/>
      <w:jc w:val="both"/>
      <w:textAlignment w:val="auto"/>
    </w:pPr>
    <w:rPr>
      <w:rFonts w:ascii="Arial" w:hAnsi="Arial"/>
      <w:sz w:val="20"/>
      <w:lang w:val="en-US"/>
    </w:rPr>
  </w:style>
  <w:style w:type="paragraph" w:styleId="Zhlav">
    <w:name w:val="header"/>
    <w:basedOn w:val="Normln"/>
    <w:rsid w:val="00172FD8"/>
    <w:pPr>
      <w:tabs>
        <w:tab w:val="center" w:pos="4536"/>
        <w:tab w:val="right" w:pos="9072"/>
      </w:tabs>
    </w:pPr>
  </w:style>
  <w:style w:type="paragraph" w:customStyle="1" w:styleId="textnaseznacka">
    <w:name w:val="text nase znacka"/>
    <w:basedOn w:val="Normln"/>
    <w:rsid w:val="009003EF"/>
  </w:style>
  <w:style w:type="character" w:styleId="Odkaznakoment">
    <w:name w:val="annotation reference"/>
    <w:uiPriority w:val="99"/>
    <w:semiHidden/>
    <w:rsid w:val="006E06F7"/>
    <w:rPr>
      <w:sz w:val="16"/>
      <w:szCs w:val="16"/>
    </w:rPr>
  </w:style>
  <w:style w:type="paragraph" w:styleId="Textkomente">
    <w:name w:val="annotation text"/>
    <w:basedOn w:val="Normln"/>
    <w:link w:val="TextkomenteChar"/>
    <w:uiPriority w:val="99"/>
    <w:semiHidden/>
    <w:rsid w:val="006E06F7"/>
    <w:rPr>
      <w:sz w:val="20"/>
    </w:rPr>
  </w:style>
  <w:style w:type="paragraph" w:styleId="Pedmtkomente">
    <w:name w:val="annotation subject"/>
    <w:basedOn w:val="Textkomente"/>
    <w:next w:val="Textkomente"/>
    <w:semiHidden/>
    <w:rsid w:val="006E06F7"/>
    <w:rPr>
      <w:b/>
      <w:bCs/>
    </w:rPr>
  </w:style>
  <w:style w:type="paragraph" w:styleId="Textbubliny">
    <w:name w:val="Balloon Text"/>
    <w:basedOn w:val="Normln"/>
    <w:semiHidden/>
    <w:rsid w:val="006E06F7"/>
    <w:rPr>
      <w:rFonts w:ascii="Tahoma" w:hAnsi="Tahoma" w:cs="Tahoma"/>
      <w:sz w:val="16"/>
      <w:szCs w:val="16"/>
    </w:rPr>
  </w:style>
  <w:style w:type="table" w:styleId="Mkatabulky">
    <w:name w:val="Table Grid"/>
    <w:basedOn w:val="Normlntabulka"/>
    <w:uiPriority w:val="59"/>
    <w:rsid w:val="00631B8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7B6176"/>
    <w:pPr>
      <w:overflowPunct/>
      <w:autoSpaceDE/>
      <w:autoSpaceDN/>
      <w:adjustRightInd/>
      <w:jc w:val="both"/>
      <w:textAlignment w:val="auto"/>
    </w:pPr>
    <w:rPr>
      <w:szCs w:val="24"/>
    </w:rPr>
  </w:style>
  <w:style w:type="paragraph" w:styleId="Revize">
    <w:name w:val="Revision"/>
    <w:hidden/>
    <w:uiPriority w:val="99"/>
    <w:semiHidden/>
    <w:rsid w:val="00FD0F87"/>
    <w:rPr>
      <w:sz w:val="24"/>
    </w:rPr>
  </w:style>
  <w:style w:type="paragraph" w:customStyle="1" w:styleId="StandardL1">
    <w:name w:val="Standard L1"/>
    <w:basedOn w:val="Normln"/>
    <w:next w:val="Normln"/>
    <w:rsid w:val="00294395"/>
    <w:pPr>
      <w:keepNext/>
      <w:numPr>
        <w:numId w:val="21"/>
      </w:numPr>
      <w:overflowPunct/>
      <w:autoSpaceDE/>
      <w:autoSpaceDN/>
      <w:adjustRightInd/>
      <w:spacing w:after="240" w:line="312" w:lineRule="auto"/>
      <w:textAlignment w:val="auto"/>
      <w:outlineLvl w:val="0"/>
    </w:pPr>
    <w:rPr>
      <w:rFonts w:eastAsia="SimSun" w:cs="Simplified Arabic"/>
      <w:b/>
      <w:bCs/>
      <w:caps/>
      <w:szCs w:val="24"/>
      <w:lang w:val="en-GB" w:eastAsia="en-GB" w:bidi="ar-AE"/>
    </w:rPr>
  </w:style>
  <w:style w:type="paragraph" w:customStyle="1" w:styleId="StandardL2">
    <w:name w:val="Standard L2"/>
    <w:basedOn w:val="Normln"/>
    <w:next w:val="Normln"/>
    <w:rsid w:val="00294395"/>
    <w:pPr>
      <w:numPr>
        <w:ilvl w:val="1"/>
        <w:numId w:val="21"/>
      </w:numPr>
      <w:overflowPunct/>
      <w:autoSpaceDE/>
      <w:autoSpaceDN/>
      <w:adjustRightInd/>
      <w:spacing w:after="240" w:line="312" w:lineRule="auto"/>
      <w:jc w:val="both"/>
      <w:textAlignment w:val="auto"/>
      <w:outlineLvl w:val="1"/>
    </w:pPr>
    <w:rPr>
      <w:rFonts w:eastAsia="SimSun" w:cs="Simplified Arabic"/>
      <w:szCs w:val="24"/>
      <w:lang w:val="en-GB" w:eastAsia="en-GB" w:bidi="ar-AE"/>
    </w:rPr>
  </w:style>
  <w:style w:type="paragraph" w:customStyle="1" w:styleId="StandardL3">
    <w:name w:val="Standard L3"/>
    <w:basedOn w:val="Normln"/>
    <w:next w:val="Zkladntext2"/>
    <w:rsid w:val="00294395"/>
    <w:pPr>
      <w:numPr>
        <w:ilvl w:val="2"/>
        <w:numId w:val="21"/>
      </w:numPr>
      <w:overflowPunct/>
      <w:autoSpaceDE/>
      <w:autoSpaceDN/>
      <w:adjustRightInd/>
      <w:spacing w:after="240" w:line="312" w:lineRule="auto"/>
      <w:jc w:val="both"/>
      <w:textAlignment w:val="auto"/>
      <w:outlineLvl w:val="2"/>
    </w:pPr>
    <w:rPr>
      <w:rFonts w:ascii="Calibri" w:eastAsia="SimSun" w:hAnsi="Calibri" w:cs="Simplified Arabic"/>
      <w:sz w:val="22"/>
      <w:szCs w:val="24"/>
      <w:lang w:val="en-GB" w:eastAsia="en-GB" w:bidi="ar-AE"/>
    </w:rPr>
  </w:style>
  <w:style w:type="paragraph" w:customStyle="1" w:styleId="StandardL4">
    <w:name w:val="Standard L4"/>
    <w:basedOn w:val="Normln"/>
    <w:next w:val="Zkladntext3"/>
    <w:rsid w:val="00294395"/>
    <w:pPr>
      <w:numPr>
        <w:ilvl w:val="3"/>
        <w:numId w:val="21"/>
      </w:numPr>
      <w:overflowPunct/>
      <w:autoSpaceDE/>
      <w:autoSpaceDN/>
      <w:adjustRightInd/>
      <w:spacing w:after="240" w:line="312" w:lineRule="auto"/>
      <w:jc w:val="both"/>
      <w:textAlignment w:val="auto"/>
      <w:outlineLvl w:val="3"/>
    </w:pPr>
    <w:rPr>
      <w:rFonts w:eastAsia="SimSun" w:cs="Simplified Arabic"/>
      <w:szCs w:val="24"/>
      <w:lang w:val="en-GB" w:eastAsia="en-GB" w:bidi="ar-AE"/>
    </w:rPr>
  </w:style>
  <w:style w:type="paragraph" w:customStyle="1" w:styleId="StandardL5">
    <w:name w:val="Standard L5"/>
    <w:basedOn w:val="Normln"/>
    <w:next w:val="Normln"/>
    <w:rsid w:val="00294395"/>
    <w:pPr>
      <w:numPr>
        <w:ilvl w:val="4"/>
        <w:numId w:val="21"/>
      </w:numPr>
      <w:overflowPunct/>
      <w:autoSpaceDE/>
      <w:autoSpaceDN/>
      <w:adjustRightInd/>
      <w:spacing w:after="240" w:line="312" w:lineRule="auto"/>
      <w:jc w:val="both"/>
      <w:textAlignment w:val="auto"/>
      <w:outlineLvl w:val="4"/>
    </w:pPr>
    <w:rPr>
      <w:rFonts w:eastAsia="SimSun" w:cs="Simplified Arabic"/>
      <w:szCs w:val="24"/>
      <w:lang w:val="en-GB" w:eastAsia="en-GB" w:bidi="ar-AE"/>
    </w:rPr>
  </w:style>
  <w:style w:type="paragraph" w:customStyle="1" w:styleId="StandardL6">
    <w:name w:val="Standard L6"/>
    <w:basedOn w:val="Normln"/>
    <w:next w:val="Normln"/>
    <w:rsid w:val="00294395"/>
    <w:pPr>
      <w:numPr>
        <w:ilvl w:val="5"/>
        <w:numId w:val="21"/>
      </w:numPr>
      <w:overflowPunct/>
      <w:autoSpaceDE/>
      <w:autoSpaceDN/>
      <w:adjustRightInd/>
      <w:spacing w:after="240" w:line="312" w:lineRule="auto"/>
      <w:jc w:val="both"/>
      <w:textAlignment w:val="auto"/>
      <w:outlineLvl w:val="5"/>
    </w:pPr>
    <w:rPr>
      <w:rFonts w:eastAsia="SimSun" w:cs="Simplified Arabic"/>
      <w:szCs w:val="24"/>
      <w:lang w:val="en-GB" w:eastAsia="en-GB" w:bidi="ar-AE"/>
    </w:rPr>
  </w:style>
  <w:style w:type="paragraph" w:customStyle="1" w:styleId="StandardL7">
    <w:name w:val="Standard L7"/>
    <w:basedOn w:val="Normln"/>
    <w:next w:val="Normln"/>
    <w:rsid w:val="00294395"/>
    <w:pPr>
      <w:numPr>
        <w:ilvl w:val="6"/>
        <w:numId w:val="21"/>
      </w:numPr>
      <w:overflowPunct/>
      <w:autoSpaceDE/>
      <w:autoSpaceDN/>
      <w:adjustRightInd/>
      <w:spacing w:after="240" w:line="288" w:lineRule="auto"/>
      <w:textAlignment w:val="auto"/>
      <w:outlineLvl w:val="6"/>
    </w:pPr>
    <w:rPr>
      <w:rFonts w:eastAsia="SimSun" w:cs="Simplified Arabic"/>
      <w:b/>
      <w:caps/>
      <w:szCs w:val="24"/>
      <w:lang w:val="en-GB" w:eastAsia="en-GB" w:bidi="ar-AE"/>
    </w:rPr>
  </w:style>
  <w:style w:type="paragraph" w:customStyle="1" w:styleId="StandardL8">
    <w:name w:val="Standard L8"/>
    <w:basedOn w:val="Normln"/>
    <w:next w:val="Zkladntext2"/>
    <w:rsid w:val="00294395"/>
    <w:pPr>
      <w:numPr>
        <w:ilvl w:val="7"/>
        <w:numId w:val="21"/>
      </w:numPr>
      <w:overflowPunct/>
      <w:autoSpaceDE/>
      <w:autoSpaceDN/>
      <w:adjustRightInd/>
      <w:spacing w:after="240" w:line="288" w:lineRule="auto"/>
      <w:textAlignment w:val="auto"/>
      <w:outlineLvl w:val="7"/>
    </w:pPr>
    <w:rPr>
      <w:rFonts w:eastAsia="SimSun" w:cs="Simplified Arabic"/>
      <w:b/>
      <w:caps/>
      <w:szCs w:val="24"/>
      <w:lang w:val="en-GB" w:eastAsia="en-GB" w:bidi="ar-AE"/>
    </w:rPr>
  </w:style>
  <w:style w:type="paragraph" w:customStyle="1" w:styleId="StandardL9">
    <w:name w:val="Standard L9"/>
    <w:basedOn w:val="Normln"/>
    <w:next w:val="Zkladntext3"/>
    <w:rsid w:val="00294395"/>
    <w:pPr>
      <w:numPr>
        <w:ilvl w:val="8"/>
        <w:numId w:val="21"/>
      </w:numPr>
      <w:overflowPunct/>
      <w:autoSpaceDE/>
      <w:autoSpaceDN/>
      <w:adjustRightInd/>
      <w:spacing w:after="240" w:line="288" w:lineRule="auto"/>
      <w:textAlignment w:val="auto"/>
      <w:outlineLvl w:val="8"/>
    </w:pPr>
    <w:rPr>
      <w:rFonts w:eastAsia="SimSun" w:cs="Simplified Arabic"/>
      <w:b/>
      <w:caps/>
      <w:szCs w:val="24"/>
      <w:lang w:val="en-GB" w:eastAsia="en-GB" w:bidi="ar-AE"/>
    </w:rPr>
  </w:style>
  <w:style w:type="paragraph" w:styleId="Zkladntext2">
    <w:name w:val="Body Text 2"/>
    <w:basedOn w:val="Normln"/>
    <w:link w:val="Zkladntext2Char"/>
    <w:rsid w:val="00294395"/>
    <w:pPr>
      <w:spacing w:after="120" w:line="480" w:lineRule="auto"/>
    </w:pPr>
  </w:style>
  <w:style w:type="character" w:customStyle="1" w:styleId="Zkladntext2Char">
    <w:name w:val="Základní text 2 Char"/>
    <w:link w:val="Zkladntext2"/>
    <w:rsid w:val="00294395"/>
    <w:rPr>
      <w:sz w:val="24"/>
    </w:rPr>
  </w:style>
  <w:style w:type="paragraph" w:styleId="Zkladntext3">
    <w:name w:val="Body Text 3"/>
    <w:basedOn w:val="Normln"/>
    <w:link w:val="Zkladntext3Char"/>
    <w:rsid w:val="00294395"/>
    <w:pPr>
      <w:spacing w:after="120"/>
    </w:pPr>
    <w:rPr>
      <w:sz w:val="16"/>
      <w:szCs w:val="16"/>
    </w:rPr>
  </w:style>
  <w:style w:type="character" w:customStyle="1" w:styleId="Zkladntext3Char">
    <w:name w:val="Základní text 3 Char"/>
    <w:link w:val="Zkladntext3"/>
    <w:rsid w:val="00294395"/>
    <w:rPr>
      <w:sz w:val="16"/>
      <w:szCs w:val="16"/>
    </w:rPr>
  </w:style>
  <w:style w:type="paragraph" w:customStyle="1" w:styleId="Char15">
    <w:name w:val="Char15"/>
    <w:basedOn w:val="Normln"/>
    <w:rsid w:val="007506F9"/>
    <w:pPr>
      <w:overflowPunct/>
      <w:autoSpaceDE/>
      <w:autoSpaceDN/>
      <w:adjustRightInd/>
      <w:spacing w:after="160" w:line="240" w:lineRule="exact"/>
      <w:textAlignment w:val="auto"/>
    </w:pPr>
    <w:rPr>
      <w:rFonts w:ascii="Verdana" w:hAnsi="Verdana"/>
      <w:sz w:val="20"/>
      <w:lang w:val="en-US" w:eastAsia="en-US"/>
    </w:rPr>
  </w:style>
  <w:style w:type="character" w:customStyle="1" w:styleId="ZkladntextChar">
    <w:name w:val="Základní text Char"/>
    <w:link w:val="Zkladntext"/>
    <w:rsid w:val="00F631F5"/>
    <w:rPr>
      <w:sz w:val="24"/>
      <w:szCs w:val="24"/>
    </w:rPr>
  </w:style>
  <w:style w:type="character" w:customStyle="1" w:styleId="TextkomenteChar">
    <w:name w:val="Text komentáře Char"/>
    <w:link w:val="Textkomente"/>
    <w:uiPriority w:val="99"/>
    <w:semiHidden/>
    <w:rsid w:val="0067151C"/>
  </w:style>
  <w:style w:type="character" w:customStyle="1" w:styleId="Nadpis1Char">
    <w:name w:val="Nadpis 1 Char"/>
    <w:basedOn w:val="Standardnpsmoodstavce"/>
    <w:link w:val="Nadpis1"/>
    <w:rsid w:val="0018160B"/>
    <w:rPr>
      <w:rFonts w:ascii="Arial" w:eastAsiaTheme="majorEastAsia" w:hAnsi="Arial" w:cstheme="majorBidi"/>
      <w:b/>
      <w:bCs/>
      <w:szCs w:val="28"/>
    </w:rPr>
  </w:style>
  <w:style w:type="numbering" w:customStyle="1" w:styleId="Styl1">
    <w:name w:val="Styl1"/>
    <w:uiPriority w:val="99"/>
    <w:rsid w:val="0018160B"/>
    <w:pPr>
      <w:numPr>
        <w:numId w:val="37"/>
      </w:numPr>
    </w:pPr>
  </w:style>
  <w:style w:type="character" w:styleId="Nevyeenzmnka">
    <w:name w:val="Unresolved Mention"/>
    <w:basedOn w:val="Standardnpsmoodstavce"/>
    <w:uiPriority w:val="99"/>
    <w:semiHidden/>
    <w:unhideWhenUsed/>
    <w:rsid w:val="007A2647"/>
    <w:rPr>
      <w:color w:val="605E5C"/>
      <w:shd w:val="clear" w:color="auto" w:fill="E1DFDD"/>
    </w:rPr>
  </w:style>
  <w:style w:type="paragraph" w:styleId="Zkladntextodsazen3">
    <w:name w:val="Body Text Indent 3"/>
    <w:basedOn w:val="Normln"/>
    <w:link w:val="Zkladntextodsazen3Char"/>
    <w:semiHidden/>
    <w:unhideWhenUsed/>
    <w:rsid w:val="002E0E0B"/>
    <w:pPr>
      <w:spacing w:after="120"/>
      <w:ind w:left="283"/>
    </w:pPr>
    <w:rPr>
      <w:sz w:val="16"/>
      <w:szCs w:val="16"/>
    </w:rPr>
  </w:style>
  <w:style w:type="character" w:customStyle="1" w:styleId="Zkladntextodsazen3Char">
    <w:name w:val="Základní text odsazený 3 Char"/>
    <w:basedOn w:val="Standardnpsmoodstavce"/>
    <w:link w:val="Zkladntextodsazen3"/>
    <w:semiHidden/>
    <w:rsid w:val="002E0E0B"/>
    <w:rPr>
      <w:sz w:val="16"/>
      <w:szCs w:val="16"/>
    </w:rPr>
  </w:style>
  <w:style w:type="character" w:customStyle="1" w:styleId="TextdokumentuChar">
    <w:name w:val="Text dokumentu Char"/>
    <w:basedOn w:val="Standardnpsmoodstavce"/>
    <w:link w:val="Textdokumentu"/>
    <w:locked/>
    <w:rsid w:val="002E0E0B"/>
    <w:rPr>
      <w:rFonts w:ascii="Arial" w:hAnsi="Arial" w:cs="Arial"/>
    </w:rPr>
  </w:style>
  <w:style w:type="paragraph" w:customStyle="1" w:styleId="Textdokumentu">
    <w:name w:val="Text dokumentu"/>
    <w:basedOn w:val="Normln"/>
    <w:link w:val="TextdokumentuChar"/>
    <w:rsid w:val="002E0E0B"/>
    <w:pPr>
      <w:adjustRightInd/>
      <w:spacing w:before="120" w:after="120"/>
      <w:textAlignment w:val="auto"/>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59688">
      <w:bodyDiv w:val="1"/>
      <w:marLeft w:val="0"/>
      <w:marRight w:val="0"/>
      <w:marTop w:val="0"/>
      <w:marBottom w:val="0"/>
      <w:divBdr>
        <w:top w:val="none" w:sz="0" w:space="0" w:color="auto"/>
        <w:left w:val="none" w:sz="0" w:space="0" w:color="auto"/>
        <w:bottom w:val="none" w:sz="0" w:space="0" w:color="auto"/>
        <w:right w:val="none" w:sz="0" w:space="0" w:color="auto"/>
      </w:divBdr>
    </w:div>
    <w:div w:id="263611446">
      <w:bodyDiv w:val="1"/>
      <w:marLeft w:val="0"/>
      <w:marRight w:val="0"/>
      <w:marTop w:val="0"/>
      <w:marBottom w:val="0"/>
      <w:divBdr>
        <w:top w:val="none" w:sz="0" w:space="0" w:color="auto"/>
        <w:left w:val="none" w:sz="0" w:space="0" w:color="auto"/>
        <w:bottom w:val="none" w:sz="0" w:space="0" w:color="auto"/>
        <w:right w:val="none" w:sz="0" w:space="0" w:color="auto"/>
      </w:divBdr>
    </w:div>
    <w:div w:id="297034960">
      <w:bodyDiv w:val="1"/>
      <w:marLeft w:val="0"/>
      <w:marRight w:val="0"/>
      <w:marTop w:val="0"/>
      <w:marBottom w:val="0"/>
      <w:divBdr>
        <w:top w:val="none" w:sz="0" w:space="0" w:color="auto"/>
        <w:left w:val="none" w:sz="0" w:space="0" w:color="auto"/>
        <w:bottom w:val="none" w:sz="0" w:space="0" w:color="auto"/>
        <w:right w:val="none" w:sz="0" w:space="0" w:color="auto"/>
      </w:divBdr>
      <w:divsChild>
        <w:div w:id="2027906299">
          <w:marLeft w:val="0"/>
          <w:marRight w:val="0"/>
          <w:marTop w:val="0"/>
          <w:marBottom w:val="0"/>
          <w:divBdr>
            <w:top w:val="none" w:sz="0" w:space="0" w:color="auto"/>
            <w:left w:val="none" w:sz="0" w:space="0" w:color="auto"/>
            <w:bottom w:val="none" w:sz="0" w:space="0" w:color="auto"/>
            <w:right w:val="none" w:sz="0" w:space="0" w:color="auto"/>
          </w:divBdr>
        </w:div>
      </w:divsChild>
    </w:div>
    <w:div w:id="429398233">
      <w:bodyDiv w:val="1"/>
      <w:marLeft w:val="0"/>
      <w:marRight w:val="0"/>
      <w:marTop w:val="0"/>
      <w:marBottom w:val="0"/>
      <w:divBdr>
        <w:top w:val="none" w:sz="0" w:space="0" w:color="auto"/>
        <w:left w:val="none" w:sz="0" w:space="0" w:color="auto"/>
        <w:bottom w:val="none" w:sz="0" w:space="0" w:color="auto"/>
        <w:right w:val="none" w:sz="0" w:space="0" w:color="auto"/>
      </w:divBdr>
    </w:div>
    <w:div w:id="646739669">
      <w:bodyDiv w:val="1"/>
      <w:marLeft w:val="0"/>
      <w:marRight w:val="0"/>
      <w:marTop w:val="0"/>
      <w:marBottom w:val="0"/>
      <w:divBdr>
        <w:top w:val="none" w:sz="0" w:space="0" w:color="auto"/>
        <w:left w:val="none" w:sz="0" w:space="0" w:color="auto"/>
        <w:bottom w:val="none" w:sz="0" w:space="0" w:color="auto"/>
        <w:right w:val="none" w:sz="0" w:space="0" w:color="auto"/>
      </w:divBdr>
    </w:div>
    <w:div w:id="653144847">
      <w:bodyDiv w:val="1"/>
      <w:marLeft w:val="0"/>
      <w:marRight w:val="0"/>
      <w:marTop w:val="0"/>
      <w:marBottom w:val="0"/>
      <w:divBdr>
        <w:top w:val="none" w:sz="0" w:space="0" w:color="auto"/>
        <w:left w:val="none" w:sz="0" w:space="0" w:color="auto"/>
        <w:bottom w:val="none" w:sz="0" w:space="0" w:color="auto"/>
        <w:right w:val="none" w:sz="0" w:space="0" w:color="auto"/>
      </w:divBdr>
    </w:div>
    <w:div w:id="686711240">
      <w:bodyDiv w:val="1"/>
      <w:marLeft w:val="0"/>
      <w:marRight w:val="0"/>
      <w:marTop w:val="0"/>
      <w:marBottom w:val="0"/>
      <w:divBdr>
        <w:top w:val="none" w:sz="0" w:space="0" w:color="auto"/>
        <w:left w:val="none" w:sz="0" w:space="0" w:color="auto"/>
        <w:bottom w:val="none" w:sz="0" w:space="0" w:color="auto"/>
        <w:right w:val="none" w:sz="0" w:space="0" w:color="auto"/>
      </w:divBdr>
    </w:div>
    <w:div w:id="742871722">
      <w:bodyDiv w:val="1"/>
      <w:marLeft w:val="0"/>
      <w:marRight w:val="0"/>
      <w:marTop w:val="0"/>
      <w:marBottom w:val="0"/>
      <w:divBdr>
        <w:top w:val="none" w:sz="0" w:space="0" w:color="auto"/>
        <w:left w:val="none" w:sz="0" w:space="0" w:color="auto"/>
        <w:bottom w:val="none" w:sz="0" w:space="0" w:color="auto"/>
        <w:right w:val="none" w:sz="0" w:space="0" w:color="auto"/>
      </w:divBdr>
      <w:divsChild>
        <w:div w:id="1910925153">
          <w:marLeft w:val="0"/>
          <w:marRight w:val="0"/>
          <w:marTop w:val="0"/>
          <w:marBottom w:val="0"/>
          <w:divBdr>
            <w:top w:val="none" w:sz="0" w:space="0" w:color="auto"/>
            <w:left w:val="none" w:sz="0" w:space="0" w:color="auto"/>
            <w:bottom w:val="none" w:sz="0" w:space="0" w:color="auto"/>
            <w:right w:val="none" w:sz="0" w:space="0" w:color="auto"/>
          </w:divBdr>
        </w:div>
      </w:divsChild>
    </w:div>
    <w:div w:id="1063329426">
      <w:bodyDiv w:val="1"/>
      <w:marLeft w:val="0"/>
      <w:marRight w:val="0"/>
      <w:marTop w:val="0"/>
      <w:marBottom w:val="0"/>
      <w:divBdr>
        <w:top w:val="none" w:sz="0" w:space="0" w:color="auto"/>
        <w:left w:val="none" w:sz="0" w:space="0" w:color="auto"/>
        <w:bottom w:val="none" w:sz="0" w:space="0" w:color="auto"/>
        <w:right w:val="none" w:sz="0" w:space="0" w:color="auto"/>
      </w:divBdr>
    </w:div>
    <w:div w:id="1077283846">
      <w:bodyDiv w:val="1"/>
      <w:marLeft w:val="0"/>
      <w:marRight w:val="0"/>
      <w:marTop w:val="0"/>
      <w:marBottom w:val="0"/>
      <w:divBdr>
        <w:top w:val="none" w:sz="0" w:space="0" w:color="auto"/>
        <w:left w:val="none" w:sz="0" w:space="0" w:color="auto"/>
        <w:bottom w:val="none" w:sz="0" w:space="0" w:color="auto"/>
        <w:right w:val="none" w:sz="0" w:space="0" w:color="auto"/>
      </w:divBdr>
    </w:div>
    <w:div w:id="1093208316">
      <w:bodyDiv w:val="1"/>
      <w:marLeft w:val="0"/>
      <w:marRight w:val="0"/>
      <w:marTop w:val="0"/>
      <w:marBottom w:val="0"/>
      <w:divBdr>
        <w:top w:val="none" w:sz="0" w:space="0" w:color="auto"/>
        <w:left w:val="none" w:sz="0" w:space="0" w:color="auto"/>
        <w:bottom w:val="none" w:sz="0" w:space="0" w:color="auto"/>
        <w:right w:val="none" w:sz="0" w:space="0" w:color="auto"/>
      </w:divBdr>
    </w:div>
    <w:div w:id="1140153689">
      <w:bodyDiv w:val="1"/>
      <w:marLeft w:val="0"/>
      <w:marRight w:val="0"/>
      <w:marTop w:val="0"/>
      <w:marBottom w:val="0"/>
      <w:divBdr>
        <w:top w:val="none" w:sz="0" w:space="0" w:color="auto"/>
        <w:left w:val="none" w:sz="0" w:space="0" w:color="auto"/>
        <w:bottom w:val="none" w:sz="0" w:space="0" w:color="auto"/>
        <w:right w:val="none" w:sz="0" w:space="0" w:color="auto"/>
      </w:divBdr>
    </w:div>
    <w:div w:id="1246570728">
      <w:bodyDiv w:val="1"/>
      <w:marLeft w:val="0"/>
      <w:marRight w:val="0"/>
      <w:marTop w:val="0"/>
      <w:marBottom w:val="0"/>
      <w:divBdr>
        <w:top w:val="none" w:sz="0" w:space="0" w:color="auto"/>
        <w:left w:val="none" w:sz="0" w:space="0" w:color="auto"/>
        <w:bottom w:val="none" w:sz="0" w:space="0" w:color="auto"/>
        <w:right w:val="none" w:sz="0" w:space="0" w:color="auto"/>
      </w:divBdr>
    </w:div>
    <w:div w:id="1333558082">
      <w:bodyDiv w:val="1"/>
      <w:marLeft w:val="0"/>
      <w:marRight w:val="0"/>
      <w:marTop w:val="0"/>
      <w:marBottom w:val="0"/>
      <w:divBdr>
        <w:top w:val="none" w:sz="0" w:space="0" w:color="auto"/>
        <w:left w:val="none" w:sz="0" w:space="0" w:color="auto"/>
        <w:bottom w:val="none" w:sz="0" w:space="0" w:color="auto"/>
        <w:right w:val="none" w:sz="0" w:space="0" w:color="auto"/>
      </w:divBdr>
    </w:div>
    <w:div w:id="1355769030">
      <w:bodyDiv w:val="1"/>
      <w:marLeft w:val="0"/>
      <w:marRight w:val="0"/>
      <w:marTop w:val="0"/>
      <w:marBottom w:val="0"/>
      <w:divBdr>
        <w:top w:val="none" w:sz="0" w:space="0" w:color="auto"/>
        <w:left w:val="none" w:sz="0" w:space="0" w:color="auto"/>
        <w:bottom w:val="none" w:sz="0" w:space="0" w:color="auto"/>
        <w:right w:val="none" w:sz="0" w:space="0" w:color="auto"/>
      </w:divBdr>
    </w:div>
    <w:div w:id="1364356006">
      <w:bodyDiv w:val="1"/>
      <w:marLeft w:val="0"/>
      <w:marRight w:val="0"/>
      <w:marTop w:val="0"/>
      <w:marBottom w:val="0"/>
      <w:divBdr>
        <w:top w:val="none" w:sz="0" w:space="0" w:color="auto"/>
        <w:left w:val="none" w:sz="0" w:space="0" w:color="auto"/>
        <w:bottom w:val="none" w:sz="0" w:space="0" w:color="auto"/>
        <w:right w:val="none" w:sz="0" w:space="0" w:color="auto"/>
      </w:divBdr>
    </w:div>
    <w:div w:id="1383990352">
      <w:bodyDiv w:val="1"/>
      <w:marLeft w:val="0"/>
      <w:marRight w:val="0"/>
      <w:marTop w:val="0"/>
      <w:marBottom w:val="0"/>
      <w:divBdr>
        <w:top w:val="none" w:sz="0" w:space="0" w:color="auto"/>
        <w:left w:val="none" w:sz="0" w:space="0" w:color="auto"/>
        <w:bottom w:val="none" w:sz="0" w:space="0" w:color="auto"/>
        <w:right w:val="none" w:sz="0" w:space="0" w:color="auto"/>
      </w:divBdr>
    </w:div>
    <w:div w:id="1646005260">
      <w:bodyDiv w:val="1"/>
      <w:marLeft w:val="0"/>
      <w:marRight w:val="0"/>
      <w:marTop w:val="0"/>
      <w:marBottom w:val="0"/>
      <w:divBdr>
        <w:top w:val="none" w:sz="0" w:space="0" w:color="auto"/>
        <w:left w:val="none" w:sz="0" w:space="0" w:color="auto"/>
        <w:bottom w:val="none" w:sz="0" w:space="0" w:color="auto"/>
        <w:right w:val="none" w:sz="0" w:space="0" w:color="auto"/>
      </w:divBdr>
    </w:div>
    <w:div w:id="1711030304">
      <w:bodyDiv w:val="1"/>
      <w:marLeft w:val="0"/>
      <w:marRight w:val="0"/>
      <w:marTop w:val="0"/>
      <w:marBottom w:val="0"/>
      <w:divBdr>
        <w:top w:val="none" w:sz="0" w:space="0" w:color="auto"/>
        <w:left w:val="none" w:sz="0" w:space="0" w:color="auto"/>
        <w:bottom w:val="none" w:sz="0" w:space="0" w:color="auto"/>
        <w:right w:val="none" w:sz="0" w:space="0" w:color="auto"/>
      </w:divBdr>
    </w:div>
    <w:div w:id="1805655762">
      <w:bodyDiv w:val="1"/>
      <w:marLeft w:val="0"/>
      <w:marRight w:val="0"/>
      <w:marTop w:val="0"/>
      <w:marBottom w:val="0"/>
      <w:divBdr>
        <w:top w:val="none" w:sz="0" w:space="0" w:color="auto"/>
        <w:left w:val="none" w:sz="0" w:space="0" w:color="auto"/>
        <w:bottom w:val="none" w:sz="0" w:space="0" w:color="auto"/>
        <w:right w:val="none" w:sz="0" w:space="0" w:color="auto"/>
      </w:divBdr>
    </w:div>
    <w:div w:id="1838223640">
      <w:bodyDiv w:val="1"/>
      <w:marLeft w:val="0"/>
      <w:marRight w:val="0"/>
      <w:marTop w:val="0"/>
      <w:marBottom w:val="0"/>
      <w:divBdr>
        <w:top w:val="none" w:sz="0" w:space="0" w:color="auto"/>
        <w:left w:val="none" w:sz="0" w:space="0" w:color="auto"/>
        <w:bottom w:val="none" w:sz="0" w:space="0" w:color="auto"/>
        <w:right w:val="none" w:sz="0" w:space="0" w:color="auto"/>
      </w:divBdr>
    </w:div>
    <w:div w:id="199066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ecni.urad@kuncicepo.cz"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nuse.svobodova@kuncicepo.cz" TargetMode="External"/><Relationship Id="rId14" Type="http://schemas.openxmlformats.org/officeDocument/2006/relationships/header" Target="head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FA959-0107-4111-BAD2-9E56A2946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11</Pages>
  <Words>4503</Words>
  <Characters>26573</Characters>
  <Application>Microsoft Office Word</Application>
  <DocSecurity>0</DocSecurity>
  <Lines>221</Lines>
  <Paragraphs>62</Paragraphs>
  <ScaleCrop>false</ScaleCrop>
  <HeadingPairs>
    <vt:vector size="2" baseType="variant">
      <vt:variant>
        <vt:lpstr>Název</vt:lpstr>
      </vt:variant>
      <vt:variant>
        <vt:i4>1</vt:i4>
      </vt:variant>
    </vt:vector>
  </HeadingPairs>
  <TitlesOfParts>
    <vt:vector size="1" baseType="lpstr">
      <vt:lpstr>o zajištění ochrany a bezpečnosti osob</vt:lpstr>
    </vt:vector>
  </TitlesOfParts>
  <Company>ČEZData,s.r.o.</Company>
  <LinksUpToDate>false</LinksUpToDate>
  <CharactersWithSpaces>31014</CharactersWithSpaces>
  <SharedDoc>false</SharedDoc>
  <HLinks>
    <vt:vector size="6" baseType="variant">
      <vt:variant>
        <vt:i4>458849</vt:i4>
      </vt:variant>
      <vt:variant>
        <vt:i4>0</vt:i4>
      </vt:variant>
      <vt:variant>
        <vt:i4>0</vt:i4>
      </vt:variant>
      <vt:variant>
        <vt:i4>5</vt:i4>
      </vt:variant>
      <vt:variant>
        <vt:lpwstr>mailto:tomas.knespl@cez.cz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zajištění ochrany a bezpečnosti osob</dc:title>
  <dc:creator>NetusR1</dc:creator>
  <cp:lastModifiedBy>mistostarosta@kuncicepo.cz</cp:lastModifiedBy>
  <cp:revision>7</cp:revision>
  <cp:lastPrinted>2023-07-11T08:46:00Z</cp:lastPrinted>
  <dcterms:created xsi:type="dcterms:W3CDTF">2023-03-20T13:58:00Z</dcterms:created>
  <dcterms:modified xsi:type="dcterms:W3CDTF">2023-07-11T08:48:00Z</dcterms:modified>
  <cp:category>Veřejné</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agging.ClassificationMark.P00">
    <vt:lpwstr>&lt;ClassificationMark xmlns:xsi="http://www.w3.org/2001/XMLSchema-instance" xmlns:xsd="http://www.w3.org/2001/XMLSchema" margin="NaN" class="C0" owner="NetusR1" position="TopRight" marginX="0" marginY="0" classifiedOn="2020-03-18T12:32:18.2991418+01:00</vt:lpwstr>
  </property>
  <property fmtid="{D5CDD505-2E9C-101B-9397-08002B2CF9AE}" pid="3" name="DocumentTagging.ClassificationMark.P01">
    <vt:lpwstr>" showPrintedBy="false" showPrintDate="false" language="cs" ApplicationVersion="Microsoft Word, 14.0" addinVersion="5.10.5.29" template="CEZ"&gt;&lt;history bulk="false" class="Veřejné" code="C0" user="Háková Jitka" divisionPrefix="CEZ-DOS" mappingVersion=</vt:lpwstr>
  </property>
  <property fmtid="{D5CDD505-2E9C-101B-9397-08002B2CF9AE}" pid="4" name="DocumentTagging.ClassificationMark.P02">
    <vt:lpwstr>"1" date="2020-03-18T12:32:18.2991418+01:00" /&gt;&lt;recipients /&gt;&lt;documentOwners /&gt;&lt;/ClassificationMark&gt;</vt:lpwstr>
  </property>
  <property fmtid="{D5CDD505-2E9C-101B-9397-08002B2CF9AE}" pid="5" name="DocumentTagging.ClassificationMark">
    <vt:lpwstr>￼PARTS:3</vt:lpwstr>
  </property>
  <property fmtid="{D5CDD505-2E9C-101B-9397-08002B2CF9AE}" pid="6" name="MSIP_Label_04802d90-fa5d-45d4-90c5-99c9f08cc860_Enabled">
    <vt:lpwstr>true</vt:lpwstr>
  </property>
  <property fmtid="{D5CDD505-2E9C-101B-9397-08002B2CF9AE}" pid="7" name="MSIP_Label_04802d90-fa5d-45d4-90c5-99c9f08cc860_SetDate">
    <vt:lpwstr>2023-06-23T11:12:03Z</vt:lpwstr>
  </property>
  <property fmtid="{D5CDD505-2E9C-101B-9397-08002B2CF9AE}" pid="8" name="MSIP_Label_04802d90-fa5d-45d4-90c5-99c9f08cc860_Method">
    <vt:lpwstr>Standard</vt:lpwstr>
  </property>
  <property fmtid="{D5CDD505-2E9C-101B-9397-08002B2CF9AE}" pid="9" name="MSIP_Label_04802d90-fa5d-45d4-90c5-99c9f08cc860_Name">
    <vt:lpwstr>L00097</vt:lpwstr>
  </property>
  <property fmtid="{D5CDD505-2E9C-101B-9397-08002B2CF9AE}" pid="10" name="MSIP_Label_04802d90-fa5d-45d4-90c5-99c9f08cc860_SiteId">
    <vt:lpwstr>b233f9e1-5599-4693-9cef-38858fe25406</vt:lpwstr>
  </property>
  <property fmtid="{D5CDD505-2E9C-101B-9397-08002B2CF9AE}" pid="11" name="MSIP_Label_04802d90-fa5d-45d4-90c5-99c9f08cc860_ActionId">
    <vt:lpwstr>a47144f6-1b17-40fb-9bdd-3f96be231f2d</vt:lpwstr>
  </property>
  <property fmtid="{D5CDD505-2E9C-101B-9397-08002B2CF9AE}" pid="12" name="MSIP_Label_04802d90-fa5d-45d4-90c5-99c9f08cc860_ContentBits">
    <vt:lpwstr>0</vt:lpwstr>
  </property>
  <property fmtid="{D5CDD505-2E9C-101B-9397-08002B2CF9AE}" pid="13" name="DocumentClasification">
    <vt:lpwstr>Veřejné</vt:lpwstr>
  </property>
  <property fmtid="{D5CDD505-2E9C-101B-9397-08002B2CF9AE}" pid="14" name="CEZ_DLP">
    <vt:lpwstr>CEZ:CEZ-DOS:D</vt:lpwstr>
  </property>
  <property fmtid="{D5CDD505-2E9C-101B-9397-08002B2CF9AE}" pid="15" name="CEZ_MIPLabelName">
    <vt:lpwstr>Public-CEZ-DOS</vt:lpwstr>
  </property>
</Properties>
</file>