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120"/>
        <w:ind w:hanging="0" w:start="0" w:end="0"/>
        <w:jc w:val="start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DOKUMENTY PRO POSOUZENÍ A HODNOCENÍ NABÍDEK</w:t>
      </w:r>
    </w:p>
    <w:p>
      <w:pPr>
        <w:pStyle w:val="Heading2"/>
        <w:bidi w:val="0"/>
        <w:ind w:hanging="0" w:start="0" w:end="0"/>
        <w:jc w:val="start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1. ČESTNÉ PROHLÁŠENÍ ČLENA HODNOTÍCÍ KOMISE</w:t>
      </w:r>
    </w:p>
    <w:p>
      <w:pPr>
        <w:pStyle w:val="BodyText"/>
        <w:bidi w:val="0"/>
        <w:ind w:hanging="0" w:start="0" w:end="0"/>
        <w:jc w:val="start"/>
        <w:rPr>
          <w:rFonts w:ascii="Segoe UI;Arial;sans-serif" w:hAnsi="Segoe UI;Arial;sans-serif"/>
        </w:rPr>
      </w:pPr>
      <w:r>
        <w:rPr/>
        <w:t>Já, níže podepsaný/á [DOPLNIT], prohlašuji, že nejsem ve střetu zájmů k této veřejné zakázce a budu zachovávat mlčenlivost o skutečnostech, o nichž se dozvím při posouzení a hodnocení nabídek.</w:t>
      </w:r>
    </w:p>
    <w:p>
      <w:pPr>
        <w:pStyle w:val="BodyText"/>
        <w:bidi w:val="0"/>
        <w:ind w:hanging="0" w:start="0" w:end="0"/>
        <w:jc w:val="start"/>
        <w:rPr>
          <w:rFonts w:ascii="Segoe UI;Arial;sans-serif" w:hAnsi="Segoe UI;Arial;sans-serif"/>
        </w:rPr>
      </w:pPr>
      <w:r>
        <w:rPr/>
        <w:t>V Úsově dne [DOPLNIT]</w:t>
      </w:r>
    </w:p>
    <w:p>
      <w:pPr>
        <w:pStyle w:val="BodyText"/>
        <w:bidi w:val="0"/>
        <w:ind w:hanging="0" w:start="0" w:end="0"/>
        <w:jc w:val="start"/>
        <w:rPr>
          <w:rFonts w:ascii="Segoe UI;Arial;sans-serif" w:hAnsi="Segoe UI;Arial;sans-serif"/>
        </w:rPr>
      </w:pPr>
      <w:r>
        <w:rPr/>
        <w:t>Podpis: ____________________</w:t>
      </w:r>
    </w:p>
    <w:p>
      <w:pPr>
        <w:pStyle w:val="HorizontalLine"/>
        <w:bidi w:val="0"/>
        <w:jc w:val="start"/>
        <w:rPr/>
      </w:pPr>
      <w:r>
        <w:rPr/>
      </w:r>
    </w:p>
    <w:p>
      <w:pPr>
        <w:pStyle w:val="Heading2"/>
        <w:bidi w:val="0"/>
        <w:ind w:hanging="0" w:start="0" w:end="0"/>
        <w:jc w:val="start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2. PREZENČNÍ LISTINA</w:t>
      </w:r>
    </w:p>
    <w:p>
      <w:pPr>
        <w:pStyle w:val="BodyText"/>
        <w:bidi w:val="0"/>
        <w:ind w:hanging="0" w:start="0" w:end="0"/>
        <w:jc w:val="start"/>
        <w:rPr/>
      </w:pPr>
      <w:r>
        <w:rPr>
          <w:rStyle w:val="Strong"/>
        </w:rPr>
        <w:t>Veřejná zakázka:</w:t>
      </w:r>
      <w:r>
        <w:rPr/>
        <w:t xml:space="preserve"> Elektromobil - využití vlastní elektrické energie</w:t>
      </w:r>
    </w:p>
    <w:tbl>
      <w:tblPr>
        <w:tblW w:w="4205" w:type="dxa"/>
        <w:jc w:val="start"/>
        <w:tblInd w:w="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2073"/>
        <w:gridCol w:w="1216"/>
        <w:gridCol w:w="916"/>
      </w:tblGrid>
      <w:tr>
        <w:trPr>
          <w:tblHeader w:val="true"/>
        </w:trPr>
        <w:tc>
          <w:tcPr>
            <w:tcW w:w="207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leHeading"/>
              <w:bidi w:val="0"/>
              <w:ind w:hanging="0" w:start="0" w:end="0"/>
              <w:rPr>
                <w:rFonts w:ascii="Segoe UI;Arial;sans-serif" w:hAnsi="Segoe UI;Arial;sans-serif"/>
              </w:rPr>
            </w:pPr>
            <w:r>
              <w:rPr/>
              <w:t>Jméno a příjmení</w:t>
            </w:r>
          </w:p>
        </w:tc>
        <w:tc>
          <w:tcPr>
            <w:tcW w:w="121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leHeading"/>
              <w:bidi w:val="0"/>
              <w:ind w:hanging="0" w:start="0" w:end="0"/>
              <w:rPr>
                <w:rFonts w:ascii="Segoe UI;Arial;sans-serif" w:hAnsi="Segoe UI;Arial;sans-serif"/>
              </w:rPr>
            </w:pPr>
            <w:r>
              <w:rPr/>
              <w:t>Funkce</w:t>
            </w:r>
          </w:p>
        </w:tc>
        <w:tc>
          <w:tcPr>
            <w:tcW w:w="91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leHeading"/>
              <w:bidi w:val="0"/>
              <w:ind w:hanging="0" w:start="0" w:end="0"/>
              <w:rPr>
                <w:rFonts w:ascii="Segoe UI;Arial;sans-serif" w:hAnsi="Segoe UI;Arial;sans-serif"/>
              </w:rPr>
            </w:pPr>
            <w:r>
              <w:rPr/>
              <w:t>Podpis</w:t>
            </w:r>
          </w:p>
        </w:tc>
      </w:tr>
      <w:tr>
        <w:trPr/>
        <w:tc>
          <w:tcPr>
            <w:tcW w:w="207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Segoe UI;Arial;sans-serif" w:hAnsi="Segoe UI;Arial;sans-serif"/>
              </w:rPr>
            </w:pPr>
            <w:r>
              <w:rPr/>
              <w:t>[DOPLNIT]</w:t>
            </w:r>
          </w:p>
        </w:tc>
        <w:tc>
          <w:tcPr>
            <w:tcW w:w="121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Segoe UI;Arial;sans-serif" w:hAnsi="Segoe UI;Arial;sans-serif"/>
              </w:rPr>
            </w:pPr>
            <w:r>
              <w:rPr/>
              <w:t>[DOPLNIT]</w:t>
            </w:r>
          </w:p>
        </w:tc>
        <w:tc>
          <w:tcPr>
            <w:tcW w:w="91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207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Segoe UI;Arial;sans-serif" w:hAnsi="Segoe UI;Arial;sans-serif"/>
              </w:rPr>
            </w:pPr>
            <w:r>
              <w:rPr/>
              <w:t>[DOPLNIT]</w:t>
            </w:r>
          </w:p>
        </w:tc>
        <w:tc>
          <w:tcPr>
            <w:tcW w:w="121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Segoe UI;Arial;sans-serif" w:hAnsi="Segoe UI;Arial;sans-serif"/>
              </w:rPr>
            </w:pPr>
            <w:r>
              <w:rPr/>
              <w:t>[DOPLNIT]</w:t>
            </w:r>
          </w:p>
        </w:tc>
        <w:tc>
          <w:tcPr>
            <w:tcW w:w="91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207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Segoe UI;Arial;sans-serif" w:hAnsi="Segoe UI;Arial;sans-serif"/>
              </w:rPr>
            </w:pPr>
            <w:r>
              <w:rPr/>
              <w:t>[DOPLNIT]</w:t>
            </w:r>
          </w:p>
        </w:tc>
        <w:tc>
          <w:tcPr>
            <w:tcW w:w="121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Segoe UI;Arial;sans-serif" w:hAnsi="Segoe UI;Arial;sans-serif"/>
              </w:rPr>
            </w:pPr>
            <w:r>
              <w:rPr/>
              <w:t>[DOPLNIT]</w:t>
            </w:r>
          </w:p>
        </w:tc>
        <w:tc>
          <w:tcPr>
            <w:tcW w:w="91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leContents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</w:tbl>
    <w:p>
      <w:pPr>
        <w:pStyle w:val="HorizontalLine"/>
        <w:bidi w:val="0"/>
        <w:jc w:val="start"/>
        <w:rPr/>
      </w:pPr>
      <w:r>
        <w:rPr/>
      </w:r>
    </w:p>
    <w:p>
      <w:pPr>
        <w:pStyle w:val="Heading2"/>
        <w:bidi w:val="0"/>
        <w:ind w:hanging="0" w:start="0" w:end="0"/>
        <w:jc w:val="start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3. PROTOKOL O OTEVÍRÁNÍ NABÍDEK</w:t>
      </w:r>
    </w:p>
    <w:p>
      <w:pPr>
        <w:pStyle w:val="BodyText"/>
        <w:bidi w:val="0"/>
        <w:ind w:hanging="0" w:start="0" w:end="0"/>
        <w:jc w:val="start"/>
        <w:rPr/>
      </w:pPr>
      <w:r>
        <w:rPr>
          <w:rStyle w:val="Strong"/>
        </w:rPr>
        <w:t>Zadavatel:</w:t>
      </w:r>
      <w:r>
        <w:rPr/>
        <w:t xml:space="preserve"> Město Úsov, nám. Míru 86, 789 73 Úsov, IČO 00303500</w:t>
        <w:br/>
      </w:r>
      <w:r>
        <w:rPr>
          <w:rStyle w:val="Strong"/>
        </w:rPr>
        <w:t>Název zakázky:</w:t>
      </w:r>
      <w:r>
        <w:rPr/>
        <w:t xml:space="preserve"> Elektromobil - využití vlastní elektrické energie</w:t>
      </w:r>
    </w:p>
    <w:p>
      <w:pPr>
        <w:pStyle w:val="BodyText"/>
        <w:bidi w:val="0"/>
        <w:ind w:hanging="0" w:start="0" w:end="0"/>
        <w:jc w:val="start"/>
        <w:rPr>
          <w:rFonts w:ascii="Segoe UI;Arial;sans-serif" w:hAnsi="Segoe UI;Arial;sans-serif"/>
        </w:rPr>
      </w:pPr>
      <w:r>
        <w:rPr/>
        <w:t>Dne 15. 5. 2026 po uplynutí lhůty pro podání nabídek bylo zahájeno otevírání nabídek doručených ve lhůtě pro podání nabídek.</w:t>
      </w:r>
    </w:p>
    <w:p>
      <w:pPr>
        <w:pStyle w:val="Heading3"/>
        <w:bidi w:val="0"/>
        <w:ind w:hanging="0" w:start="0" w:end="0"/>
        <w:jc w:val="start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Seznam doručených nabídek</w:t>
      </w:r>
    </w:p>
    <w:tbl>
      <w:tblPr>
        <w:tblW w:w="9827" w:type="dxa"/>
        <w:jc w:val="start"/>
        <w:tblInd w:w="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1764"/>
        <w:gridCol w:w="1258"/>
        <w:gridCol w:w="2540"/>
        <w:gridCol w:w="2948"/>
        <w:gridCol w:w="1317"/>
      </w:tblGrid>
      <w:tr>
        <w:trPr>
          <w:tblHeader w:val="true"/>
        </w:trPr>
        <w:tc>
          <w:tcPr>
            <w:tcW w:w="176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leHeading"/>
              <w:bidi w:val="0"/>
              <w:ind w:hanging="0" w:start="0" w:end="0"/>
              <w:jc w:val="end"/>
              <w:rPr>
                <w:rFonts w:ascii="Segoe UI;Arial;sans-serif" w:hAnsi="Segoe UI;Arial;sans-serif"/>
              </w:rPr>
            </w:pPr>
            <w:r>
              <w:rPr/>
              <w:t>Pořadové číslo</w:t>
            </w:r>
          </w:p>
        </w:tc>
        <w:tc>
          <w:tcPr>
            <w:tcW w:w="125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leHeading"/>
              <w:bidi w:val="0"/>
              <w:ind w:hanging="0" w:start="0" w:end="0"/>
              <w:rPr>
                <w:rFonts w:ascii="Segoe UI;Arial;sans-serif" w:hAnsi="Segoe UI;Arial;sans-serif"/>
              </w:rPr>
            </w:pPr>
            <w:r>
              <w:rPr/>
              <w:t>Dodavatel</w:t>
            </w:r>
          </w:p>
        </w:tc>
        <w:tc>
          <w:tcPr>
            <w:tcW w:w="254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leHeading"/>
              <w:bidi w:val="0"/>
              <w:ind w:hanging="0" w:start="0" w:end="0"/>
              <w:rPr>
                <w:rFonts w:ascii="Segoe UI;Arial;sans-serif" w:hAnsi="Segoe UI;Arial;sans-serif"/>
              </w:rPr>
            </w:pPr>
            <w:r>
              <w:rPr/>
              <w:t>Datum a čas doručení</w:t>
            </w:r>
          </w:p>
        </w:tc>
        <w:tc>
          <w:tcPr>
            <w:tcW w:w="294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leHeading"/>
              <w:bidi w:val="0"/>
              <w:ind w:hanging="0" w:start="0" w:end="0"/>
              <w:jc w:val="end"/>
              <w:rPr>
                <w:rFonts w:ascii="Segoe UI;Arial;sans-serif" w:hAnsi="Segoe UI;Arial;sans-serif"/>
              </w:rPr>
            </w:pPr>
            <w:r>
              <w:rPr/>
              <w:t>Nabídková cena bez DPH</w:t>
            </w:r>
          </w:p>
        </w:tc>
        <w:tc>
          <w:tcPr>
            <w:tcW w:w="131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leHeading"/>
              <w:bidi w:val="0"/>
              <w:ind w:hanging="0" w:start="0" w:end="0"/>
              <w:rPr>
                <w:rFonts w:ascii="Segoe UI;Arial;sans-serif" w:hAnsi="Segoe UI;Arial;sans-serif"/>
              </w:rPr>
            </w:pPr>
            <w:r>
              <w:rPr/>
              <w:t>Poznámka</w:t>
            </w:r>
          </w:p>
        </w:tc>
      </w:tr>
      <w:tr>
        <w:trPr/>
        <w:tc>
          <w:tcPr>
            <w:tcW w:w="176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end"/>
              <w:rPr>
                <w:rFonts w:ascii="Segoe UI;Arial;sans-serif" w:hAnsi="Segoe UI;Arial;sans-serif"/>
              </w:rPr>
            </w:pPr>
            <w:r>
              <w:rPr/>
              <w:t>1</w:t>
            </w:r>
          </w:p>
        </w:tc>
        <w:tc>
          <w:tcPr>
            <w:tcW w:w="125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Segoe UI;Arial;sans-serif" w:hAnsi="Segoe UI;Arial;sans-serif"/>
              </w:rPr>
            </w:pPr>
            <w:r>
              <w:rPr/>
              <w:t>[DOPLNIT]</w:t>
            </w:r>
          </w:p>
        </w:tc>
        <w:tc>
          <w:tcPr>
            <w:tcW w:w="254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Segoe UI;Arial;sans-serif" w:hAnsi="Segoe UI;Arial;sans-serif"/>
              </w:rPr>
            </w:pPr>
            <w:r>
              <w:rPr/>
              <w:t>[DOPLNIT]</w:t>
            </w:r>
          </w:p>
        </w:tc>
        <w:tc>
          <w:tcPr>
            <w:tcW w:w="294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end"/>
              <w:rPr>
                <w:rFonts w:ascii="Segoe UI;Arial;sans-serif" w:hAnsi="Segoe UI;Arial;sans-serif"/>
              </w:rPr>
            </w:pPr>
            <w:r>
              <w:rPr/>
              <w:t>[DOPLNIT]</w:t>
            </w:r>
          </w:p>
        </w:tc>
        <w:tc>
          <w:tcPr>
            <w:tcW w:w="131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176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end"/>
              <w:rPr>
                <w:rFonts w:ascii="Segoe UI;Arial;sans-serif" w:hAnsi="Segoe UI;Arial;sans-serif"/>
              </w:rPr>
            </w:pPr>
            <w:r>
              <w:rPr/>
              <w:t>2</w:t>
            </w:r>
          </w:p>
        </w:tc>
        <w:tc>
          <w:tcPr>
            <w:tcW w:w="125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Segoe UI;Arial;sans-serif" w:hAnsi="Segoe UI;Arial;sans-serif"/>
              </w:rPr>
            </w:pPr>
            <w:r>
              <w:rPr/>
              <w:t>[DOPLNIT]</w:t>
            </w:r>
          </w:p>
        </w:tc>
        <w:tc>
          <w:tcPr>
            <w:tcW w:w="254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Segoe UI;Arial;sans-serif" w:hAnsi="Segoe UI;Arial;sans-serif"/>
              </w:rPr>
            </w:pPr>
            <w:r>
              <w:rPr/>
              <w:t>[DOPLNIT]</w:t>
            </w:r>
          </w:p>
        </w:tc>
        <w:tc>
          <w:tcPr>
            <w:tcW w:w="294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end"/>
              <w:rPr>
                <w:rFonts w:ascii="Segoe UI;Arial;sans-serif" w:hAnsi="Segoe UI;Arial;sans-serif"/>
              </w:rPr>
            </w:pPr>
            <w:r>
              <w:rPr/>
              <w:t>[DOPLNIT]</w:t>
            </w:r>
          </w:p>
        </w:tc>
        <w:tc>
          <w:tcPr>
            <w:tcW w:w="131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176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end"/>
              <w:rPr>
                <w:rFonts w:ascii="Segoe UI;Arial;sans-serif" w:hAnsi="Segoe UI;Arial;sans-serif"/>
              </w:rPr>
            </w:pPr>
            <w:r>
              <w:rPr/>
              <w:t>3</w:t>
            </w:r>
          </w:p>
        </w:tc>
        <w:tc>
          <w:tcPr>
            <w:tcW w:w="125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Segoe UI;Arial;sans-serif" w:hAnsi="Segoe UI;Arial;sans-serif"/>
              </w:rPr>
            </w:pPr>
            <w:r>
              <w:rPr/>
              <w:t>[DOPLNIT]</w:t>
            </w:r>
          </w:p>
        </w:tc>
        <w:tc>
          <w:tcPr>
            <w:tcW w:w="254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Segoe UI;Arial;sans-serif" w:hAnsi="Segoe UI;Arial;sans-serif"/>
              </w:rPr>
            </w:pPr>
            <w:r>
              <w:rPr/>
              <w:t>[DOPLNIT]</w:t>
            </w:r>
          </w:p>
        </w:tc>
        <w:tc>
          <w:tcPr>
            <w:tcW w:w="294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end"/>
              <w:rPr>
                <w:rFonts w:ascii="Segoe UI;Arial;sans-serif" w:hAnsi="Segoe UI;Arial;sans-serif"/>
              </w:rPr>
            </w:pPr>
            <w:r>
              <w:rPr/>
              <w:t>[DOPLNIT]</w:t>
            </w:r>
          </w:p>
        </w:tc>
        <w:tc>
          <w:tcPr>
            <w:tcW w:w="131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leContents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</w:tbl>
    <w:p>
      <w:pPr>
        <w:pStyle w:val="BodyText"/>
        <w:bidi w:val="0"/>
        <w:ind w:hanging="0" w:start="0" w:end="0"/>
        <w:jc w:val="start"/>
        <w:rPr>
          <w:rFonts w:ascii="Segoe UI;Arial;sans-serif" w:hAnsi="Segoe UI;Arial;sans-serif"/>
        </w:rPr>
      </w:pPr>
      <w:r>
        <w:rPr/>
        <w:t>Komise konstatuje, že nabídky byly / nebyly doručeny řádně a včas. [DOPLNIT]</w:t>
      </w:r>
    </w:p>
    <w:p>
      <w:pPr>
        <w:pStyle w:val="BodyText"/>
        <w:bidi w:val="0"/>
        <w:ind w:hanging="0" w:start="0" w:end="0"/>
        <w:jc w:val="start"/>
        <w:rPr>
          <w:rFonts w:ascii="Segoe UI;Arial;sans-serif" w:hAnsi="Segoe UI;Arial;sans-serif"/>
        </w:rPr>
      </w:pPr>
      <w:r>
        <w:rPr/>
        <w:t>Podpisy členů komise:</w:t>
        <w:br/>
        <w:t>[DOPLNIT]</w:t>
      </w:r>
    </w:p>
    <w:p>
      <w:pPr>
        <w:pStyle w:val="HorizontalLine"/>
        <w:bidi w:val="0"/>
        <w:jc w:val="start"/>
        <w:rPr/>
      </w:pPr>
      <w:r>
        <w:rPr/>
      </w:r>
    </w:p>
    <w:p>
      <w:pPr>
        <w:pStyle w:val="Heading2"/>
        <w:bidi w:val="0"/>
        <w:ind w:hanging="0" w:start="0" w:end="0"/>
        <w:jc w:val="start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4. ZPRÁVA O POSOUZENÍ SPLNĚNÍ PODMÍNEK ÚČASTI</w:t>
      </w:r>
    </w:p>
    <w:p>
      <w:pPr>
        <w:pStyle w:val="BodyText"/>
        <w:bidi w:val="0"/>
        <w:ind w:hanging="0" w:start="0" w:end="0"/>
        <w:jc w:val="start"/>
        <w:rPr>
          <w:rFonts w:ascii="Segoe UI;Arial;sans-serif" w:hAnsi="Segoe UI;Arial;sans-serif"/>
        </w:rPr>
      </w:pPr>
      <w:r>
        <w:rPr/>
        <w:t>Komise provedla posouzení splnění zadávacích podmínek a kvalifikace u jednotlivých nabídek.</w:t>
      </w:r>
    </w:p>
    <w:tbl>
      <w:tblPr>
        <w:tblW w:w="10539" w:type="dxa"/>
        <w:jc w:val="start"/>
        <w:tblInd w:w="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1273"/>
        <w:gridCol w:w="2092"/>
        <w:gridCol w:w="3279"/>
        <w:gridCol w:w="1664"/>
        <w:gridCol w:w="2231"/>
      </w:tblGrid>
      <w:tr>
        <w:trPr>
          <w:tblHeader w:val="true"/>
        </w:trPr>
        <w:tc>
          <w:tcPr>
            <w:tcW w:w="127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leHeading"/>
              <w:bidi w:val="0"/>
              <w:ind w:hanging="0" w:start="0" w:end="0"/>
              <w:rPr>
                <w:rFonts w:ascii="Segoe UI;Arial;sans-serif" w:hAnsi="Segoe UI;Arial;sans-serif"/>
              </w:rPr>
            </w:pPr>
            <w:r>
              <w:rPr/>
              <w:t>Dodavatel</w:t>
            </w:r>
          </w:p>
        </w:tc>
        <w:tc>
          <w:tcPr>
            <w:tcW w:w="209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leHeading"/>
              <w:bidi w:val="0"/>
              <w:ind w:hanging="0" w:start="0" w:end="0"/>
              <w:rPr>
                <w:rFonts w:ascii="Segoe UI;Arial;sans-serif" w:hAnsi="Segoe UI;Arial;sans-serif"/>
              </w:rPr>
            </w:pPr>
            <w:r>
              <w:rPr/>
              <w:t>Splnění kvalifikace</w:t>
            </w:r>
          </w:p>
        </w:tc>
        <w:tc>
          <w:tcPr>
            <w:tcW w:w="327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leHeading"/>
              <w:bidi w:val="0"/>
              <w:ind w:hanging="0" w:start="0" w:end="0"/>
              <w:rPr>
                <w:rFonts w:ascii="Segoe UI;Arial;sans-serif" w:hAnsi="Segoe UI;Arial;sans-serif"/>
              </w:rPr>
            </w:pPr>
            <w:r>
              <w:rPr/>
              <w:t>Splnění technických podmínek</w:t>
            </w:r>
          </w:p>
        </w:tc>
        <w:tc>
          <w:tcPr>
            <w:tcW w:w="166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leHeading"/>
              <w:bidi w:val="0"/>
              <w:ind w:hanging="0" w:start="0" w:end="0"/>
              <w:rPr>
                <w:rFonts w:ascii="Segoe UI;Arial;sans-serif" w:hAnsi="Segoe UI;Arial;sans-serif"/>
              </w:rPr>
            </w:pPr>
            <w:r>
              <w:rPr/>
              <w:t>Nabídka úplná</w:t>
            </w:r>
          </w:p>
        </w:tc>
        <w:tc>
          <w:tcPr>
            <w:tcW w:w="223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leHeading"/>
              <w:bidi w:val="0"/>
              <w:ind w:hanging="0" w:start="0" w:end="0"/>
              <w:rPr>
                <w:rFonts w:ascii="Segoe UI;Arial;sans-serif" w:hAnsi="Segoe UI;Arial;sans-serif"/>
              </w:rPr>
            </w:pPr>
            <w:r>
              <w:rPr/>
              <w:t>Výsledek</w:t>
            </w:r>
          </w:p>
        </w:tc>
      </w:tr>
      <w:tr>
        <w:trPr/>
        <w:tc>
          <w:tcPr>
            <w:tcW w:w="127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Segoe UI;Arial;sans-serif" w:hAnsi="Segoe UI;Arial;sans-serif"/>
              </w:rPr>
            </w:pPr>
            <w:r>
              <w:rPr/>
              <w:t>[DOPLNIT]</w:t>
            </w:r>
          </w:p>
        </w:tc>
        <w:tc>
          <w:tcPr>
            <w:tcW w:w="209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Segoe UI;Arial;sans-serif" w:hAnsi="Segoe UI;Arial;sans-serif"/>
              </w:rPr>
            </w:pPr>
            <w:r>
              <w:rPr/>
              <w:t>ano/ne</w:t>
            </w:r>
          </w:p>
        </w:tc>
        <w:tc>
          <w:tcPr>
            <w:tcW w:w="327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Segoe UI;Arial;sans-serif" w:hAnsi="Segoe UI;Arial;sans-serif"/>
              </w:rPr>
            </w:pPr>
            <w:r>
              <w:rPr/>
              <w:t>ano/ne</w:t>
            </w:r>
          </w:p>
        </w:tc>
        <w:tc>
          <w:tcPr>
            <w:tcW w:w="166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Segoe UI;Arial;sans-serif" w:hAnsi="Segoe UI;Arial;sans-serif"/>
              </w:rPr>
            </w:pPr>
            <w:r>
              <w:rPr/>
              <w:t>ano/ne</w:t>
            </w:r>
          </w:p>
        </w:tc>
        <w:tc>
          <w:tcPr>
            <w:tcW w:w="223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Segoe UI;Arial;sans-serif" w:hAnsi="Segoe UI;Arial;sans-serif"/>
              </w:rPr>
            </w:pPr>
            <w:r>
              <w:rPr/>
              <w:t>[ponechán / vyřazen]</w:t>
            </w:r>
          </w:p>
        </w:tc>
      </w:tr>
      <w:tr>
        <w:trPr/>
        <w:tc>
          <w:tcPr>
            <w:tcW w:w="127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Segoe UI;Arial;sans-serif" w:hAnsi="Segoe UI;Arial;sans-serif"/>
              </w:rPr>
            </w:pPr>
            <w:r>
              <w:rPr/>
              <w:t>[DOPLNIT]</w:t>
            </w:r>
          </w:p>
        </w:tc>
        <w:tc>
          <w:tcPr>
            <w:tcW w:w="209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Segoe UI;Arial;sans-serif" w:hAnsi="Segoe UI;Arial;sans-serif"/>
              </w:rPr>
            </w:pPr>
            <w:r>
              <w:rPr/>
              <w:t>ano/ne</w:t>
            </w:r>
          </w:p>
        </w:tc>
        <w:tc>
          <w:tcPr>
            <w:tcW w:w="327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Segoe UI;Arial;sans-serif" w:hAnsi="Segoe UI;Arial;sans-serif"/>
              </w:rPr>
            </w:pPr>
            <w:r>
              <w:rPr/>
              <w:t>ano/ne</w:t>
            </w:r>
          </w:p>
        </w:tc>
        <w:tc>
          <w:tcPr>
            <w:tcW w:w="166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Segoe UI;Arial;sans-serif" w:hAnsi="Segoe UI;Arial;sans-serif"/>
              </w:rPr>
            </w:pPr>
            <w:r>
              <w:rPr/>
              <w:t>ano/ne</w:t>
            </w:r>
          </w:p>
        </w:tc>
        <w:tc>
          <w:tcPr>
            <w:tcW w:w="223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Segoe UI;Arial;sans-serif" w:hAnsi="Segoe UI;Arial;sans-serif"/>
              </w:rPr>
            </w:pPr>
            <w:r>
              <w:rPr/>
              <w:t>[ponechán / vyřazen]</w:t>
            </w:r>
          </w:p>
        </w:tc>
      </w:tr>
      <w:tr>
        <w:trPr/>
        <w:tc>
          <w:tcPr>
            <w:tcW w:w="127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Segoe UI;Arial;sans-serif" w:hAnsi="Segoe UI;Arial;sans-serif"/>
              </w:rPr>
            </w:pPr>
            <w:r>
              <w:rPr/>
              <w:t>[DOPLNIT]</w:t>
            </w:r>
          </w:p>
        </w:tc>
        <w:tc>
          <w:tcPr>
            <w:tcW w:w="209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Segoe UI;Arial;sans-serif" w:hAnsi="Segoe UI;Arial;sans-serif"/>
              </w:rPr>
            </w:pPr>
            <w:r>
              <w:rPr/>
              <w:t>ano/ne</w:t>
            </w:r>
          </w:p>
        </w:tc>
        <w:tc>
          <w:tcPr>
            <w:tcW w:w="327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Segoe UI;Arial;sans-serif" w:hAnsi="Segoe UI;Arial;sans-serif"/>
              </w:rPr>
            </w:pPr>
            <w:r>
              <w:rPr/>
              <w:t>ano/ne</w:t>
            </w:r>
          </w:p>
        </w:tc>
        <w:tc>
          <w:tcPr>
            <w:tcW w:w="166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Segoe UI;Arial;sans-serif" w:hAnsi="Segoe UI;Arial;sans-serif"/>
              </w:rPr>
            </w:pPr>
            <w:r>
              <w:rPr/>
              <w:t>ano/ne</w:t>
            </w:r>
          </w:p>
        </w:tc>
        <w:tc>
          <w:tcPr>
            <w:tcW w:w="223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leContents"/>
              <w:bidi w:val="0"/>
              <w:jc w:val="start"/>
              <w:rPr>
                <w:rFonts w:ascii="Segoe UI;Arial;sans-serif" w:hAnsi="Segoe UI;Arial;sans-serif"/>
              </w:rPr>
            </w:pPr>
            <w:r>
              <w:rPr/>
              <w:t>[ponechán / vyřazen]</w:t>
            </w:r>
          </w:p>
        </w:tc>
      </w:tr>
    </w:tbl>
    <w:p>
      <w:pPr>
        <w:pStyle w:val="BodyText"/>
        <w:bidi w:val="0"/>
        <w:ind w:hanging="0" w:start="0" w:end="0"/>
        <w:jc w:val="start"/>
        <w:rPr>
          <w:rFonts w:ascii="Segoe UI;Arial;sans-serif" w:hAnsi="Segoe UI;Arial;sans-serif"/>
        </w:rPr>
      </w:pPr>
      <w:r>
        <w:rPr/>
        <w:t>Odůvodnění případného vyřazení nabídky:</w:t>
        <w:br/>
        <w:t>[DOPLNIT]</w:t>
      </w:r>
    </w:p>
    <w:p>
      <w:pPr>
        <w:pStyle w:val="HorizontalLine"/>
        <w:bidi w:val="0"/>
        <w:jc w:val="start"/>
        <w:rPr/>
      </w:pPr>
      <w:r>
        <w:rPr/>
      </w:r>
    </w:p>
    <w:p>
      <w:pPr>
        <w:pStyle w:val="Heading2"/>
        <w:bidi w:val="0"/>
        <w:ind w:hanging="0" w:start="0" w:end="0"/>
        <w:jc w:val="start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5. TABULKA HODNOCENÍ NABÍDEK</w:t>
      </w:r>
    </w:p>
    <w:p>
      <w:pPr>
        <w:pStyle w:val="BodyText"/>
        <w:bidi w:val="0"/>
        <w:ind w:hanging="0" w:start="0" w:end="0"/>
        <w:jc w:val="start"/>
        <w:rPr/>
      </w:pPr>
      <w:r>
        <w:rPr>
          <w:rStyle w:val="Strong"/>
        </w:rPr>
        <w:t>Hodnoticí kritérium:</w:t>
      </w:r>
      <w:r>
        <w:rPr/>
        <w:t xml:space="preserve"> nejnižší nabídková cena v Kč bez DPH (100 %)</w:t>
      </w:r>
    </w:p>
    <w:tbl>
      <w:tblPr>
        <w:tblW w:w="8324" w:type="dxa"/>
        <w:jc w:val="start"/>
        <w:tblInd w:w="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856"/>
        <w:gridCol w:w="1258"/>
        <w:gridCol w:w="2948"/>
        <w:gridCol w:w="1945"/>
        <w:gridCol w:w="1317"/>
      </w:tblGrid>
      <w:tr>
        <w:trPr>
          <w:tblHeader w:val="true"/>
        </w:trPr>
        <w:tc>
          <w:tcPr>
            <w:tcW w:w="85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leHeading"/>
              <w:bidi w:val="0"/>
              <w:ind w:hanging="0" w:start="0" w:end="0"/>
              <w:jc w:val="end"/>
              <w:rPr>
                <w:rFonts w:ascii="Segoe UI;Arial;sans-serif" w:hAnsi="Segoe UI;Arial;sans-serif"/>
              </w:rPr>
            </w:pPr>
            <w:r>
              <w:rPr/>
              <w:t>Pořadí</w:t>
            </w:r>
          </w:p>
        </w:tc>
        <w:tc>
          <w:tcPr>
            <w:tcW w:w="125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leHeading"/>
              <w:bidi w:val="0"/>
              <w:ind w:hanging="0" w:start="0" w:end="0"/>
              <w:rPr>
                <w:rFonts w:ascii="Segoe UI;Arial;sans-serif" w:hAnsi="Segoe UI;Arial;sans-serif"/>
              </w:rPr>
            </w:pPr>
            <w:r>
              <w:rPr/>
              <w:t>Dodavatel</w:t>
            </w:r>
          </w:p>
        </w:tc>
        <w:tc>
          <w:tcPr>
            <w:tcW w:w="294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leHeading"/>
              <w:bidi w:val="0"/>
              <w:ind w:hanging="0" w:start="0" w:end="0"/>
              <w:jc w:val="end"/>
              <w:rPr>
                <w:rFonts w:ascii="Segoe UI;Arial;sans-serif" w:hAnsi="Segoe UI;Arial;sans-serif"/>
              </w:rPr>
            </w:pPr>
            <w:r>
              <w:rPr/>
              <w:t>Nabídková cena bez DPH</w:t>
            </w:r>
          </w:p>
        </w:tc>
        <w:tc>
          <w:tcPr>
            <w:tcW w:w="194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leHeading"/>
              <w:bidi w:val="0"/>
              <w:ind w:hanging="0" w:start="0" w:end="0"/>
              <w:rPr>
                <w:rFonts w:ascii="Segoe UI;Arial;sans-serif" w:hAnsi="Segoe UI;Arial;sans-serif"/>
              </w:rPr>
            </w:pPr>
            <w:r>
              <w:rPr/>
              <w:t>Splnil podmínky</w:t>
            </w:r>
          </w:p>
        </w:tc>
        <w:tc>
          <w:tcPr>
            <w:tcW w:w="131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leHeading"/>
              <w:bidi w:val="0"/>
              <w:ind w:hanging="0" w:start="0" w:end="0"/>
              <w:rPr>
                <w:rFonts w:ascii="Segoe UI;Arial;sans-serif" w:hAnsi="Segoe UI;Arial;sans-serif"/>
              </w:rPr>
            </w:pPr>
            <w:r>
              <w:rPr/>
              <w:t>Poznámka</w:t>
            </w:r>
          </w:p>
        </w:tc>
      </w:tr>
      <w:tr>
        <w:trPr/>
        <w:tc>
          <w:tcPr>
            <w:tcW w:w="85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end"/>
              <w:rPr>
                <w:rFonts w:ascii="Segoe UI;Arial;sans-serif" w:hAnsi="Segoe UI;Arial;sans-serif"/>
              </w:rPr>
            </w:pPr>
            <w:r>
              <w:rPr/>
              <w:t>1</w:t>
            </w:r>
          </w:p>
        </w:tc>
        <w:tc>
          <w:tcPr>
            <w:tcW w:w="125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Segoe UI;Arial;sans-serif" w:hAnsi="Segoe UI;Arial;sans-serif"/>
              </w:rPr>
            </w:pPr>
            <w:r>
              <w:rPr/>
              <w:t>[DOPLNIT]</w:t>
            </w:r>
          </w:p>
        </w:tc>
        <w:tc>
          <w:tcPr>
            <w:tcW w:w="294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end"/>
              <w:rPr>
                <w:rFonts w:ascii="Segoe UI;Arial;sans-serif" w:hAnsi="Segoe UI;Arial;sans-serif"/>
              </w:rPr>
            </w:pPr>
            <w:r>
              <w:rPr/>
              <w:t>[DOPLNIT]</w:t>
            </w:r>
          </w:p>
        </w:tc>
        <w:tc>
          <w:tcPr>
            <w:tcW w:w="194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Segoe UI;Arial;sans-serif" w:hAnsi="Segoe UI;Arial;sans-serif"/>
              </w:rPr>
            </w:pPr>
            <w:r>
              <w:rPr/>
              <w:t>ano</w:t>
            </w:r>
          </w:p>
        </w:tc>
        <w:tc>
          <w:tcPr>
            <w:tcW w:w="131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85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end"/>
              <w:rPr>
                <w:rFonts w:ascii="Segoe UI;Arial;sans-serif" w:hAnsi="Segoe UI;Arial;sans-serif"/>
              </w:rPr>
            </w:pPr>
            <w:r>
              <w:rPr/>
              <w:t>2</w:t>
            </w:r>
          </w:p>
        </w:tc>
        <w:tc>
          <w:tcPr>
            <w:tcW w:w="125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Segoe UI;Arial;sans-serif" w:hAnsi="Segoe UI;Arial;sans-serif"/>
              </w:rPr>
            </w:pPr>
            <w:r>
              <w:rPr/>
              <w:t>[DOPLNIT]</w:t>
            </w:r>
          </w:p>
        </w:tc>
        <w:tc>
          <w:tcPr>
            <w:tcW w:w="294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end"/>
              <w:rPr>
                <w:rFonts w:ascii="Segoe UI;Arial;sans-serif" w:hAnsi="Segoe UI;Arial;sans-serif"/>
              </w:rPr>
            </w:pPr>
            <w:r>
              <w:rPr/>
              <w:t>[DOPLNIT]</w:t>
            </w:r>
          </w:p>
        </w:tc>
        <w:tc>
          <w:tcPr>
            <w:tcW w:w="194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Segoe UI;Arial;sans-serif" w:hAnsi="Segoe UI;Arial;sans-serif"/>
              </w:rPr>
            </w:pPr>
            <w:r>
              <w:rPr/>
              <w:t>ano</w:t>
            </w:r>
          </w:p>
        </w:tc>
        <w:tc>
          <w:tcPr>
            <w:tcW w:w="131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85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end"/>
              <w:rPr>
                <w:rFonts w:ascii="Segoe UI;Arial;sans-serif" w:hAnsi="Segoe UI;Arial;sans-serif"/>
              </w:rPr>
            </w:pPr>
            <w:r>
              <w:rPr/>
              <w:t>3</w:t>
            </w:r>
          </w:p>
        </w:tc>
        <w:tc>
          <w:tcPr>
            <w:tcW w:w="125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Segoe UI;Arial;sans-serif" w:hAnsi="Segoe UI;Arial;sans-serif"/>
              </w:rPr>
            </w:pPr>
            <w:r>
              <w:rPr/>
              <w:t>[DOPLNIT]</w:t>
            </w:r>
          </w:p>
        </w:tc>
        <w:tc>
          <w:tcPr>
            <w:tcW w:w="294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end"/>
              <w:rPr>
                <w:rFonts w:ascii="Segoe UI;Arial;sans-serif" w:hAnsi="Segoe UI;Arial;sans-serif"/>
              </w:rPr>
            </w:pPr>
            <w:r>
              <w:rPr/>
              <w:t>[DOPLNIT]</w:t>
            </w:r>
          </w:p>
        </w:tc>
        <w:tc>
          <w:tcPr>
            <w:tcW w:w="194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Segoe UI;Arial;sans-serif" w:hAnsi="Segoe UI;Arial;sans-serif"/>
              </w:rPr>
            </w:pPr>
            <w:r>
              <w:rPr/>
              <w:t>ano</w:t>
            </w:r>
          </w:p>
        </w:tc>
        <w:tc>
          <w:tcPr>
            <w:tcW w:w="131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leContents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</w:tbl>
    <w:p>
      <w:pPr>
        <w:pStyle w:val="BodyText"/>
        <w:bidi w:val="0"/>
        <w:ind w:hanging="0" w:start="0" w:end="0"/>
        <w:jc w:val="start"/>
        <w:rPr>
          <w:rFonts w:ascii="Segoe UI;Arial;sans-serif" w:hAnsi="Segoe UI;Arial;sans-serif"/>
        </w:rPr>
      </w:pPr>
      <w:r>
        <w:rPr/>
        <w:t>Ekonomicky nejvýhodnější nabídkou je nabídka dodavatele [DOPLNIT].</w:t>
      </w:r>
    </w:p>
    <w:p>
      <w:pPr>
        <w:pStyle w:val="HorizontalLine"/>
        <w:bidi w:val="0"/>
        <w:jc w:val="start"/>
        <w:rPr/>
      </w:pPr>
      <w:r>
        <w:rPr/>
      </w:r>
    </w:p>
    <w:p>
      <w:pPr>
        <w:pStyle w:val="Heading2"/>
        <w:bidi w:val="0"/>
        <w:ind w:hanging="0" w:start="0" w:end="0"/>
        <w:jc w:val="start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6. ZPRÁVA O HODNOCENÍ NABÍDEK</w:t>
      </w:r>
    </w:p>
    <w:p>
      <w:pPr>
        <w:pStyle w:val="BodyText"/>
        <w:bidi w:val="0"/>
        <w:ind w:hanging="0" w:start="0" w:end="0"/>
        <w:jc w:val="start"/>
        <w:rPr>
          <w:rFonts w:ascii="Segoe UI;Arial;sans-serif" w:hAnsi="Segoe UI;Arial;sans-serif"/>
        </w:rPr>
      </w:pPr>
      <w:r>
        <w:rPr/>
        <w:t>Komise konstatuje, že hodnocení bylo provedeno v souladu se zadávacími podmínkami. Jako ekonomicky nejvýhodnější byla vyhodnocena nabídka dodavatele [DOPLNIT], s nabídkovou cenou [DOPLNIT] Kč bez DPH.</w:t>
      </w:r>
    </w:p>
    <w:p>
      <w:pPr>
        <w:pStyle w:val="BodyText"/>
        <w:bidi w:val="0"/>
        <w:ind w:hanging="0" w:start="0" w:end="0"/>
        <w:jc w:val="start"/>
        <w:rPr>
          <w:rFonts w:ascii="Segoe UI;Arial;sans-serif" w:hAnsi="Segoe UI;Arial;sans-serif"/>
        </w:rPr>
      </w:pPr>
      <w:r>
        <w:rPr/>
        <w:t>Odůvodnění výběru:</w:t>
        <w:br/>
        <w:t>Vybraný dodavatel předložil nabídku splňující veškeré zadávací podmínky a současně nabídl nejnižší nabídkovou cenu.</w:t>
      </w:r>
    </w:p>
    <w:p>
      <w:pPr>
        <w:pStyle w:val="BodyText"/>
        <w:bidi w:val="0"/>
        <w:ind w:hanging="0" w:start="0" w:end="0"/>
        <w:jc w:val="start"/>
        <w:rPr>
          <w:rFonts w:ascii="Segoe UI;Arial;sans-serif" w:hAnsi="Segoe UI;Arial;sans-serif"/>
        </w:rPr>
      </w:pPr>
      <w:r>
        <w:rPr/>
        <w:t>V Úsově dne [DOPLNIT]</w:t>
      </w:r>
    </w:p>
    <w:p>
      <w:pPr>
        <w:pStyle w:val="BodyText"/>
        <w:bidi w:val="0"/>
        <w:ind w:hanging="0" w:start="0" w:end="0"/>
        <w:jc w:val="start"/>
        <w:rPr>
          <w:rFonts w:ascii="Segoe UI;Arial;sans-serif" w:hAnsi="Segoe UI;Arial;sans-serif"/>
        </w:rPr>
      </w:pPr>
      <w:r>
        <w:rPr/>
        <w:t>Podpisy členů komise:</w:t>
        <w:br/>
        <w:t>[DOPLNIT]</w:t>
      </w:r>
    </w:p>
    <w:p>
      <w:pPr>
        <w:pStyle w:val="HorizontalLine"/>
        <w:bidi w:val="0"/>
        <w:jc w:val="start"/>
        <w:rPr/>
      </w:pPr>
      <w:r>
        <w:rPr/>
      </w:r>
    </w:p>
    <w:p>
      <w:pPr>
        <w:pStyle w:val="Heading2"/>
        <w:bidi w:val="0"/>
        <w:ind w:hanging="0" w:start="0" w:end="0"/>
        <w:jc w:val="start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7. ROZHODNUTÍ O VÝBĚRU DODAVATELE</w:t>
      </w:r>
    </w:p>
    <w:p>
      <w:pPr>
        <w:pStyle w:val="BodyText"/>
        <w:bidi w:val="0"/>
        <w:ind w:hanging="0" w:start="0" w:end="0"/>
        <w:jc w:val="start"/>
        <w:rPr/>
      </w:pPr>
      <w:r>
        <w:rPr/>
        <w:t xml:space="preserve">Zadavatel </w:t>
      </w:r>
      <w:r>
        <w:rPr>
          <w:rStyle w:val="Strong"/>
        </w:rPr>
        <w:t>Město Úsov</w:t>
      </w:r>
      <w:r>
        <w:rPr/>
        <w:t xml:space="preserve">, nám. Míru 86, 789 73 Úsov, IČO 00303500, rozhodl o výběru dodavatele ve veřejné zakázce malého rozsahu s názvem </w:t>
      </w:r>
      <w:r>
        <w:rPr>
          <w:rStyle w:val="Strong"/>
        </w:rPr>
        <w:t>Elektromobil - využití vlastní elektrické energie</w:t>
      </w:r>
      <w:r>
        <w:rPr/>
        <w:t xml:space="preserve"> takto:</w:t>
      </w:r>
    </w:p>
    <w:p>
      <w:pPr>
        <w:pStyle w:val="Heading3"/>
        <w:bidi w:val="0"/>
        <w:ind w:hanging="0" w:start="0" w:end="0"/>
        <w:jc w:val="start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Vybraný dodavatel</w:t>
      </w:r>
    </w:p>
    <w:p>
      <w:pPr>
        <w:pStyle w:val="BodyText"/>
        <w:bidi w:val="0"/>
        <w:ind w:hanging="0" w:start="0" w:end="0"/>
        <w:jc w:val="start"/>
        <w:rPr>
          <w:rFonts w:ascii="Segoe UI;Arial;sans-serif" w:hAnsi="Segoe UI;Arial;sans-serif"/>
        </w:rPr>
      </w:pPr>
      <w:r>
        <w:rPr/>
        <w:t>[DOPLNIT]</w:t>
      </w:r>
    </w:p>
    <w:p>
      <w:pPr>
        <w:pStyle w:val="Heading3"/>
        <w:bidi w:val="0"/>
        <w:ind w:hanging="0" w:start="0" w:end="0"/>
        <w:jc w:val="start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Nabídková cena</w:t>
      </w:r>
    </w:p>
    <w:p>
      <w:pPr>
        <w:pStyle w:val="BodyText"/>
        <w:bidi w:val="0"/>
        <w:ind w:hanging="0" w:start="0" w:end="0"/>
        <w:jc w:val="start"/>
        <w:rPr>
          <w:rFonts w:ascii="Segoe UI;Arial;sans-serif" w:hAnsi="Segoe UI;Arial;sans-serif"/>
        </w:rPr>
      </w:pPr>
      <w:r>
        <w:rPr/>
        <w:t>[DOPLNIT] Kč bez DPH</w:t>
      </w:r>
    </w:p>
    <w:p>
      <w:pPr>
        <w:pStyle w:val="Heading3"/>
        <w:bidi w:val="0"/>
        <w:ind w:hanging="0" w:start="0" w:end="0"/>
        <w:jc w:val="start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Odůvodnění výběru</w:t>
      </w:r>
    </w:p>
    <w:p>
      <w:pPr>
        <w:pStyle w:val="BodyText"/>
        <w:bidi w:val="0"/>
        <w:ind w:hanging="0" w:start="0" w:end="0"/>
        <w:jc w:val="start"/>
        <w:rPr>
          <w:rFonts w:ascii="Segoe UI;Arial;sans-serif" w:hAnsi="Segoe UI;Arial;sans-serif"/>
        </w:rPr>
      </w:pPr>
      <w:r>
        <w:rPr/>
        <w:t>Vybraný dodavatel splnil zadávací podmínky a jeho nabídka byla vyhodnocena jako ekonomicky nejvýhodnější podle jediného hodnoticího kritéria, kterým byla nejnižší nabídková cena v Kč bez DPH.</w:t>
      </w:r>
    </w:p>
    <w:p>
      <w:pPr>
        <w:pStyle w:val="BodyText"/>
        <w:bidi w:val="0"/>
        <w:ind w:hanging="0" w:start="0" w:end="0"/>
        <w:jc w:val="start"/>
        <w:rPr>
          <w:rFonts w:ascii="Segoe UI;Arial;sans-serif" w:hAnsi="Segoe UI;Arial;sans-serif"/>
        </w:rPr>
      </w:pPr>
      <w:r>
        <w:rPr/>
        <w:t>V Úsově dne [DOPLNIT]</w:t>
      </w:r>
    </w:p>
    <w:p>
      <w:pPr>
        <w:pStyle w:val="BodyText"/>
        <w:bidi w:val="0"/>
        <w:ind w:hanging="0" w:start="0" w:end="0"/>
        <w:jc w:val="start"/>
        <w:rPr/>
      </w:pPr>
      <w:r>
        <w:rPr>
          <w:rStyle w:val="Strong"/>
        </w:rPr>
        <w:t>Mgr. Benedikt Lavrinčík</w:t>
      </w:r>
      <w:r>
        <w:rPr/>
        <w:br/>
        <w:t>starosta města</w:t>
      </w:r>
    </w:p>
    <w:p>
      <w:pPr>
        <w:pStyle w:val="HorizontalLine"/>
        <w:bidi w:val="0"/>
        <w:jc w:val="start"/>
        <w:rPr/>
      </w:pPr>
      <w:r>
        <w:rPr/>
      </w:r>
    </w:p>
    <w:p>
      <w:pPr>
        <w:pStyle w:val="Heading2"/>
        <w:bidi w:val="0"/>
        <w:ind w:hanging="0" w:start="0" w:end="0"/>
        <w:jc w:val="start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8. OZNÁMENÍ O VÝBĚRU DODAVATELE</w:t>
      </w:r>
    </w:p>
    <w:p>
      <w:pPr>
        <w:pStyle w:val="BodyText"/>
        <w:bidi w:val="0"/>
        <w:ind w:hanging="0" w:start="0" w:end="0"/>
        <w:jc w:val="start"/>
        <w:rPr>
          <w:rFonts w:ascii="Segoe UI;Arial;sans-serif" w:hAnsi="Segoe UI;Arial;sans-serif"/>
        </w:rPr>
      </w:pPr>
      <w:r>
        <w:rPr/>
        <w:t>Vážený dodavateli,</w:t>
      </w:r>
    </w:p>
    <w:p>
      <w:pPr>
        <w:pStyle w:val="BodyText"/>
        <w:bidi w:val="0"/>
        <w:ind w:hanging="0" w:start="0" w:end="0"/>
        <w:jc w:val="start"/>
        <w:rPr/>
      </w:pPr>
      <w:r>
        <w:rPr/>
        <w:t xml:space="preserve">zadavatel Město Úsov Vám oznamuje, že ve veřejné zakázce malého rozsahu s názvem </w:t>
      </w:r>
      <w:r>
        <w:rPr>
          <w:rStyle w:val="Strong"/>
        </w:rPr>
        <w:t>Elektromobil - využití vlastní elektrické energie</w:t>
      </w:r>
      <w:r>
        <w:rPr/>
        <w:t xml:space="preserve"> bylo rozhodnuto o výběru dodavatele [DOPLNIT].</w:t>
      </w:r>
    </w:p>
    <w:p>
      <w:pPr>
        <w:pStyle w:val="BodyText"/>
        <w:bidi w:val="0"/>
        <w:ind w:hanging="0" w:start="0" w:end="0"/>
        <w:jc w:val="start"/>
        <w:rPr>
          <w:rFonts w:ascii="Segoe UI;Arial;sans-serif" w:hAnsi="Segoe UI;Arial;sans-serif"/>
        </w:rPr>
      </w:pPr>
      <w:r>
        <w:rPr/>
        <w:t>Děkujeme za podání nabídky.</w:t>
      </w:r>
    </w:p>
    <w:p>
      <w:pPr>
        <w:pStyle w:val="BodyText"/>
        <w:bidi w:val="0"/>
        <w:ind w:hanging="0" w:start="0" w:end="0"/>
        <w:jc w:val="start"/>
        <w:rPr>
          <w:rFonts w:ascii="Segoe UI;Arial;sans-serif" w:hAnsi="Segoe UI;Arial;sans-serif"/>
        </w:rPr>
      </w:pPr>
      <w:r>
        <w:rPr/>
        <w:t>S pozdravem</w:t>
      </w:r>
    </w:p>
    <w:p>
      <w:pPr>
        <w:pStyle w:val="BodyText"/>
        <w:bidi w:val="0"/>
        <w:spacing w:before="0" w:after="140"/>
        <w:ind w:hanging="0" w:start="0" w:end="0"/>
        <w:jc w:val="start"/>
        <w:rPr/>
      </w:pPr>
      <w:r>
        <w:rPr>
          <w:rStyle w:val="Strong"/>
        </w:rPr>
        <w:t>Mgr. Benedikt Lavrinčík</w:t>
      </w:r>
      <w:r>
        <w:rPr/>
        <w:br/>
        <w:t>starosta města</w:t>
      </w:r>
    </w:p>
    <w:sectPr>
      <w:type w:val="nextPage"/>
      <w:pgSz w:w="12240" w:h="15840"/>
      <w:pgMar w:left="1134" w:right="567" w:gutter="0" w:header="0" w:top="567" w:footer="0" w:bottom="567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Segoe UI">
    <w:altName w:val="Arial"/>
    <w:charset w:val="01" w:characterSet="utf-8"/>
    <w:family w:val="auto"/>
    <w:pitch w:val="default"/>
  </w:font>
  <w:font w:name="Liberation Sans">
    <w:altName w:val="Arial"/>
    <w:charset w:val="01" w:characterSet="utf-8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Tahoma" w:cs="Noto Sans Devanagari"/>
        <w:sz w:val="24"/>
        <w:szCs w:val="24"/>
        <w:lang w:val="cs-CZ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jc w:val="start"/>
    </w:pPr>
    <w:rPr>
      <w:rFonts w:ascii="Segoe UI;Arial;sans-serif" w:hAnsi="Segoe UI;Arial;sans-serif" w:eastAsia="Segoe UI;Arial;sans-serif" w:cs="Segoe UI;Arial;sans-serif"/>
      <w:color w:val="000000"/>
      <w:sz w:val="24"/>
      <w:szCs w:val="24"/>
      <w:lang w:val="cs-CZ" w:eastAsia="zh-CN" w:bidi="hi-IN"/>
    </w:rPr>
  </w:style>
  <w:style w:type="paragraph" w:styleId="Heading1">
    <w:name w:val="heading 1"/>
    <w:basedOn w:val="Heading"/>
    <w:next w:val="BodyText"/>
    <w:qFormat/>
    <w:pPr>
      <w:spacing w:before="240" w:after="120"/>
      <w:outlineLvl w:val="0"/>
    </w:pPr>
    <w:rPr>
      <w:rFonts w:ascii="Liberation Serif" w:hAnsi="Liberation Serif" w:eastAsia="Tahoma" w:cs="Noto Sans Devanagari"/>
      <w:b/>
      <w:bCs/>
      <w:sz w:val="48"/>
      <w:szCs w:val="48"/>
    </w:rPr>
  </w:style>
  <w:style w:type="paragraph" w:styleId="Heading2">
    <w:name w:val="heading 2"/>
    <w:basedOn w:val="Heading"/>
    <w:next w:val="BodyText"/>
    <w:qFormat/>
    <w:pPr>
      <w:spacing w:before="200" w:after="120"/>
      <w:outlineLvl w:val="1"/>
    </w:pPr>
    <w:rPr>
      <w:rFonts w:ascii="Liberation Serif" w:hAnsi="Liberation Serif" w:eastAsia="Tahoma" w:cs="Noto Sans Devanagari"/>
      <w:b/>
      <w:bCs/>
      <w:sz w:val="36"/>
      <w:szCs w:val="36"/>
    </w:rPr>
  </w:style>
  <w:style w:type="paragraph" w:styleId="Heading3">
    <w:name w:val="heading 3"/>
    <w:basedOn w:val="Heading"/>
    <w:next w:val="BodyText"/>
    <w:qFormat/>
    <w:pPr>
      <w:spacing w:before="140" w:after="120"/>
      <w:outlineLvl w:val="2"/>
    </w:pPr>
    <w:rPr>
      <w:rFonts w:ascii="Liberation Serif" w:hAnsi="Liberation Serif" w:eastAsia="Tahoma" w:cs="Noto Sans Devanagari"/>
      <w:b/>
      <w:bCs/>
      <w:sz w:val="28"/>
      <w:szCs w:val="28"/>
    </w:rPr>
  </w:style>
  <w:style w:type="character" w:styleId="Strong">
    <w:name w:val="Strong"/>
    <w:qFormat/>
    <w:rPr>
      <w:b/>
      <w:bCs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orizontalLine">
    <w:name w:val="Horizontal Line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LibreOffice/25.8.5.2$Linux_X86_64 LibreOffice_project/580$Build-2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cs-CZ</dc:language>
  <cp:lastModifiedBy/>
  <cp:revision>0</cp:revision>
  <dc:subject/>
  <dc:title/>
</cp:coreProperties>
</file>