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397B" w14:textId="77777777" w:rsidR="00B0529C" w:rsidRPr="00B0529C" w:rsidRDefault="00B0529C" w:rsidP="00B0529C">
      <w:pPr>
        <w:jc w:val="center"/>
        <w:rPr>
          <w:b/>
          <w:bCs/>
          <w:sz w:val="28"/>
          <w:szCs w:val="28"/>
        </w:rPr>
      </w:pPr>
      <w:r w:rsidRPr="00B0529C">
        <w:rPr>
          <w:b/>
          <w:bCs/>
          <w:sz w:val="28"/>
          <w:szCs w:val="28"/>
        </w:rPr>
        <w:t>Smlouva o poskytnutí služeb na internetovém serveru www.fiedler-magr.cz</w:t>
      </w:r>
      <w:r w:rsidRPr="00B0529C">
        <w:rPr>
          <w:b/>
          <w:bCs/>
          <w:sz w:val="28"/>
          <w:szCs w:val="28"/>
        </w:rPr>
        <w:br/>
        <w:t>smlouva č.: A25020657</w:t>
      </w:r>
    </w:p>
    <w:p w14:paraId="5535E674" w14:textId="77777777" w:rsidR="00B0529C" w:rsidRDefault="00B0529C" w:rsidP="00B0529C"/>
    <w:p w14:paraId="41CCA8CA" w14:textId="77777777" w:rsidR="00B0529C" w:rsidRDefault="00B0529C" w:rsidP="00B0529C">
      <w:r w:rsidRPr="00B0529C">
        <w:rPr>
          <w:b/>
          <w:bCs/>
        </w:rPr>
        <w:t>Obec Kunčice pod Ondřejníkem</w:t>
      </w:r>
      <w:r w:rsidRPr="00B0529C">
        <w:rPr>
          <w:b/>
          <w:bCs/>
        </w:rPr>
        <w:br/>
      </w:r>
      <w:r w:rsidRPr="00B0529C">
        <w:t>se sídlem Kunčice pod Ondřejníkem 569, 739 13 Kunčice pod Ondřejníkem, IČO: 00296856, DIČ: CZ00296856</w:t>
      </w:r>
      <w:r w:rsidRPr="00B0529C">
        <w:br/>
        <w:t>zastoupena Ing. Jiřím Mikalou, starostou obce</w:t>
      </w:r>
      <w:r w:rsidRPr="00B0529C">
        <w:br/>
        <w:t>(dále jen "uživatel")</w:t>
      </w:r>
      <w:r w:rsidRPr="00B0529C">
        <w:br/>
      </w:r>
    </w:p>
    <w:p w14:paraId="7B509905" w14:textId="77777777" w:rsidR="00B0529C" w:rsidRDefault="00B0529C" w:rsidP="00B0529C">
      <w:pPr>
        <w:jc w:val="center"/>
      </w:pPr>
      <w:r w:rsidRPr="00B0529C">
        <w:t>a</w:t>
      </w:r>
      <w:r w:rsidRPr="00B0529C">
        <w:br/>
      </w:r>
    </w:p>
    <w:p w14:paraId="7EFA1BA4" w14:textId="63742F89" w:rsidR="00B0529C" w:rsidRPr="00B0529C" w:rsidRDefault="00B0529C" w:rsidP="00B0529C">
      <w:r w:rsidRPr="00B0529C">
        <w:rPr>
          <w:b/>
          <w:bCs/>
        </w:rPr>
        <w:t>FIEDLER AMS s.r.o.</w:t>
      </w:r>
      <w:r w:rsidRPr="00B0529C">
        <w:rPr>
          <w:b/>
          <w:bCs/>
        </w:rPr>
        <w:br/>
      </w:r>
      <w:r w:rsidRPr="00B0529C">
        <w:t>se sídlem areál JVTP Lipová 1789/9, 370 05 České Budějovice, IČ 03155501, DIČ: CZ03155501</w:t>
      </w:r>
      <w:r w:rsidRPr="00B0529C">
        <w:br/>
        <w:t>vedená u Krajského soudu v Českých Budějovicích pod spisovou značkou C 22831</w:t>
      </w:r>
      <w:r w:rsidRPr="00B0529C">
        <w:br/>
        <w:t>(dále jen „poskytovatel“)</w:t>
      </w:r>
    </w:p>
    <w:p w14:paraId="5C035B70" w14:textId="77777777" w:rsidR="00B0529C" w:rsidRPr="00B0529C" w:rsidRDefault="00B0529C" w:rsidP="00B0529C">
      <w:pPr>
        <w:rPr>
          <w:b/>
          <w:bCs/>
        </w:rPr>
      </w:pPr>
      <w:r w:rsidRPr="00B0529C">
        <w:rPr>
          <w:b/>
          <w:bCs/>
        </w:rPr>
        <w:t>uzavírají podle §1746, odst. 2., zákona č. 89/2012 Sb., občanský zákoník, tuto smlouvu:</w:t>
      </w:r>
    </w:p>
    <w:p w14:paraId="74284E38" w14:textId="77777777" w:rsidR="00B0529C" w:rsidRPr="00B0529C" w:rsidRDefault="00B0529C" w:rsidP="00B0529C"/>
    <w:p w14:paraId="07D7B115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t xml:space="preserve">Poskytovatel poskytne uživateli zabezpečený datový prostor na svém úložišti (dále jen „server“) pro sběr dat z telemetrických jednotek ze své produkce a dále možnost využívání služeb serveru spojených s exportem dat a s grafickou vizualizací dat (dále jen „služba“). </w:t>
      </w:r>
    </w:p>
    <w:p w14:paraId="78B11A7D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t>Poskytovatel zřídí jeden primární přístup ke službě se zvýšenými právy (dále jen "garant"). Garant umožní uživateli prostřednictvím serveru spravovat konfigurace svých telemetrických jednotek a přizpůsobovat grafiku vizualizační části serveru. Garant bude sloužit poskytovateli jako kontakt pro řešení provozních záležitostí služby.</w:t>
      </w:r>
      <w:r w:rsidRPr="00B0529C">
        <w:br/>
        <w:t>Garant ………………………………… (emailová adresa pro přihlášení)</w:t>
      </w:r>
      <w:r w:rsidRPr="00B0529C">
        <w:br/>
        <w:t xml:space="preserve">Poskytovatel se zavazuje zřídit na vyžádání další přístupy ke službě. Každý jednotlivý přístup je tvořen kombinací unikátní emailové adresy a hesla, heslo generuje server a zasílá na zřízený účet. </w:t>
      </w:r>
    </w:p>
    <w:p w14:paraId="3D521F87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t xml:space="preserve">Za poskytnutí služby bude platit uživatel poskytovateli odměnu ve výši 100,- Kč měsíčně + DPH v zákonné výši za každou telemetrickou jednotku, z níž jsou data na server ukládána. </w:t>
      </w:r>
    </w:p>
    <w:p w14:paraId="12904A19" w14:textId="7319EA85" w:rsidR="00B0529C" w:rsidRPr="00B0529C" w:rsidRDefault="00B0529C" w:rsidP="00B0529C">
      <w:pPr>
        <w:numPr>
          <w:ilvl w:val="0"/>
          <w:numId w:val="55"/>
        </w:numPr>
      </w:pPr>
      <w:r w:rsidRPr="00B0529C">
        <w:t xml:space="preserve">Odměna bude hrazena ročně, vždy na začátku měsíce následujícího po období, po které byla služba využívána, a to na základě faktury vystavené poskytovatelem. Poskytovatel je povinen zasílat faktury objednateli v elektronické podobě na emailovou adresu </w:t>
      </w:r>
      <w:r w:rsidRPr="00B0529C">
        <w:rPr>
          <w:u w:val="single"/>
        </w:rPr>
        <w:t>fakturace@kuncicepo.cz</w:t>
      </w:r>
      <w:r w:rsidRPr="00B0529C">
        <w:br/>
        <w:t xml:space="preserve">Využívá-li uživatel pro provoz stanic SIM karet na základě dohody o provozování uzavřené s poskytovatelem, bude tato faktura obsahovat i přefakturované provozní náklady za fakturované období. </w:t>
      </w:r>
    </w:p>
    <w:p w14:paraId="44776292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t xml:space="preserve">Poskytovatel je povinen při závadě ve funkci serveru zajistit obnovu jeho řádné činnosti do 72 hod od zjištění či nahlášení závady. Nedojde-li k obnově činnosti serveru do této doby, poskytne poskytovatel uživateli slevu z odměny uvedené v bodu 4. této smlouvy ve výši 5,- Kč na stanici za každý den nefunkčnosti serveru. Maximální výše slevy může být maximálně rovna sjednané odměně. </w:t>
      </w:r>
    </w:p>
    <w:p w14:paraId="330D4B70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lastRenderedPageBreak/>
        <w:t xml:space="preserve">Tato smlouva se uzavírá na dobu neurčitou od 01.02.2025 a každá smluvní strana ji může jednostranně vypovědět s jednoměsíční výpovědní dobou, která počíná běžet prvního dne měsíce následujícího po doručení písemné výpovědi druhé straně. </w:t>
      </w:r>
    </w:p>
    <w:p w14:paraId="2013DDB5" w14:textId="77777777" w:rsidR="00B0529C" w:rsidRPr="00B0529C" w:rsidRDefault="00B0529C" w:rsidP="00B0529C">
      <w:pPr>
        <w:numPr>
          <w:ilvl w:val="0"/>
          <w:numId w:val="55"/>
        </w:numPr>
      </w:pPr>
      <w:r w:rsidRPr="00B0529C">
        <w:t xml:space="preserve">Tato smlouva je sepsána ve dvou stejnopisech, z nichž každá smluvní strana obdrží jeden. </w:t>
      </w:r>
    </w:p>
    <w:p w14:paraId="352D3050" w14:textId="77777777" w:rsidR="00B0529C" w:rsidRDefault="00B0529C" w:rsidP="00B0529C">
      <w:pPr>
        <w:numPr>
          <w:ilvl w:val="0"/>
          <w:numId w:val="55"/>
        </w:numPr>
      </w:pPr>
      <w:r w:rsidRPr="00B0529C">
        <w:t xml:space="preserve">Vztahy smluvními stranami výslovně neupravené, se řídí obecně platnými předpisy, zejména občanským zákoníkem v platném znění, zejména zákonem č. 89/2012 Sb. občanský zákoník v platném znění. </w:t>
      </w:r>
    </w:p>
    <w:p w14:paraId="3C96B4C8" w14:textId="7D631452" w:rsidR="00B0529C" w:rsidRPr="00B0529C" w:rsidRDefault="00B0529C" w:rsidP="00B0529C">
      <w:pPr>
        <w:numPr>
          <w:ilvl w:val="0"/>
          <w:numId w:val="55"/>
        </w:numPr>
      </w:pPr>
      <w:r w:rsidRPr="00B0529C">
        <w:rPr>
          <w:b/>
          <w:bCs/>
        </w:rPr>
        <w:t>Doložka dle § 41 zákona č. 128/2000 Sb., o obcích:</w:t>
      </w:r>
      <w:r>
        <w:t xml:space="preserve"> </w:t>
      </w:r>
      <w:r w:rsidRPr="00B0529C">
        <w:t>Uzavření této smlouvy schválila Rada obce Kunčice pod Ondřejníkem dne 14. 4. 2026, usnesením č. RO</w:t>
      </w:r>
      <w:r>
        <w:t>113/2026/</w:t>
      </w:r>
    </w:p>
    <w:p w14:paraId="3433158F" w14:textId="77777777" w:rsidR="00B0529C" w:rsidRDefault="00B0529C" w:rsidP="00B0529C"/>
    <w:p w14:paraId="6758A67F" w14:textId="77777777" w:rsidR="00B0529C" w:rsidRDefault="00B0529C" w:rsidP="00B0529C"/>
    <w:p w14:paraId="26A809B4" w14:textId="77777777" w:rsidR="00B0529C" w:rsidRDefault="00B0529C" w:rsidP="00B0529C"/>
    <w:p w14:paraId="3DDA535D" w14:textId="4EF84CD3" w:rsidR="00B0529C" w:rsidRPr="00B0529C" w:rsidRDefault="00B0529C" w:rsidP="00B0529C">
      <w:pPr>
        <w:rPr>
          <w:b/>
          <w:bCs/>
        </w:rPr>
      </w:pPr>
      <w:r w:rsidRPr="00B0529C">
        <w:rPr>
          <w:b/>
          <w:bCs/>
        </w:rPr>
        <w:t>Uživatel:</w:t>
      </w:r>
      <w:r w:rsidRPr="00B0529C">
        <w:rPr>
          <w:b/>
          <w:bCs/>
        </w:rPr>
        <w:t> </w:t>
      </w:r>
      <w:r w:rsidRPr="00B0529C">
        <w:rPr>
          <w:b/>
          <w:bCs/>
        </w:rPr>
        <w:t> </w:t>
      </w:r>
      <w:r w:rsidRPr="00B0529C">
        <w:rPr>
          <w:b/>
          <w:bCs/>
        </w:rPr>
        <w:t> </w:t>
      </w:r>
      <w:r w:rsidRPr="00B0529C">
        <w:rPr>
          <w:b/>
          <w:bCs/>
        </w:rPr>
        <w:t> </w:t>
      </w:r>
    </w:p>
    <w:p w14:paraId="1AEF15B9" w14:textId="77777777" w:rsidR="00B0529C" w:rsidRDefault="00B0529C" w:rsidP="00B0529C"/>
    <w:p w14:paraId="61210B6F" w14:textId="77777777" w:rsidR="00B0529C" w:rsidRPr="00B0529C" w:rsidRDefault="00B0529C" w:rsidP="00B0529C">
      <w:r w:rsidRPr="00B0529C">
        <w:t>Kunčice pod Ondřejníkem dne ……………………</w:t>
      </w:r>
      <w:r w:rsidRPr="00B0529C">
        <w:t> </w:t>
      </w:r>
      <w:r w:rsidRPr="00B0529C">
        <w:t> </w:t>
      </w:r>
      <w:r w:rsidRPr="00B0529C">
        <w:t> </w:t>
      </w:r>
    </w:p>
    <w:p w14:paraId="0CD320E6" w14:textId="7BBCF424" w:rsidR="00B0529C" w:rsidRPr="00B0529C" w:rsidRDefault="00B0529C" w:rsidP="00B0529C"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  <w:r w:rsidRPr="00B0529C">
        <w:t> </w:t>
      </w:r>
    </w:p>
    <w:p w14:paraId="1AA1D719" w14:textId="77777777" w:rsidR="00B0529C" w:rsidRPr="00B0529C" w:rsidRDefault="00B0529C" w:rsidP="00B0529C">
      <w:pPr>
        <w:jc w:val="right"/>
      </w:pPr>
      <w:r w:rsidRPr="00B0529C">
        <w:t>……………………………………</w:t>
      </w:r>
      <w:r w:rsidRPr="00B0529C">
        <w:br/>
        <w:t>Ing. Jiří Mikala, starosta obce</w:t>
      </w:r>
    </w:p>
    <w:p w14:paraId="5FF494A2" w14:textId="77777777" w:rsidR="00B0529C" w:rsidRDefault="00B0529C" w:rsidP="00B0529C"/>
    <w:p w14:paraId="4EA1CC9E" w14:textId="77777777" w:rsidR="00B0529C" w:rsidRDefault="00B0529C" w:rsidP="00B0529C"/>
    <w:p w14:paraId="7D2E5A55" w14:textId="77777777" w:rsidR="00B0529C" w:rsidRDefault="00B0529C" w:rsidP="00B0529C"/>
    <w:p w14:paraId="14FE72D4" w14:textId="77777777" w:rsidR="00B0529C" w:rsidRPr="00B0529C" w:rsidRDefault="00B0529C" w:rsidP="00B0529C">
      <w:pPr>
        <w:rPr>
          <w:b/>
          <w:bCs/>
        </w:rPr>
      </w:pPr>
      <w:r w:rsidRPr="00B0529C">
        <w:rPr>
          <w:b/>
          <w:bCs/>
        </w:rPr>
        <w:t>Poskytovatel:</w:t>
      </w:r>
    </w:p>
    <w:p w14:paraId="7B5BA729" w14:textId="77777777" w:rsidR="00B0529C" w:rsidRDefault="00B0529C" w:rsidP="00B0529C"/>
    <w:p w14:paraId="3412966E" w14:textId="77777777" w:rsidR="00B0529C" w:rsidRDefault="00B0529C" w:rsidP="00B0529C">
      <w:r w:rsidRPr="00B0529C">
        <w:t xml:space="preserve">České Budějovice dne </w:t>
      </w:r>
      <w:r>
        <w:t>………………</w:t>
      </w:r>
    </w:p>
    <w:p w14:paraId="5864F4DD" w14:textId="77777777" w:rsidR="00B0529C" w:rsidRDefault="00B0529C" w:rsidP="00B0529C"/>
    <w:p w14:paraId="54AD524F" w14:textId="77777777" w:rsidR="00B0529C" w:rsidRDefault="00B0529C" w:rsidP="00B0529C"/>
    <w:p w14:paraId="4DC58EC2" w14:textId="0087F8AD" w:rsidR="00B0529C" w:rsidRPr="00B0529C" w:rsidRDefault="00B0529C" w:rsidP="00B0529C">
      <w:pPr>
        <w:jc w:val="right"/>
      </w:pPr>
      <w:r w:rsidRPr="00B0529C">
        <w:t>……………………………………</w:t>
      </w:r>
      <w:r w:rsidRPr="00B0529C">
        <w:br/>
        <w:t>Ing. Jindřich Fiedler</w:t>
      </w:r>
    </w:p>
    <w:p w14:paraId="670BC099" w14:textId="77777777" w:rsidR="00583F46" w:rsidRPr="00B0529C" w:rsidRDefault="00583F46" w:rsidP="00B0529C"/>
    <w:sectPr w:rsidR="00583F46" w:rsidRPr="00B0529C" w:rsidSect="0095096F">
      <w:footerReference w:type="default" r:id="rId7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43EF0" w14:textId="77777777" w:rsidR="00D1376C" w:rsidRDefault="00D1376C" w:rsidP="00C91B9F">
      <w:pPr>
        <w:spacing w:after="0" w:line="240" w:lineRule="auto"/>
      </w:pPr>
      <w:r>
        <w:separator/>
      </w:r>
    </w:p>
  </w:endnote>
  <w:endnote w:type="continuationSeparator" w:id="0">
    <w:p w14:paraId="1D531EFB" w14:textId="77777777" w:rsidR="00D1376C" w:rsidRDefault="00D1376C" w:rsidP="00C9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968A" w14:textId="77777777" w:rsidR="005E4D46" w:rsidRDefault="00790107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432A28BD" w14:textId="77777777" w:rsidR="00F51DDB" w:rsidRDefault="00F51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13E3" w14:textId="77777777" w:rsidR="00D1376C" w:rsidRDefault="00D1376C" w:rsidP="00C91B9F">
      <w:pPr>
        <w:spacing w:after="0" w:line="240" w:lineRule="auto"/>
      </w:pPr>
      <w:r>
        <w:separator/>
      </w:r>
    </w:p>
  </w:footnote>
  <w:footnote w:type="continuationSeparator" w:id="0">
    <w:p w14:paraId="1FF41A5E" w14:textId="77777777" w:rsidR="00D1376C" w:rsidRDefault="00D1376C" w:rsidP="00C91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7DD"/>
    <w:multiLevelType w:val="hybridMultilevel"/>
    <w:tmpl w:val="FFDEB3B6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A036B"/>
    <w:multiLevelType w:val="multilevel"/>
    <w:tmpl w:val="B59A8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62CD0"/>
    <w:multiLevelType w:val="hybridMultilevel"/>
    <w:tmpl w:val="BDD4E274"/>
    <w:lvl w:ilvl="0" w:tplc="C7D618D8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9972C7"/>
    <w:multiLevelType w:val="hybridMultilevel"/>
    <w:tmpl w:val="F74A850E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 w15:restartNumberingAfterBreak="0">
    <w:nsid w:val="01A3761E"/>
    <w:multiLevelType w:val="hybridMultilevel"/>
    <w:tmpl w:val="9832479C"/>
    <w:lvl w:ilvl="0" w:tplc="554A6F18">
      <w:start w:val="1"/>
      <w:numFmt w:val="decimal"/>
      <w:pStyle w:val="1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A84A31"/>
    <w:multiLevelType w:val="multilevel"/>
    <w:tmpl w:val="12440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A75668"/>
    <w:multiLevelType w:val="hybridMultilevel"/>
    <w:tmpl w:val="3176E5CA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50403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7C13390"/>
    <w:multiLevelType w:val="multilevel"/>
    <w:tmpl w:val="B414F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A272D7"/>
    <w:multiLevelType w:val="multilevel"/>
    <w:tmpl w:val="C3D8E37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0E297928"/>
    <w:multiLevelType w:val="hybridMultilevel"/>
    <w:tmpl w:val="9EAA8E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473D4B"/>
    <w:multiLevelType w:val="hybridMultilevel"/>
    <w:tmpl w:val="338024C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281B18"/>
    <w:multiLevelType w:val="hybridMultilevel"/>
    <w:tmpl w:val="1FEE5D06"/>
    <w:lvl w:ilvl="0" w:tplc="4BB276D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6B673C6"/>
    <w:multiLevelType w:val="multilevel"/>
    <w:tmpl w:val="ACD84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7D7501"/>
    <w:multiLevelType w:val="hybridMultilevel"/>
    <w:tmpl w:val="DF6E1FB2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4476E9"/>
    <w:multiLevelType w:val="multilevel"/>
    <w:tmpl w:val="19FC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5F59D4"/>
    <w:multiLevelType w:val="hybridMultilevel"/>
    <w:tmpl w:val="A3F8DD94"/>
    <w:lvl w:ilvl="0" w:tplc="FFFFFFFF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1EE60E73"/>
    <w:multiLevelType w:val="hybridMultilevel"/>
    <w:tmpl w:val="212AC09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57B113F"/>
    <w:multiLevelType w:val="hybridMultilevel"/>
    <w:tmpl w:val="16BA57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C4EAE410">
      <w:start w:val="8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B70756"/>
    <w:multiLevelType w:val="multilevel"/>
    <w:tmpl w:val="1AF0E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D52837"/>
    <w:multiLevelType w:val="hybridMultilevel"/>
    <w:tmpl w:val="8026A312"/>
    <w:lvl w:ilvl="0" w:tplc="AB8A79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7B61CC"/>
    <w:multiLevelType w:val="singleLevel"/>
    <w:tmpl w:val="29B8CC42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2DA71FD9"/>
    <w:multiLevelType w:val="hybridMultilevel"/>
    <w:tmpl w:val="1A548626"/>
    <w:lvl w:ilvl="0" w:tplc="EDC2BA6A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03577E"/>
    <w:multiLevelType w:val="hybridMultilevel"/>
    <w:tmpl w:val="AF9C9570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8C2B4B"/>
    <w:multiLevelType w:val="hybridMultilevel"/>
    <w:tmpl w:val="850467BC"/>
    <w:lvl w:ilvl="0" w:tplc="36B0902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6AB7CC0"/>
    <w:multiLevelType w:val="hybridMultilevel"/>
    <w:tmpl w:val="2BC20BF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131D0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40D69F7"/>
    <w:multiLevelType w:val="multilevel"/>
    <w:tmpl w:val="C7301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5C6368"/>
    <w:multiLevelType w:val="multilevel"/>
    <w:tmpl w:val="AA32F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EA3C96"/>
    <w:multiLevelType w:val="hybridMultilevel"/>
    <w:tmpl w:val="149E5636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1E57FED"/>
    <w:multiLevelType w:val="hybridMultilevel"/>
    <w:tmpl w:val="16E6F1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E52FF8"/>
    <w:multiLevelType w:val="hybridMultilevel"/>
    <w:tmpl w:val="DCC88592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2" w15:restartNumberingAfterBreak="0">
    <w:nsid w:val="54300751"/>
    <w:multiLevelType w:val="hybridMultilevel"/>
    <w:tmpl w:val="9EF6E4AA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3" w15:restartNumberingAfterBreak="0">
    <w:nsid w:val="558D495D"/>
    <w:multiLevelType w:val="hybridMultilevel"/>
    <w:tmpl w:val="91C24150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634F4D"/>
    <w:multiLevelType w:val="hybridMultilevel"/>
    <w:tmpl w:val="EFF05594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EEC2056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C574A35"/>
    <w:multiLevelType w:val="multilevel"/>
    <w:tmpl w:val="1696B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0C6A0A"/>
    <w:multiLevelType w:val="hybridMultilevel"/>
    <w:tmpl w:val="AECA1ED0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433C7D"/>
    <w:multiLevelType w:val="hybridMultilevel"/>
    <w:tmpl w:val="75747034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8" w15:restartNumberingAfterBreak="0">
    <w:nsid w:val="6202261C"/>
    <w:multiLevelType w:val="multilevel"/>
    <w:tmpl w:val="75F2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2149EF"/>
    <w:multiLevelType w:val="hybridMultilevel"/>
    <w:tmpl w:val="2048DAF0"/>
    <w:lvl w:ilvl="0" w:tplc="FFFFFFFF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0" w15:restartNumberingAfterBreak="0">
    <w:nsid w:val="6BB710FF"/>
    <w:multiLevelType w:val="hybridMultilevel"/>
    <w:tmpl w:val="53CE870A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EB6AEB"/>
    <w:multiLevelType w:val="hybridMultilevel"/>
    <w:tmpl w:val="FB06B172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B23790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3" w15:restartNumberingAfterBreak="0">
    <w:nsid w:val="73560216"/>
    <w:multiLevelType w:val="hybridMultilevel"/>
    <w:tmpl w:val="EB58282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9C5527"/>
    <w:multiLevelType w:val="hybridMultilevel"/>
    <w:tmpl w:val="F0EC1F62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5" w15:restartNumberingAfterBreak="0">
    <w:nsid w:val="77C93933"/>
    <w:multiLevelType w:val="hybridMultilevel"/>
    <w:tmpl w:val="3BA23C5C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6" w15:restartNumberingAfterBreak="0">
    <w:nsid w:val="7CB333D8"/>
    <w:multiLevelType w:val="hybridMultilevel"/>
    <w:tmpl w:val="5446821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DBC5798"/>
    <w:multiLevelType w:val="multilevel"/>
    <w:tmpl w:val="33B04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F4467E"/>
    <w:multiLevelType w:val="multilevel"/>
    <w:tmpl w:val="44EA2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07367C"/>
    <w:multiLevelType w:val="multilevel"/>
    <w:tmpl w:val="C3C28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4640121">
    <w:abstractNumId w:val="20"/>
  </w:num>
  <w:num w:numId="2" w16cid:durableId="1953708722">
    <w:abstractNumId w:val="10"/>
  </w:num>
  <w:num w:numId="3" w16cid:durableId="692221089">
    <w:abstractNumId w:val="25"/>
  </w:num>
  <w:num w:numId="4" w16cid:durableId="1697729795">
    <w:abstractNumId w:val="6"/>
  </w:num>
  <w:num w:numId="5" w16cid:durableId="1418552694">
    <w:abstractNumId w:val="4"/>
  </w:num>
  <w:num w:numId="6" w16cid:durableId="393956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7009789">
    <w:abstractNumId w:val="21"/>
  </w:num>
  <w:num w:numId="8" w16cid:durableId="9745548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40268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52250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8644952">
    <w:abstractNumId w:val="40"/>
  </w:num>
  <w:num w:numId="12" w16cid:durableId="13594321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1538165">
    <w:abstractNumId w:val="22"/>
  </w:num>
  <w:num w:numId="14" w16cid:durableId="1152717655">
    <w:abstractNumId w:val="24"/>
  </w:num>
  <w:num w:numId="15" w16cid:durableId="8888773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9321879">
    <w:abstractNumId w:val="4"/>
  </w:num>
  <w:num w:numId="17" w16cid:durableId="1221597614">
    <w:abstractNumId w:val="21"/>
  </w:num>
  <w:num w:numId="18" w16cid:durableId="2083288279">
    <w:abstractNumId w:val="16"/>
  </w:num>
  <w:num w:numId="19" w16cid:durableId="2067878414">
    <w:abstractNumId w:val="29"/>
  </w:num>
  <w:num w:numId="20" w16cid:durableId="148179741">
    <w:abstractNumId w:val="30"/>
  </w:num>
  <w:num w:numId="21" w16cid:durableId="2123374425">
    <w:abstractNumId w:val="14"/>
  </w:num>
  <w:num w:numId="22" w16cid:durableId="1755004422">
    <w:abstractNumId w:val="18"/>
  </w:num>
  <w:num w:numId="23" w16cid:durableId="1663313335">
    <w:abstractNumId w:val="12"/>
  </w:num>
  <w:num w:numId="24" w16cid:durableId="194271662">
    <w:abstractNumId w:val="36"/>
  </w:num>
  <w:num w:numId="25" w16cid:durableId="376394277">
    <w:abstractNumId w:val="37"/>
  </w:num>
  <w:num w:numId="26" w16cid:durableId="1040665486">
    <w:abstractNumId w:val="34"/>
  </w:num>
  <w:num w:numId="27" w16cid:durableId="1170219292">
    <w:abstractNumId w:val="46"/>
  </w:num>
  <w:num w:numId="28" w16cid:durableId="80445313">
    <w:abstractNumId w:val="11"/>
  </w:num>
  <w:num w:numId="29" w16cid:durableId="1867323796">
    <w:abstractNumId w:val="45"/>
  </w:num>
  <w:num w:numId="30" w16cid:durableId="1478496966">
    <w:abstractNumId w:val="3"/>
  </w:num>
  <w:num w:numId="31" w16cid:durableId="568075785">
    <w:abstractNumId w:val="31"/>
  </w:num>
  <w:num w:numId="32" w16cid:durableId="1654527128">
    <w:abstractNumId w:val="32"/>
  </w:num>
  <w:num w:numId="33" w16cid:durableId="235939145">
    <w:abstractNumId w:val="0"/>
  </w:num>
  <w:num w:numId="34" w16cid:durableId="1699506069">
    <w:abstractNumId w:val="33"/>
  </w:num>
  <w:num w:numId="35" w16cid:durableId="1567761229">
    <w:abstractNumId w:val="17"/>
  </w:num>
  <w:num w:numId="36" w16cid:durableId="1299382771">
    <w:abstractNumId w:val="44"/>
  </w:num>
  <w:num w:numId="37" w16cid:durableId="1565751762">
    <w:abstractNumId w:val="26"/>
  </w:num>
  <w:num w:numId="38" w16cid:durableId="923494726">
    <w:abstractNumId w:val="43"/>
  </w:num>
  <w:num w:numId="39" w16cid:durableId="219874042">
    <w:abstractNumId w:val="2"/>
  </w:num>
  <w:num w:numId="40" w16cid:durableId="875386714">
    <w:abstractNumId w:val="9"/>
  </w:num>
  <w:num w:numId="41" w16cid:durableId="651256992">
    <w:abstractNumId w:val="42"/>
  </w:num>
  <w:num w:numId="42" w16cid:durableId="1753769711">
    <w:abstractNumId w:val="7"/>
  </w:num>
  <w:num w:numId="43" w16cid:durableId="265120387">
    <w:abstractNumId w:val="19"/>
  </w:num>
  <w:num w:numId="44" w16cid:durableId="1890216746">
    <w:abstractNumId w:val="5"/>
  </w:num>
  <w:num w:numId="45" w16cid:durableId="613445230">
    <w:abstractNumId w:val="8"/>
  </w:num>
  <w:num w:numId="46" w16cid:durableId="1090733383">
    <w:abstractNumId w:val="28"/>
  </w:num>
  <w:num w:numId="47" w16cid:durableId="1306157162">
    <w:abstractNumId w:val="49"/>
  </w:num>
  <w:num w:numId="48" w16cid:durableId="1337465002">
    <w:abstractNumId w:val="1"/>
  </w:num>
  <w:num w:numId="49" w16cid:durableId="1225335752">
    <w:abstractNumId w:val="13"/>
  </w:num>
  <w:num w:numId="50" w16cid:durableId="1623221701">
    <w:abstractNumId w:val="35"/>
  </w:num>
  <w:num w:numId="51" w16cid:durableId="1198927326">
    <w:abstractNumId w:val="48"/>
  </w:num>
  <w:num w:numId="52" w16cid:durableId="187329975">
    <w:abstractNumId w:val="38"/>
  </w:num>
  <w:num w:numId="53" w16cid:durableId="545726318">
    <w:abstractNumId w:val="27"/>
  </w:num>
  <w:num w:numId="54" w16cid:durableId="1247762021">
    <w:abstractNumId w:val="47"/>
  </w:num>
  <w:num w:numId="55" w16cid:durableId="4649790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169"/>
    <w:rsid w:val="00021F75"/>
    <w:rsid w:val="00024E56"/>
    <w:rsid w:val="000417A3"/>
    <w:rsid w:val="00047A1D"/>
    <w:rsid w:val="0005010D"/>
    <w:rsid w:val="00052883"/>
    <w:rsid w:val="00055E32"/>
    <w:rsid w:val="00072084"/>
    <w:rsid w:val="00084386"/>
    <w:rsid w:val="00084F79"/>
    <w:rsid w:val="000873A7"/>
    <w:rsid w:val="00094B21"/>
    <w:rsid w:val="000A31D3"/>
    <w:rsid w:val="000B597C"/>
    <w:rsid w:val="000B7EAF"/>
    <w:rsid w:val="000C14EA"/>
    <w:rsid w:val="000C7D0D"/>
    <w:rsid w:val="000D5A5D"/>
    <w:rsid w:val="000E2742"/>
    <w:rsid w:val="000F2005"/>
    <w:rsid w:val="001038C1"/>
    <w:rsid w:val="00117C40"/>
    <w:rsid w:val="00132C22"/>
    <w:rsid w:val="00147888"/>
    <w:rsid w:val="00151E23"/>
    <w:rsid w:val="0017417E"/>
    <w:rsid w:val="00184471"/>
    <w:rsid w:val="00193357"/>
    <w:rsid w:val="001936B8"/>
    <w:rsid w:val="001A5283"/>
    <w:rsid w:val="001A73A2"/>
    <w:rsid w:val="001B7681"/>
    <w:rsid w:val="001B7CE6"/>
    <w:rsid w:val="001D29FD"/>
    <w:rsid w:val="001D37CE"/>
    <w:rsid w:val="001D50EA"/>
    <w:rsid w:val="001E28D1"/>
    <w:rsid w:val="001E3C72"/>
    <w:rsid w:val="001E5CAB"/>
    <w:rsid w:val="001F1E87"/>
    <w:rsid w:val="001F2133"/>
    <w:rsid w:val="001F42F6"/>
    <w:rsid w:val="00200BD4"/>
    <w:rsid w:val="00211E06"/>
    <w:rsid w:val="00240A10"/>
    <w:rsid w:val="00242F51"/>
    <w:rsid w:val="00264786"/>
    <w:rsid w:val="0027277B"/>
    <w:rsid w:val="00274F1A"/>
    <w:rsid w:val="00282D40"/>
    <w:rsid w:val="00285FC4"/>
    <w:rsid w:val="00294C6D"/>
    <w:rsid w:val="002A0F87"/>
    <w:rsid w:val="002A1C74"/>
    <w:rsid w:val="002B0145"/>
    <w:rsid w:val="002D26ED"/>
    <w:rsid w:val="002E19FD"/>
    <w:rsid w:val="002F55E9"/>
    <w:rsid w:val="00302F20"/>
    <w:rsid w:val="00305B44"/>
    <w:rsid w:val="00306B05"/>
    <w:rsid w:val="00320075"/>
    <w:rsid w:val="00330ECE"/>
    <w:rsid w:val="00331FD1"/>
    <w:rsid w:val="00333DEE"/>
    <w:rsid w:val="00342D09"/>
    <w:rsid w:val="00344343"/>
    <w:rsid w:val="003503E4"/>
    <w:rsid w:val="003528B5"/>
    <w:rsid w:val="00362735"/>
    <w:rsid w:val="003636C4"/>
    <w:rsid w:val="003653EF"/>
    <w:rsid w:val="00370072"/>
    <w:rsid w:val="003724D0"/>
    <w:rsid w:val="00372F89"/>
    <w:rsid w:val="00386C67"/>
    <w:rsid w:val="00394A48"/>
    <w:rsid w:val="00397239"/>
    <w:rsid w:val="003B1697"/>
    <w:rsid w:val="003B7605"/>
    <w:rsid w:val="003D3CED"/>
    <w:rsid w:val="003E1FF8"/>
    <w:rsid w:val="003F0EE3"/>
    <w:rsid w:val="0040105A"/>
    <w:rsid w:val="00411A88"/>
    <w:rsid w:val="004172A3"/>
    <w:rsid w:val="00431F5C"/>
    <w:rsid w:val="00433E7C"/>
    <w:rsid w:val="0044040A"/>
    <w:rsid w:val="004416F2"/>
    <w:rsid w:val="00441919"/>
    <w:rsid w:val="004438B2"/>
    <w:rsid w:val="004745E7"/>
    <w:rsid w:val="00484E71"/>
    <w:rsid w:val="004A2EA1"/>
    <w:rsid w:val="004C0595"/>
    <w:rsid w:val="004C0A41"/>
    <w:rsid w:val="004D239A"/>
    <w:rsid w:val="004E7043"/>
    <w:rsid w:val="004F0F0B"/>
    <w:rsid w:val="004F6C9D"/>
    <w:rsid w:val="00500B4E"/>
    <w:rsid w:val="005016BF"/>
    <w:rsid w:val="0052746B"/>
    <w:rsid w:val="00527E1F"/>
    <w:rsid w:val="00531CC3"/>
    <w:rsid w:val="00535DBD"/>
    <w:rsid w:val="00541FE4"/>
    <w:rsid w:val="005420BC"/>
    <w:rsid w:val="00552AF4"/>
    <w:rsid w:val="00554124"/>
    <w:rsid w:val="00557160"/>
    <w:rsid w:val="00566381"/>
    <w:rsid w:val="00566881"/>
    <w:rsid w:val="00566B20"/>
    <w:rsid w:val="00583F46"/>
    <w:rsid w:val="00585554"/>
    <w:rsid w:val="00594121"/>
    <w:rsid w:val="00594990"/>
    <w:rsid w:val="00595628"/>
    <w:rsid w:val="005A042C"/>
    <w:rsid w:val="005A64AF"/>
    <w:rsid w:val="005B58C9"/>
    <w:rsid w:val="005D0EE5"/>
    <w:rsid w:val="005D5A85"/>
    <w:rsid w:val="005E39A4"/>
    <w:rsid w:val="005E4D46"/>
    <w:rsid w:val="005E6198"/>
    <w:rsid w:val="00605891"/>
    <w:rsid w:val="00614361"/>
    <w:rsid w:val="0062455B"/>
    <w:rsid w:val="006259BC"/>
    <w:rsid w:val="0064796A"/>
    <w:rsid w:val="00652A85"/>
    <w:rsid w:val="00657EEC"/>
    <w:rsid w:val="00663057"/>
    <w:rsid w:val="0067137E"/>
    <w:rsid w:val="00677C56"/>
    <w:rsid w:val="006A3C67"/>
    <w:rsid w:val="006B17E2"/>
    <w:rsid w:val="006B2C22"/>
    <w:rsid w:val="006E0EDC"/>
    <w:rsid w:val="006E0F80"/>
    <w:rsid w:val="006E67EA"/>
    <w:rsid w:val="006F1000"/>
    <w:rsid w:val="006F42D9"/>
    <w:rsid w:val="007025F1"/>
    <w:rsid w:val="00717F91"/>
    <w:rsid w:val="00726DDD"/>
    <w:rsid w:val="007558E6"/>
    <w:rsid w:val="00755AEC"/>
    <w:rsid w:val="007656DC"/>
    <w:rsid w:val="0076649F"/>
    <w:rsid w:val="00777489"/>
    <w:rsid w:val="0077794A"/>
    <w:rsid w:val="00790107"/>
    <w:rsid w:val="007A788A"/>
    <w:rsid w:val="007B11AC"/>
    <w:rsid w:val="007B45FF"/>
    <w:rsid w:val="007D7C8F"/>
    <w:rsid w:val="007E13E3"/>
    <w:rsid w:val="007F18EB"/>
    <w:rsid w:val="008035D0"/>
    <w:rsid w:val="00804E70"/>
    <w:rsid w:val="0080660A"/>
    <w:rsid w:val="00810452"/>
    <w:rsid w:val="00827349"/>
    <w:rsid w:val="0083019F"/>
    <w:rsid w:val="0083782E"/>
    <w:rsid w:val="00846522"/>
    <w:rsid w:val="00850F79"/>
    <w:rsid w:val="0085507F"/>
    <w:rsid w:val="00855318"/>
    <w:rsid w:val="00871829"/>
    <w:rsid w:val="0087320E"/>
    <w:rsid w:val="00875906"/>
    <w:rsid w:val="00877F0C"/>
    <w:rsid w:val="0088580A"/>
    <w:rsid w:val="00895A42"/>
    <w:rsid w:val="00896481"/>
    <w:rsid w:val="00897434"/>
    <w:rsid w:val="008A7BCC"/>
    <w:rsid w:val="008B1D0C"/>
    <w:rsid w:val="008C2EFC"/>
    <w:rsid w:val="008C4971"/>
    <w:rsid w:val="008D29A0"/>
    <w:rsid w:val="008D2B72"/>
    <w:rsid w:val="008F48AA"/>
    <w:rsid w:val="009042CB"/>
    <w:rsid w:val="00916DBD"/>
    <w:rsid w:val="00924370"/>
    <w:rsid w:val="00933A43"/>
    <w:rsid w:val="00943DE8"/>
    <w:rsid w:val="009445B9"/>
    <w:rsid w:val="0095096F"/>
    <w:rsid w:val="009629EC"/>
    <w:rsid w:val="00963F5E"/>
    <w:rsid w:val="00964139"/>
    <w:rsid w:val="00980C87"/>
    <w:rsid w:val="00996035"/>
    <w:rsid w:val="00997E74"/>
    <w:rsid w:val="009B1666"/>
    <w:rsid w:val="009B26D3"/>
    <w:rsid w:val="009B4D43"/>
    <w:rsid w:val="009C0EE0"/>
    <w:rsid w:val="009C6E42"/>
    <w:rsid w:val="009D00B9"/>
    <w:rsid w:val="009D1D1E"/>
    <w:rsid w:val="009D4C9C"/>
    <w:rsid w:val="009E27F6"/>
    <w:rsid w:val="009F2370"/>
    <w:rsid w:val="00A017EC"/>
    <w:rsid w:val="00A077B2"/>
    <w:rsid w:val="00A243E3"/>
    <w:rsid w:val="00A31452"/>
    <w:rsid w:val="00A409DC"/>
    <w:rsid w:val="00A73519"/>
    <w:rsid w:val="00A76169"/>
    <w:rsid w:val="00A8108D"/>
    <w:rsid w:val="00A82817"/>
    <w:rsid w:val="00A843D7"/>
    <w:rsid w:val="00A855B0"/>
    <w:rsid w:val="00AB1CDA"/>
    <w:rsid w:val="00AC2D28"/>
    <w:rsid w:val="00B038CE"/>
    <w:rsid w:val="00B0529C"/>
    <w:rsid w:val="00B0537B"/>
    <w:rsid w:val="00B0644B"/>
    <w:rsid w:val="00B10C5F"/>
    <w:rsid w:val="00B22DA6"/>
    <w:rsid w:val="00B23DCA"/>
    <w:rsid w:val="00B4134E"/>
    <w:rsid w:val="00B42383"/>
    <w:rsid w:val="00B429D4"/>
    <w:rsid w:val="00B50577"/>
    <w:rsid w:val="00B538A2"/>
    <w:rsid w:val="00B53F09"/>
    <w:rsid w:val="00B5685D"/>
    <w:rsid w:val="00B57541"/>
    <w:rsid w:val="00B64BE9"/>
    <w:rsid w:val="00B83A67"/>
    <w:rsid w:val="00B93D80"/>
    <w:rsid w:val="00BB1F6E"/>
    <w:rsid w:val="00BC4F67"/>
    <w:rsid w:val="00BE027F"/>
    <w:rsid w:val="00BE238B"/>
    <w:rsid w:val="00BE5138"/>
    <w:rsid w:val="00BE67F4"/>
    <w:rsid w:val="00BF1A2A"/>
    <w:rsid w:val="00BF1C1B"/>
    <w:rsid w:val="00BF1EC1"/>
    <w:rsid w:val="00BF4055"/>
    <w:rsid w:val="00BF734F"/>
    <w:rsid w:val="00C00D8E"/>
    <w:rsid w:val="00C01469"/>
    <w:rsid w:val="00C10663"/>
    <w:rsid w:val="00C156F2"/>
    <w:rsid w:val="00C3124C"/>
    <w:rsid w:val="00C33AF1"/>
    <w:rsid w:val="00C364E4"/>
    <w:rsid w:val="00C51296"/>
    <w:rsid w:val="00C665A9"/>
    <w:rsid w:val="00C82AB8"/>
    <w:rsid w:val="00C846F0"/>
    <w:rsid w:val="00C916BF"/>
    <w:rsid w:val="00C91B9F"/>
    <w:rsid w:val="00C933B0"/>
    <w:rsid w:val="00C949E7"/>
    <w:rsid w:val="00C96AAB"/>
    <w:rsid w:val="00CA45FD"/>
    <w:rsid w:val="00CB5067"/>
    <w:rsid w:val="00CB565E"/>
    <w:rsid w:val="00CD0B73"/>
    <w:rsid w:val="00CD387F"/>
    <w:rsid w:val="00CD7FD9"/>
    <w:rsid w:val="00D04D37"/>
    <w:rsid w:val="00D05345"/>
    <w:rsid w:val="00D1376C"/>
    <w:rsid w:val="00D14B9A"/>
    <w:rsid w:val="00D14C9B"/>
    <w:rsid w:val="00D201D0"/>
    <w:rsid w:val="00D31B7E"/>
    <w:rsid w:val="00D37BB7"/>
    <w:rsid w:val="00D501B8"/>
    <w:rsid w:val="00D52FC0"/>
    <w:rsid w:val="00D55AD2"/>
    <w:rsid w:val="00D80C89"/>
    <w:rsid w:val="00D829F5"/>
    <w:rsid w:val="00D95D34"/>
    <w:rsid w:val="00DB0284"/>
    <w:rsid w:val="00DB28DA"/>
    <w:rsid w:val="00DB3095"/>
    <w:rsid w:val="00DC1680"/>
    <w:rsid w:val="00DC195F"/>
    <w:rsid w:val="00DC2B93"/>
    <w:rsid w:val="00DC675A"/>
    <w:rsid w:val="00DE1DCB"/>
    <w:rsid w:val="00DE7BCE"/>
    <w:rsid w:val="00DF1DE1"/>
    <w:rsid w:val="00DF24BA"/>
    <w:rsid w:val="00DF2C06"/>
    <w:rsid w:val="00E00930"/>
    <w:rsid w:val="00E0394F"/>
    <w:rsid w:val="00E0433D"/>
    <w:rsid w:val="00E110E3"/>
    <w:rsid w:val="00E13A5D"/>
    <w:rsid w:val="00E35CA5"/>
    <w:rsid w:val="00E42103"/>
    <w:rsid w:val="00E426B1"/>
    <w:rsid w:val="00E47FC6"/>
    <w:rsid w:val="00E54365"/>
    <w:rsid w:val="00E65244"/>
    <w:rsid w:val="00E67948"/>
    <w:rsid w:val="00E93746"/>
    <w:rsid w:val="00E946E4"/>
    <w:rsid w:val="00E96CCF"/>
    <w:rsid w:val="00EA0AD1"/>
    <w:rsid w:val="00EA2662"/>
    <w:rsid w:val="00EA35E4"/>
    <w:rsid w:val="00EA5837"/>
    <w:rsid w:val="00EA5A49"/>
    <w:rsid w:val="00EA7C89"/>
    <w:rsid w:val="00EB084F"/>
    <w:rsid w:val="00EB1AA8"/>
    <w:rsid w:val="00EB2066"/>
    <w:rsid w:val="00EB2B94"/>
    <w:rsid w:val="00EB51CE"/>
    <w:rsid w:val="00EC0742"/>
    <w:rsid w:val="00EC5ACC"/>
    <w:rsid w:val="00ED0D28"/>
    <w:rsid w:val="00EE01AB"/>
    <w:rsid w:val="00EE415C"/>
    <w:rsid w:val="00EF1FDA"/>
    <w:rsid w:val="00EF4403"/>
    <w:rsid w:val="00EF71EC"/>
    <w:rsid w:val="00F00B62"/>
    <w:rsid w:val="00F05DF3"/>
    <w:rsid w:val="00F11D12"/>
    <w:rsid w:val="00F16840"/>
    <w:rsid w:val="00F16F4D"/>
    <w:rsid w:val="00F2082A"/>
    <w:rsid w:val="00F27A20"/>
    <w:rsid w:val="00F36B03"/>
    <w:rsid w:val="00F51DDB"/>
    <w:rsid w:val="00F60257"/>
    <w:rsid w:val="00F62AAA"/>
    <w:rsid w:val="00F725F4"/>
    <w:rsid w:val="00F9026A"/>
    <w:rsid w:val="00F90DEC"/>
    <w:rsid w:val="00F968C2"/>
    <w:rsid w:val="00FA0FBD"/>
    <w:rsid w:val="00FB097D"/>
    <w:rsid w:val="00FB2AF3"/>
    <w:rsid w:val="00FB52EB"/>
    <w:rsid w:val="00FC7124"/>
    <w:rsid w:val="00FD466F"/>
    <w:rsid w:val="00FE0DED"/>
    <w:rsid w:val="00FE38C6"/>
    <w:rsid w:val="00FE47EB"/>
    <w:rsid w:val="00FF19AE"/>
    <w:rsid w:val="00FF2B65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0F425"/>
  <w15:docId w15:val="{14521C1B-64B4-495A-9A68-73080D2F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417E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D501B8"/>
    <w:pPr>
      <w:keepNext/>
      <w:spacing w:before="60" w:after="0" w:line="240" w:lineRule="auto"/>
      <w:ind w:firstLine="284"/>
      <w:jc w:val="both"/>
      <w:outlineLvl w:val="2"/>
    </w:pPr>
    <w:rPr>
      <w:rFonts w:ascii="Arial" w:eastAsia="Times New Roman" w:hAnsi="Arial"/>
      <w:b/>
      <w:i/>
      <w:sz w:val="28"/>
      <w:szCs w:val="20"/>
      <w:u w:val="single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D501B8"/>
    <w:pPr>
      <w:keepNext/>
      <w:spacing w:before="60" w:after="0" w:line="240" w:lineRule="auto"/>
      <w:ind w:firstLine="284"/>
      <w:outlineLvl w:val="4"/>
    </w:pPr>
    <w:rPr>
      <w:rFonts w:ascii="Arial" w:eastAsia="Times New Roman" w:hAnsi="Arial"/>
      <w:sz w:val="24"/>
      <w:szCs w:val="20"/>
      <w:lang w:eastAsia="cs-CZ"/>
    </w:rPr>
  </w:style>
  <w:style w:type="paragraph" w:styleId="Nadpis6">
    <w:name w:val="heading 6"/>
    <w:basedOn w:val="Normln"/>
    <w:next w:val="Normln"/>
    <w:link w:val="Nadpis6Char"/>
    <w:unhideWhenUsed/>
    <w:qFormat/>
    <w:rsid w:val="00F27A20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A76169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A76169"/>
    <w:rPr>
      <w:rFonts w:eastAsia="Times New Roman"/>
      <w:sz w:val="22"/>
      <w:szCs w:val="22"/>
      <w:lang w:val="cs-CZ" w:eastAsia="en-US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6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1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C91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1B9F"/>
  </w:style>
  <w:style w:type="paragraph" w:styleId="Zpat">
    <w:name w:val="footer"/>
    <w:basedOn w:val="Normln"/>
    <w:link w:val="ZpatChar"/>
    <w:uiPriority w:val="99"/>
    <w:unhideWhenUsed/>
    <w:rsid w:val="00C91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1B9F"/>
  </w:style>
  <w:style w:type="character" w:styleId="Hypertextovodkaz">
    <w:name w:val="Hyperlink"/>
    <w:basedOn w:val="Standardnpsmoodstavce"/>
    <w:uiPriority w:val="99"/>
    <w:unhideWhenUsed/>
    <w:rsid w:val="00F51DD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B506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94B21"/>
    <w:pPr>
      <w:spacing w:before="240" w:after="240" w:line="360" w:lineRule="atLeas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tsubjname">
    <w:name w:val="tsubjname"/>
    <w:basedOn w:val="Standardnpsmoodstavce"/>
    <w:rsid w:val="0017417E"/>
  </w:style>
  <w:style w:type="character" w:customStyle="1" w:styleId="Nadpis3Char">
    <w:name w:val="Nadpis 3 Char"/>
    <w:basedOn w:val="Standardnpsmoodstavce"/>
    <w:link w:val="Nadpis3"/>
    <w:rsid w:val="00D501B8"/>
    <w:rPr>
      <w:rFonts w:ascii="Arial" w:eastAsia="Times New Roman" w:hAnsi="Arial"/>
      <w:b/>
      <w:i/>
      <w:sz w:val="28"/>
      <w:u w:val="single"/>
    </w:rPr>
  </w:style>
  <w:style w:type="character" w:customStyle="1" w:styleId="Nadpis5Char">
    <w:name w:val="Nadpis 5 Char"/>
    <w:basedOn w:val="Standardnpsmoodstavce"/>
    <w:link w:val="Nadpis5"/>
    <w:rsid w:val="00D501B8"/>
    <w:rPr>
      <w:rFonts w:ascii="Arial" w:eastAsia="Times New Roman" w:hAnsi="Arial"/>
      <w:sz w:val="24"/>
    </w:rPr>
  </w:style>
  <w:style w:type="paragraph" w:styleId="Zkladntext">
    <w:name w:val="Body Text"/>
    <w:basedOn w:val="Normln"/>
    <w:link w:val="ZkladntextChar"/>
    <w:semiHidden/>
    <w:rsid w:val="00D501B8"/>
    <w:pPr>
      <w:spacing w:before="60" w:after="0" w:line="240" w:lineRule="auto"/>
      <w:ind w:firstLine="284"/>
    </w:pPr>
    <w:rPr>
      <w:rFonts w:ascii="Arial" w:eastAsia="Times New Roman" w:hAnsi="Arial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501B8"/>
    <w:rPr>
      <w:rFonts w:ascii="Arial" w:eastAsia="Times New Roman" w:hAnsi="Arial"/>
      <w:snapToGrid w:val="0"/>
      <w:color w:val="000000"/>
      <w:sz w:val="24"/>
    </w:rPr>
  </w:style>
  <w:style w:type="paragraph" w:customStyle="1" w:styleId="Standardnte">
    <w:name w:val="Standardní te"/>
    <w:basedOn w:val="Normln"/>
    <w:rsid w:val="00D501B8"/>
    <w:pPr>
      <w:spacing w:before="60" w:after="0" w:line="240" w:lineRule="auto"/>
      <w:ind w:firstLine="284"/>
    </w:pPr>
    <w:rPr>
      <w:rFonts w:ascii="Times New Roman" w:eastAsia="Times New Roman" w:hAnsi="Times New Roman"/>
      <w:noProof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D501B8"/>
    <w:pPr>
      <w:spacing w:before="60" w:after="0" w:line="240" w:lineRule="auto"/>
      <w:ind w:firstLine="284"/>
      <w:jc w:val="center"/>
    </w:pPr>
    <w:rPr>
      <w:rFonts w:ascii="Bookman Old Style" w:eastAsia="Times New Roman" w:hAnsi="Bookman Old Style"/>
      <w:b/>
      <w:sz w:val="5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501B8"/>
    <w:rPr>
      <w:rFonts w:ascii="Bookman Old Style" w:eastAsia="Times New Roman" w:hAnsi="Bookman Old Style"/>
      <w:b/>
      <w:sz w:val="52"/>
    </w:rPr>
  </w:style>
  <w:style w:type="paragraph" w:customStyle="1" w:styleId="1">
    <w:name w:val="1."/>
    <w:basedOn w:val="Normln"/>
    <w:rsid w:val="00D501B8"/>
    <w:pPr>
      <w:numPr>
        <w:numId w:val="5"/>
      </w:numPr>
      <w:spacing w:before="60" w:after="0" w:line="240" w:lineRule="auto"/>
    </w:pPr>
    <w:rPr>
      <w:rFonts w:ascii="Arial" w:eastAsia="Times New Roman" w:hAnsi="Arial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D501B8"/>
    <w:rPr>
      <w:sz w:val="16"/>
      <w:szCs w:val="16"/>
    </w:rPr>
  </w:style>
  <w:style w:type="paragraph" w:styleId="Zkladntextodsazen">
    <w:name w:val="Body Text Indent"/>
    <w:basedOn w:val="Normln"/>
    <w:rsid w:val="00047A1D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Textvbloku">
    <w:name w:val="Block Text"/>
    <w:basedOn w:val="Normln"/>
    <w:rsid w:val="00047A1D"/>
    <w:pPr>
      <w:widowControl w:val="0"/>
      <w:spacing w:after="0" w:line="240" w:lineRule="auto"/>
      <w:ind w:right="-92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F27A20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5D0EE5"/>
    <w:rPr>
      <w:b/>
      <w:bCs/>
    </w:rPr>
  </w:style>
  <w:style w:type="paragraph" w:customStyle="1" w:styleId="PRODECOMNormalni">
    <w:name w:val="PRODECOM__Normalni"/>
    <w:basedOn w:val="Normln"/>
    <w:link w:val="PRODECOMNormalniChar"/>
    <w:qFormat/>
    <w:rsid w:val="000F2005"/>
    <w:pPr>
      <w:spacing w:after="120" w:line="240" w:lineRule="auto"/>
      <w:ind w:left="851"/>
      <w:jc w:val="both"/>
    </w:pPr>
    <w:rPr>
      <w:sz w:val="20"/>
      <w:szCs w:val="20"/>
    </w:rPr>
  </w:style>
  <w:style w:type="character" w:customStyle="1" w:styleId="PRODECOMNormalniChar">
    <w:name w:val="PRODECOM__Normalni Char"/>
    <w:basedOn w:val="Standardnpsmoodstavce"/>
    <w:link w:val="PRODECOMNormalni"/>
    <w:rsid w:val="000F2005"/>
    <w:rPr>
      <w:lang w:eastAsia="en-US"/>
    </w:rPr>
  </w:style>
  <w:style w:type="character" w:customStyle="1" w:styleId="platne1">
    <w:name w:val="platne1"/>
    <w:basedOn w:val="Standardnpsmoodstavce"/>
    <w:rsid w:val="000F2005"/>
  </w:style>
  <w:style w:type="character" w:customStyle="1" w:styleId="styl-text-2">
    <w:name w:val="styl-text-2"/>
    <w:basedOn w:val="Standardnpsmoodstavce"/>
    <w:rsid w:val="000F2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488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HP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creator>Petr</dc:creator>
  <cp:lastModifiedBy>Petr Tryščuk</cp:lastModifiedBy>
  <cp:revision>3</cp:revision>
  <cp:lastPrinted>2026-01-06T19:40:00Z</cp:lastPrinted>
  <dcterms:created xsi:type="dcterms:W3CDTF">2026-04-11T21:20:00Z</dcterms:created>
  <dcterms:modified xsi:type="dcterms:W3CDTF">2026-04-11T21:23:00Z</dcterms:modified>
</cp:coreProperties>
</file>