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258B" w14:textId="77777777" w:rsidR="009355AC" w:rsidRPr="005D41E3" w:rsidRDefault="009355AC" w:rsidP="00451345">
      <w:pPr>
        <w:spacing w:after="0" w:line="260" w:lineRule="exact"/>
        <w:jc w:val="center"/>
        <w:rPr>
          <w:rFonts w:ascii="Garamond" w:hAnsi="Garamond"/>
          <w:b/>
          <w:spacing w:val="24"/>
          <w:sz w:val="28"/>
          <w:szCs w:val="20"/>
        </w:rPr>
      </w:pPr>
      <w:r w:rsidRPr="005D41E3">
        <w:rPr>
          <w:rFonts w:ascii="Garamond" w:hAnsi="Garamond"/>
          <w:b/>
          <w:spacing w:val="24"/>
          <w:sz w:val="28"/>
          <w:szCs w:val="20"/>
        </w:rPr>
        <w:t>KUPNÍ SMLOUVA</w:t>
      </w:r>
    </w:p>
    <w:p w14:paraId="69312314" w14:textId="331BBDE0" w:rsidR="009355AC" w:rsidRPr="005D41E3" w:rsidRDefault="009355AC" w:rsidP="00451345">
      <w:pPr>
        <w:spacing w:after="0" w:line="260" w:lineRule="exact"/>
        <w:jc w:val="center"/>
        <w:rPr>
          <w:rFonts w:ascii="Garamond" w:hAnsi="Garamond"/>
          <w:i/>
          <w:sz w:val="18"/>
          <w:szCs w:val="20"/>
        </w:rPr>
      </w:pPr>
      <w:r w:rsidRPr="005D41E3">
        <w:rPr>
          <w:rFonts w:ascii="Garamond" w:hAnsi="Garamond"/>
          <w:i/>
          <w:sz w:val="18"/>
          <w:szCs w:val="20"/>
        </w:rPr>
        <w:t>podle § 2079 a násl. zákona č. 89/2012 Sb., občanského zákoníku, ve znění pozdějších předpisů (dále jen „</w:t>
      </w:r>
      <w:r w:rsidRPr="005D41E3">
        <w:rPr>
          <w:rFonts w:ascii="Garamond" w:hAnsi="Garamond"/>
          <w:b/>
          <w:i/>
          <w:sz w:val="18"/>
          <w:szCs w:val="20"/>
        </w:rPr>
        <w:t>občanský zákoník</w:t>
      </w:r>
      <w:r w:rsidRPr="005D41E3">
        <w:rPr>
          <w:rFonts w:ascii="Garamond" w:hAnsi="Garamond"/>
          <w:i/>
          <w:sz w:val="18"/>
          <w:szCs w:val="20"/>
        </w:rPr>
        <w:t>“)</w:t>
      </w:r>
    </w:p>
    <w:p w14:paraId="1D1BB173" w14:textId="77777777" w:rsidR="009355AC" w:rsidRPr="005D41E3" w:rsidRDefault="009355AC" w:rsidP="00451345">
      <w:pPr>
        <w:spacing w:after="0" w:line="260" w:lineRule="exact"/>
        <w:rPr>
          <w:rFonts w:ascii="Garamond" w:hAnsi="Garamond"/>
          <w:szCs w:val="20"/>
        </w:rPr>
      </w:pPr>
    </w:p>
    <w:p w14:paraId="4A7353EE" w14:textId="77777777" w:rsidR="009355AC" w:rsidRPr="005D41E3" w:rsidRDefault="009355AC" w:rsidP="00451345">
      <w:pPr>
        <w:spacing w:after="0" w:line="260" w:lineRule="exact"/>
        <w:rPr>
          <w:rFonts w:ascii="Garamond" w:hAnsi="Garamond"/>
          <w:szCs w:val="20"/>
        </w:rPr>
      </w:pPr>
      <w:r w:rsidRPr="005D41E3">
        <w:rPr>
          <w:rFonts w:ascii="Garamond" w:hAnsi="Garamond"/>
          <w:szCs w:val="20"/>
        </w:rPr>
        <w:t>Níže uvedeného dne, měsíce a roku uzavírají:</w:t>
      </w:r>
    </w:p>
    <w:p w14:paraId="4567B26B" w14:textId="77777777" w:rsidR="009355AC" w:rsidRPr="005D41E3" w:rsidRDefault="009355AC" w:rsidP="00451345">
      <w:pPr>
        <w:spacing w:after="0" w:line="260" w:lineRule="exact"/>
        <w:rPr>
          <w:rFonts w:ascii="Garamond" w:hAnsi="Garamond"/>
          <w:szCs w:val="20"/>
        </w:rPr>
      </w:pPr>
    </w:p>
    <w:p w14:paraId="69F14D91" w14:textId="5ACB7D1D" w:rsidR="009355AC" w:rsidRPr="005D41E3" w:rsidRDefault="009355AC" w:rsidP="00451345">
      <w:pPr>
        <w:spacing w:after="0" w:line="260" w:lineRule="exact"/>
        <w:rPr>
          <w:rFonts w:ascii="Garamond" w:hAnsi="Garamond"/>
          <w:b/>
          <w:szCs w:val="20"/>
        </w:rPr>
      </w:pPr>
      <w:r w:rsidRPr="005D41E3">
        <w:rPr>
          <w:rFonts w:ascii="Garamond" w:hAnsi="Garamond"/>
          <w:b/>
          <w:szCs w:val="20"/>
        </w:rPr>
        <w:t xml:space="preserve">Obec </w:t>
      </w:r>
      <w:r w:rsidR="00A205FB" w:rsidRPr="005D41E3">
        <w:rPr>
          <w:rFonts w:ascii="Garamond" w:hAnsi="Garamond"/>
          <w:b/>
          <w:szCs w:val="20"/>
        </w:rPr>
        <w:t>Tuchlovice</w:t>
      </w:r>
    </w:p>
    <w:p w14:paraId="6939AA6F" w14:textId="21661531" w:rsidR="009355AC" w:rsidRPr="005D41E3" w:rsidRDefault="009355AC" w:rsidP="00451345">
      <w:pPr>
        <w:spacing w:after="0" w:line="260" w:lineRule="exact"/>
        <w:rPr>
          <w:rFonts w:ascii="Garamond" w:hAnsi="Garamond"/>
          <w:szCs w:val="20"/>
        </w:rPr>
      </w:pPr>
      <w:r w:rsidRPr="005D41E3">
        <w:rPr>
          <w:rFonts w:ascii="Garamond" w:hAnsi="Garamond"/>
          <w:szCs w:val="20"/>
        </w:rPr>
        <w:t>se sídlem</w:t>
      </w:r>
      <w:r w:rsidR="00A205FB" w:rsidRPr="005D41E3">
        <w:rPr>
          <w:rFonts w:ascii="Garamond" w:hAnsi="Garamond"/>
          <w:szCs w:val="20"/>
        </w:rPr>
        <w:t xml:space="preserve"> Tuchlovice, U Staré školy 83, 273 02 Tuchlovice</w:t>
      </w:r>
      <w:r w:rsidRPr="005D41E3">
        <w:rPr>
          <w:rFonts w:ascii="Garamond" w:hAnsi="Garamond"/>
          <w:szCs w:val="20"/>
        </w:rPr>
        <w:t xml:space="preserve"> </w:t>
      </w:r>
    </w:p>
    <w:p w14:paraId="644C60B4" w14:textId="2A78F986" w:rsidR="009355AC" w:rsidRPr="005D41E3" w:rsidRDefault="009355AC" w:rsidP="00451345">
      <w:pPr>
        <w:spacing w:after="0" w:line="260" w:lineRule="exact"/>
        <w:rPr>
          <w:rFonts w:ascii="Garamond" w:hAnsi="Garamond"/>
          <w:szCs w:val="20"/>
        </w:rPr>
      </w:pPr>
      <w:r w:rsidRPr="005D41E3">
        <w:rPr>
          <w:rFonts w:ascii="Garamond" w:hAnsi="Garamond"/>
          <w:szCs w:val="20"/>
        </w:rPr>
        <w:t xml:space="preserve">IČO: </w:t>
      </w:r>
      <w:r w:rsidR="00A205FB" w:rsidRPr="005D41E3">
        <w:rPr>
          <w:rFonts w:ascii="Garamond" w:hAnsi="Garamond"/>
          <w:szCs w:val="20"/>
        </w:rPr>
        <w:t>00235041</w:t>
      </w:r>
    </w:p>
    <w:p w14:paraId="6126C74F" w14:textId="33DC081F" w:rsidR="009355AC" w:rsidRPr="005D41E3" w:rsidRDefault="009355AC" w:rsidP="00451345">
      <w:pPr>
        <w:spacing w:after="0" w:line="260" w:lineRule="exact"/>
        <w:rPr>
          <w:rFonts w:ascii="Garamond" w:hAnsi="Garamond"/>
          <w:szCs w:val="20"/>
        </w:rPr>
      </w:pPr>
      <w:r w:rsidRPr="005D41E3">
        <w:rPr>
          <w:rFonts w:ascii="Garamond" w:hAnsi="Garamond"/>
          <w:szCs w:val="20"/>
        </w:rPr>
        <w:t xml:space="preserve">DIČ: </w:t>
      </w:r>
      <w:r w:rsidR="00A205FB" w:rsidRPr="005D41E3">
        <w:rPr>
          <w:rFonts w:ascii="Garamond" w:hAnsi="Garamond"/>
          <w:szCs w:val="20"/>
        </w:rPr>
        <w:t>CZ 00235041</w:t>
      </w:r>
    </w:p>
    <w:p w14:paraId="76BC7F46" w14:textId="43BFBF53" w:rsidR="00592157" w:rsidRPr="005D41E3" w:rsidRDefault="00A205FB" w:rsidP="00451345">
      <w:pPr>
        <w:spacing w:after="0" w:line="260" w:lineRule="exact"/>
        <w:jc w:val="both"/>
        <w:rPr>
          <w:rFonts w:ascii="Garamond" w:hAnsi="Garamond"/>
          <w:szCs w:val="20"/>
        </w:rPr>
      </w:pPr>
      <w:r w:rsidRPr="005D41E3">
        <w:rPr>
          <w:rFonts w:ascii="Garamond" w:hAnsi="Garamond"/>
          <w:szCs w:val="20"/>
        </w:rPr>
        <w:t xml:space="preserve">bankovní spojení: Česká spořitelna, a. </w:t>
      </w:r>
      <w:proofErr w:type="spellStart"/>
      <w:r w:rsidRPr="005D41E3">
        <w:rPr>
          <w:rFonts w:ascii="Garamond" w:hAnsi="Garamond"/>
          <w:szCs w:val="20"/>
        </w:rPr>
        <w:t>s.,Pobočka</w:t>
      </w:r>
      <w:proofErr w:type="spellEnd"/>
      <w:r w:rsidRPr="005D41E3">
        <w:rPr>
          <w:rFonts w:ascii="Garamond" w:hAnsi="Garamond"/>
          <w:szCs w:val="20"/>
        </w:rPr>
        <w:t xml:space="preserve"> Kladno</w:t>
      </w:r>
    </w:p>
    <w:p w14:paraId="386B9ED6" w14:textId="0744CEEC" w:rsidR="00592157" w:rsidRPr="005D41E3" w:rsidRDefault="00592157" w:rsidP="00451345">
      <w:pPr>
        <w:spacing w:after="0" w:line="260" w:lineRule="exact"/>
        <w:jc w:val="both"/>
        <w:rPr>
          <w:rFonts w:ascii="Garamond" w:hAnsi="Garamond"/>
          <w:szCs w:val="20"/>
        </w:rPr>
      </w:pPr>
      <w:r w:rsidRPr="005D41E3">
        <w:rPr>
          <w:rFonts w:ascii="Garamond" w:hAnsi="Garamond"/>
          <w:szCs w:val="20"/>
        </w:rPr>
        <w:t xml:space="preserve">číslo účtu: </w:t>
      </w:r>
      <w:r w:rsidR="00A205FB" w:rsidRPr="005D41E3">
        <w:rPr>
          <w:rFonts w:ascii="Garamond" w:hAnsi="Garamond"/>
          <w:szCs w:val="20"/>
        </w:rPr>
        <w:t>0388153379/0800</w:t>
      </w:r>
    </w:p>
    <w:p w14:paraId="27B90D73" w14:textId="011D49B0" w:rsidR="009355AC" w:rsidRPr="005D41E3" w:rsidRDefault="009355AC" w:rsidP="00451345">
      <w:pPr>
        <w:spacing w:after="0" w:line="260" w:lineRule="exact"/>
        <w:rPr>
          <w:rFonts w:ascii="Garamond" w:hAnsi="Garamond"/>
          <w:szCs w:val="20"/>
        </w:rPr>
      </w:pPr>
      <w:r w:rsidRPr="005D41E3">
        <w:rPr>
          <w:rFonts w:ascii="Garamond" w:hAnsi="Garamond"/>
          <w:szCs w:val="20"/>
        </w:rPr>
        <w:t>zastoupena</w:t>
      </w:r>
      <w:r w:rsidR="00A205FB" w:rsidRPr="005D41E3">
        <w:rPr>
          <w:rFonts w:ascii="Garamond" w:hAnsi="Garamond"/>
          <w:szCs w:val="20"/>
        </w:rPr>
        <w:t xml:space="preserve"> Mgr. Jaroslavem Poštou</w:t>
      </w:r>
      <w:r w:rsidRPr="005D41E3">
        <w:rPr>
          <w:rFonts w:ascii="Garamond" w:hAnsi="Garamond"/>
          <w:szCs w:val="20"/>
        </w:rPr>
        <w:t>, starostou</w:t>
      </w:r>
      <w:r w:rsidR="00A205FB" w:rsidRPr="005D41E3">
        <w:rPr>
          <w:rFonts w:ascii="Garamond" w:hAnsi="Garamond"/>
          <w:szCs w:val="20"/>
        </w:rPr>
        <w:t xml:space="preserve"> </w:t>
      </w:r>
      <w:r w:rsidR="00B13264" w:rsidRPr="005D41E3">
        <w:rPr>
          <w:rFonts w:ascii="Garamond" w:hAnsi="Garamond"/>
          <w:szCs w:val="20"/>
        </w:rPr>
        <w:t>o</w:t>
      </w:r>
      <w:r w:rsidR="00A205FB" w:rsidRPr="005D41E3">
        <w:rPr>
          <w:rFonts w:ascii="Garamond" w:hAnsi="Garamond"/>
          <w:szCs w:val="20"/>
        </w:rPr>
        <w:t>bce Tuchlovice</w:t>
      </w:r>
    </w:p>
    <w:p w14:paraId="0145AFE6" w14:textId="51EC26AF" w:rsidR="009355AC" w:rsidRPr="005D41E3" w:rsidRDefault="009355AC" w:rsidP="00451345">
      <w:pPr>
        <w:spacing w:after="0" w:line="260" w:lineRule="exact"/>
        <w:rPr>
          <w:rFonts w:ascii="Garamond" w:hAnsi="Garamond"/>
          <w:szCs w:val="20"/>
        </w:rPr>
      </w:pPr>
      <w:r w:rsidRPr="005D41E3">
        <w:rPr>
          <w:rFonts w:ascii="Garamond" w:hAnsi="Garamond"/>
          <w:szCs w:val="20"/>
        </w:rPr>
        <w:t>(dále jen „</w:t>
      </w:r>
      <w:r w:rsidRPr="005D41E3">
        <w:rPr>
          <w:rFonts w:ascii="Garamond" w:hAnsi="Garamond"/>
          <w:b/>
          <w:bCs/>
          <w:i/>
          <w:iCs/>
          <w:szCs w:val="20"/>
        </w:rPr>
        <w:t xml:space="preserve">strana </w:t>
      </w:r>
      <w:r w:rsidR="00581898" w:rsidRPr="005D41E3">
        <w:rPr>
          <w:rFonts w:ascii="Garamond" w:hAnsi="Garamond"/>
          <w:b/>
          <w:bCs/>
          <w:i/>
          <w:iCs/>
          <w:szCs w:val="20"/>
        </w:rPr>
        <w:t>prodávající</w:t>
      </w:r>
      <w:r w:rsidRPr="005D41E3">
        <w:rPr>
          <w:rFonts w:ascii="Garamond" w:hAnsi="Garamond"/>
          <w:szCs w:val="20"/>
        </w:rPr>
        <w:t>“)</w:t>
      </w:r>
    </w:p>
    <w:p w14:paraId="6979CA17" w14:textId="6F5A8EA9" w:rsidR="009355AC" w:rsidRPr="005D41E3" w:rsidRDefault="009355AC" w:rsidP="00451345">
      <w:pPr>
        <w:spacing w:after="0" w:line="260" w:lineRule="exact"/>
        <w:rPr>
          <w:rFonts w:ascii="Garamond" w:hAnsi="Garamond"/>
          <w:i/>
          <w:szCs w:val="20"/>
        </w:rPr>
      </w:pPr>
      <w:r w:rsidRPr="005D41E3">
        <w:rPr>
          <w:rFonts w:ascii="Garamond" w:hAnsi="Garamond"/>
          <w:i/>
          <w:szCs w:val="20"/>
        </w:rPr>
        <w:t xml:space="preserve">- na straně </w:t>
      </w:r>
      <w:r w:rsidR="00581898" w:rsidRPr="005D41E3">
        <w:rPr>
          <w:rFonts w:ascii="Garamond" w:hAnsi="Garamond"/>
          <w:i/>
          <w:szCs w:val="20"/>
        </w:rPr>
        <w:t>jedné</w:t>
      </w:r>
      <w:r w:rsidRPr="005D41E3">
        <w:rPr>
          <w:rFonts w:ascii="Garamond" w:hAnsi="Garamond"/>
          <w:i/>
          <w:szCs w:val="20"/>
        </w:rPr>
        <w:t xml:space="preserve"> -</w:t>
      </w:r>
    </w:p>
    <w:p w14:paraId="004AD5C3" w14:textId="77777777" w:rsidR="009355AC" w:rsidRPr="005D41E3" w:rsidRDefault="009355AC" w:rsidP="00451345">
      <w:pPr>
        <w:spacing w:after="0" w:line="260" w:lineRule="exact"/>
        <w:rPr>
          <w:rFonts w:ascii="Garamond" w:hAnsi="Garamond"/>
          <w:szCs w:val="20"/>
        </w:rPr>
      </w:pPr>
    </w:p>
    <w:p w14:paraId="5DC9FFDC" w14:textId="5B6307ED" w:rsidR="00581898" w:rsidRPr="005D41E3" w:rsidRDefault="00581898" w:rsidP="00451345">
      <w:pPr>
        <w:spacing w:after="0" w:line="260" w:lineRule="exact"/>
        <w:rPr>
          <w:rFonts w:ascii="Garamond" w:hAnsi="Garamond"/>
          <w:bCs/>
          <w:szCs w:val="20"/>
        </w:rPr>
      </w:pPr>
      <w:r w:rsidRPr="005D41E3">
        <w:rPr>
          <w:rFonts w:ascii="Garamond" w:hAnsi="Garamond"/>
          <w:bCs/>
          <w:szCs w:val="20"/>
        </w:rPr>
        <w:t>a</w:t>
      </w:r>
    </w:p>
    <w:p w14:paraId="01BF87C6" w14:textId="77777777" w:rsidR="00581898" w:rsidRPr="005D41E3" w:rsidRDefault="00581898" w:rsidP="00451345">
      <w:pPr>
        <w:spacing w:after="0" w:line="260" w:lineRule="exact"/>
        <w:rPr>
          <w:rFonts w:ascii="Garamond" w:hAnsi="Garamond"/>
          <w:bCs/>
          <w:szCs w:val="20"/>
        </w:rPr>
      </w:pPr>
    </w:p>
    <w:p w14:paraId="4F796279" w14:textId="5D78E92A" w:rsidR="00AF7A79" w:rsidRPr="005D41E3" w:rsidRDefault="00AF7A79" w:rsidP="00B13264">
      <w:pPr>
        <w:spacing w:after="0" w:line="260" w:lineRule="exact"/>
        <w:rPr>
          <w:rFonts w:ascii="Garamond" w:hAnsi="Garamond"/>
          <w:b/>
          <w:szCs w:val="20"/>
        </w:rPr>
      </w:pPr>
      <w:r w:rsidRPr="005D41E3">
        <w:rPr>
          <w:rFonts w:ascii="Garamond" w:hAnsi="Garamond"/>
          <w:b/>
          <w:szCs w:val="20"/>
        </w:rPr>
        <w:t xml:space="preserve">Obec </w:t>
      </w:r>
      <w:r w:rsidR="00B13264" w:rsidRPr="005D41E3">
        <w:rPr>
          <w:rFonts w:ascii="Garamond" w:hAnsi="Garamond"/>
          <w:b/>
          <w:szCs w:val="20"/>
        </w:rPr>
        <w:t xml:space="preserve">Kunčice pod Ondřejníkem </w:t>
      </w:r>
    </w:p>
    <w:p w14:paraId="7EC392B8" w14:textId="70392CC4" w:rsidR="00AF7A79" w:rsidRPr="005D41E3" w:rsidRDefault="00AF7A79" w:rsidP="00B13264">
      <w:pPr>
        <w:spacing w:after="0" w:line="260" w:lineRule="exact"/>
        <w:rPr>
          <w:rFonts w:ascii="Garamond" w:hAnsi="Garamond"/>
          <w:szCs w:val="20"/>
        </w:rPr>
      </w:pPr>
      <w:r w:rsidRPr="005D41E3">
        <w:rPr>
          <w:rFonts w:ascii="Garamond" w:hAnsi="Garamond"/>
          <w:szCs w:val="20"/>
        </w:rPr>
        <w:t xml:space="preserve">se sídlem </w:t>
      </w:r>
      <w:r w:rsidR="00B13264" w:rsidRPr="005D41E3">
        <w:rPr>
          <w:rFonts w:ascii="Garamond" w:hAnsi="Garamond"/>
          <w:szCs w:val="20"/>
        </w:rPr>
        <w:t>č.p. 569, 739 13 Kunčice pod Ondřejníkem</w:t>
      </w:r>
    </w:p>
    <w:p w14:paraId="2FE0AA16" w14:textId="259A2BF5" w:rsidR="00AF7A79" w:rsidRPr="005D41E3" w:rsidRDefault="00AF7A79" w:rsidP="00AF7A79">
      <w:pPr>
        <w:spacing w:after="0" w:line="260" w:lineRule="exact"/>
        <w:rPr>
          <w:rFonts w:ascii="Garamond" w:hAnsi="Garamond"/>
          <w:szCs w:val="20"/>
        </w:rPr>
      </w:pPr>
      <w:r w:rsidRPr="005D41E3">
        <w:rPr>
          <w:rFonts w:ascii="Garamond" w:hAnsi="Garamond"/>
          <w:szCs w:val="20"/>
        </w:rPr>
        <w:t xml:space="preserve">IČO: </w:t>
      </w:r>
      <w:r w:rsidR="00B13264" w:rsidRPr="005D41E3">
        <w:rPr>
          <w:rFonts w:ascii="Garamond" w:hAnsi="Garamond"/>
          <w:szCs w:val="20"/>
        </w:rPr>
        <w:t>00296856</w:t>
      </w:r>
    </w:p>
    <w:p w14:paraId="58E9D09A" w14:textId="2FBAD8FD" w:rsidR="00AF7A79" w:rsidRPr="005D41E3" w:rsidRDefault="00AF7A79" w:rsidP="00AF7A79">
      <w:pPr>
        <w:spacing w:after="0" w:line="260" w:lineRule="exact"/>
        <w:rPr>
          <w:rFonts w:ascii="Garamond" w:hAnsi="Garamond"/>
          <w:szCs w:val="20"/>
        </w:rPr>
      </w:pPr>
      <w:r w:rsidRPr="005D41E3">
        <w:rPr>
          <w:rFonts w:ascii="Garamond" w:hAnsi="Garamond"/>
          <w:szCs w:val="20"/>
        </w:rPr>
        <w:t xml:space="preserve">DIČ: </w:t>
      </w:r>
      <w:r w:rsidR="00B13264" w:rsidRPr="005D41E3">
        <w:rPr>
          <w:rFonts w:ascii="Garamond" w:hAnsi="Garamond"/>
          <w:szCs w:val="20"/>
        </w:rPr>
        <w:t>CZ 00296856</w:t>
      </w:r>
    </w:p>
    <w:p w14:paraId="1CF49025" w14:textId="7FEAB25F" w:rsidR="00AF7A79" w:rsidRPr="005D41E3" w:rsidRDefault="00AF7A79" w:rsidP="00AF7A79">
      <w:pPr>
        <w:spacing w:after="0" w:line="260" w:lineRule="exact"/>
        <w:jc w:val="both"/>
        <w:rPr>
          <w:rFonts w:ascii="Garamond" w:hAnsi="Garamond"/>
          <w:szCs w:val="20"/>
        </w:rPr>
      </w:pPr>
      <w:r w:rsidRPr="005D41E3">
        <w:rPr>
          <w:rFonts w:ascii="Garamond" w:hAnsi="Garamond"/>
          <w:szCs w:val="20"/>
        </w:rPr>
        <w:t xml:space="preserve">bankovní spojení: </w:t>
      </w:r>
      <w:r w:rsidR="00070824" w:rsidRPr="005D41E3">
        <w:rPr>
          <w:rFonts w:ascii="Garamond" w:hAnsi="Garamond"/>
          <w:b/>
          <w:bCs/>
          <w:szCs w:val="20"/>
        </w:rPr>
        <w:t>Česká spořitelna</w:t>
      </w:r>
      <w:r w:rsidR="000849FA" w:rsidRPr="005D41E3">
        <w:rPr>
          <w:rFonts w:ascii="Garamond" w:hAnsi="Garamond"/>
          <w:b/>
          <w:bCs/>
          <w:szCs w:val="20"/>
        </w:rPr>
        <w:t xml:space="preserve"> a.s.</w:t>
      </w:r>
    </w:p>
    <w:p w14:paraId="6D4A9A01" w14:textId="06D73EBA" w:rsidR="00AF7A79" w:rsidRPr="005D41E3" w:rsidRDefault="00AF7A79" w:rsidP="00AF7A79">
      <w:pPr>
        <w:spacing w:after="0" w:line="260" w:lineRule="exact"/>
        <w:jc w:val="both"/>
        <w:rPr>
          <w:rFonts w:ascii="Garamond" w:hAnsi="Garamond"/>
          <w:szCs w:val="20"/>
        </w:rPr>
      </w:pPr>
      <w:r w:rsidRPr="005D41E3">
        <w:rPr>
          <w:rFonts w:ascii="Garamond" w:hAnsi="Garamond"/>
          <w:szCs w:val="20"/>
        </w:rPr>
        <w:t xml:space="preserve">číslo účtu: </w:t>
      </w:r>
      <w:r w:rsidR="00070824" w:rsidRPr="005D41E3">
        <w:rPr>
          <w:rFonts w:ascii="Garamond" w:hAnsi="Garamond"/>
          <w:b/>
          <w:bCs/>
          <w:szCs w:val="20"/>
        </w:rPr>
        <w:t>1682010349 / 0800</w:t>
      </w:r>
    </w:p>
    <w:p w14:paraId="62030BE7" w14:textId="63F58FD1" w:rsidR="00AF7A79" w:rsidRPr="005D41E3" w:rsidRDefault="00AF7A79" w:rsidP="00AF7A79">
      <w:pPr>
        <w:spacing w:after="0" w:line="260" w:lineRule="exact"/>
        <w:rPr>
          <w:rFonts w:ascii="Garamond" w:hAnsi="Garamond"/>
          <w:szCs w:val="20"/>
        </w:rPr>
      </w:pPr>
      <w:r w:rsidRPr="005D41E3">
        <w:rPr>
          <w:rFonts w:ascii="Garamond" w:hAnsi="Garamond"/>
          <w:szCs w:val="20"/>
        </w:rPr>
        <w:t>zastoupena</w:t>
      </w:r>
      <w:r w:rsidR="00B13264" w:rsidRPr="005D41E3">
        <w:t xml:space="preserve"> </w:t>
      </w:r>
      <w:r w:rsidR="00B13264" w:rsidRPr="005D41E3">
        <w:rPr>
          <w:rFonts w:ascii="Garamond" w:hAnsi="Garamond"/>
          <w:szCs w:val="20"/>
        </w:rPr>
        <w:t xml:space="preserve">Ing. Jiřím </w:t>
      </w:r>
      <w:proofErr w:type="spellStart"/>
      <w:r w:rsidR="00B13264" w:rsidRPr="005D41E3">
        <w:rPr>
          <w:rFonts w:ascii="Garamond" w:hAnsi="Garamond"/>
          <w:szCs w:val="20"/>
        </w:rPr>
        <w:t>Mikalou</w:t>
      </w:r>
      <w:proofErr w:type="spellEnd"/>
      <w:r w:rsidRPr="005D41E3">
        <w:rPr>
          <w:rFonts w:ascii="Garamond" w:hAnsi="Garamond"/>
          <w:szCs w:val="20"/>
        </w:rPr>
        <w:t>, starostou</w:t>
      </w:r>
      <w:r w:rsidR="00B13264" w:rsidRPr="005D41E3">
        <w:rPr>
          <w:rFonts w:ascii="Garamond" w:hAnsi="Garamond"/>
          <w:szCs w:val="20"/>
        </w:rPr>
        <w:t xml:space="preserve"> obce</w:t>
      </w:r>
    </w:p>
    <w:p w14:paraId="7619D667" w14:textId="3BFE72D9" w:rsidR="00581898" w:rsidRPr="005D41E3" w:rsidRDefault="00581898" w:rsidP="00451345">
      <w:pPr>
        <w:spacing w:after="0" w:line="260" w:lineRule="exact"/>
        <w:rPr>
          <w:rFonts w:ascii="Garamond" w:hAnsi="Garamond"/>
        </w:rPr>
      </w:pPr>
      <w:r w:rsidRPr="005D41E3">
        <w:rPr>
          <w:rFonts w:ascii="Garamond" w:hAnsi="Garamond"/>
          <w:szCs w:val="20"/>
        </w:rPr>
        <w:t>(dále jen „</w:t>
      </w:r>
      <w:r w:rsidRPr="005D41E3">
        <w:rPr>
          <w:rFonts w:ascii="Garamond" w:hAnsi="Garamond"/>
          <w:b/>
          <w:bCs/>
          <w:i/>
          <w:iCs/>
          <w:szCs w:val="20"/>
        </w:rPr>
        <w:t xml:space="preserve">strana </w:t>
      </w:r>
      <w:r w:rsidR="00592157" w:rsidRPr="005D41E3">
        <w:rPr>
          <w:rFonts w:ascii="Garamond" w:hAnsi="Garamond"/>
          <w:b/>
          <w:bCs/>
          <w:i/>
          <w:iCs/>
          <w:szCs w:val="20"/>
        </w:rPr>
        <w:t>kupující</w:t>
      </w:r>
      <w:r w:rsidRPr="005D41E3">
        <w:rPr>
          <w:rFonts w:ascii="Garamond" w:hAnsi="Garamond"/>
        </w:rPr>
        <w:t>“)</w:t>
      </w:r>
    </w:p>
    <w:p w14:paraId="584313EB" w14:textId="2C2823F5" w:rsidR="00581898" w:rsidRPr="005D41E3" w:rsidRDefault="00581898" w:rsidP="00451345">
      <w:pPr>
        <w:spacing w:after="0" w:line="260" w:lineRule="exact"/>
        <w:rPr>
          <w:rFonts w:ascii="Garamond" w:hAnsi="Garamond"/>
          <w:i/>
          <w:szCs w:val="20"/>
        </w:rPr>
      </w:pPr>
      <w:r w:rsidRPr="005D41E3">
        <w:rPr>
          <w:rFonts w:ascii="Garamond" w:hAnsi="Garamond"/>
          <w:i/>
          <w:szCs w:val="20"/>
        </w:rPr>
        <w:t xml:space="preserve">- na straně </w:t>
      </w:r>
      <w:r w:rsidR="00592157" w:rsidRPr="005D41E3">
        <w:rPr>
          <w:rFonts w:ascii="Garamond" w:hAnsi="Garamond"/>
          <w:i/>
          <w:szCs w:val="20"/>
        </w:rPr>
        <w:t>druhé</w:t>
      </w:r>
      <w:r w:rsidRPr="005D41E3">
        <w:rPr>
          <w:rFonts w:ascii="Garamond" w:hAnsi="Garamond"/>
          <w:i/>
          <w:szCs w:val="20"/>
        </w:rPr>
        <w:t xml:space="preserve"> -</w:t>
      </w:r>
    </w:p>
    <w:p w14:paraId="18BE7638" w14:textId="77777777" w:rsidR="00581898" w:rsidRPr="005D41E3" w:rsidRDefault="00581898" w:rsidP="00451345">
      <w:pPr>
        <w:spacing w:after="0" w:line="260" w:lineRule="exact"/>
        <w:rPr>
          <w:rFonts w:ascii="Garamond" w:hAnsi="Garamond"/>
          <w:szCs w:val="20"/>
        </w:rPr>
      </w:pPr>
    </w:p>
    <w:p w14:paraId="51F74D04" w14:textId="77777777" w:rsidR="009355AC" w:rsidRPr="005D41E3" w:rsidRDefault="009355AC" w:rsidP="00451345">
      <w:pPr>
        <w:spacing w:after="0" w:line="260" w:lineRule="exact"/>
        <w:jc w:val="both"/>
        <w:rPr>
          <w:rFonts w:ascii="Garamond" w:hAnsi="Garamond"/>
          <w:szCs w:val="20"/>
        </w:rPr>
      </w:pPr>
      <w:r w:rsidRPr="005D41E3">
        <w:rPr>
          <w:rFonts w:ascii="Garamond" w:hAnsi="Garamond"/>
          <w:szCs w:val="20"/>
        </w:rPr>
        <w:t>(Strana prodávající a strana kupující dále společně jako „</w:t>
      </w:r>
      <w:r w:rsidRPr="005D41E3">
        <w:rPr>
          <w:rFonts w:ascii="Garamond" w:hAnsi="Garamond"/>
          <w:b/>
          <w:i/>
          <w:szCs w:val="20"/>
        </w:rPr>
        <w:t>strany</w:t>
      </w:r>
      <w:r w:rsidRPr="005D41E3">
        <w:rPr>
          <w:rFonts w:ascii="Garamond" w:hAnsi="Garamond"/>
          <w:szCs w:val="20"/>
        </w:rPr>
        <w:t>“ či „</w:t>
      </w:r>
      <w:r w:rsidRPr="005D41E3">
        <w:rPr>
          <w:rFonts w:ascii="Garamond" w:hAnsi="Garamond"/>
          <w:b/>
          <w:i/>
          <w:szCs w:val="20"/>
        </w:rPr>
        <w:t>smluvní strany</w:t>
      </w:r>
      <w:r w:rsidRPr="005D41E3">
        <w:rPr>
          <w:rFonts w:ascii="Garamond" w:hAnsi="Garamond"/>
          <w:szCs w:val="20"/>
        </w:rPr>
        <w:t>“ nebo každý samostatně jako „</w:t>
      </w:r>
      <w:r w:rsidRPr="005D41E3">
        <w:rPr>
          <w:rFonts w:ascii="Garamond" w:hAnsi="Garamond"/>
          <w:b/>
          <w:i/>
          <w:szCs w:val="20"/>
        </w:rPr>
        <w:t>strana</w:t>
      </w:r>
      <w:r w:rsidRPr="005D41E3">
        <w:rPr>
          <w:rFonts w:ascii="Garamond" w:hAnsi="Garamond"/>
          <w:szCs w:val="20"/>
        </w:rPr>
        <w:t>“ či „</w:t>
      </w:r>
      <w:r w:rsidRPr="005D41E3">
        <w:rPr>
          <w:rFonts w:ascii="Garamond" w:hAnsi="Garamond"/>
          <w:b/>
          <w:i/>
          <w:szCs w:val="20"/>
        </w:rPr>
        <w:t>smluvní strana</w:t>
      </w:r>
      <w:r w:rsidRPr="005D41E3">
        <w:rPr>
          <w:rFonts w:ascii="Garamond" w:hAnsi="Garamond"/>
          <w:szCs w:val="20"/>
        </w:rPr>
        <w:t>“)</w:t>
      </w:r>
    </w:p>
    <w:p w14:paraId="4BF5B700" w14:textId="3CBC6408" w:rsidR="000C35C1" w:rsidRPr="005D41E3" w:rsidRDefault="000C35C1" w:rsidP="00451345">
      <w:pPr>
        <w:spacing w:after="0" w:line="260" w:lineRule="exact"/>
        <w:rPr>
          <w:rFonts w:ascii="Garamond" w:hAnsi="Garamond"/>
          <w:szCs w:val="20"/>
        </w:rPr>
      </w:pPr>
    </w:p>
    <w:p w14:paraId="506A754B" w14:textId="77777777" w:rsidR="009355AC" w:rsidRPr="005D41E3" w:rsidRDefault="009355AC" w:rsidP="00451345">
      <w:pPr>
        <w:spacing w:after="0" w:line="260" w:lineRule="exact"/>
        <w:rPr>
          <w:rFonts w:ascii="Garamond" w:hAnsi="Garamond"/>
          <w:szCs w:val="20"/>
        </w:rPr>
      </w:pPr>
      <w:r w:rsidRPr="005D41E3">
        <w:rPr>
          <w:rFonts w:ascii="Garamond" w:hAnsi="Garamond"/>
          <w:szCs w:val="20"/>
        </w:rPr>
        <w:t xml:space="preserve">tuto </w:t>
      </w:r>
    </w:p>
    <w:p w14:paraId="1F22AC8B" w14:textId="77777777" w:rsidR="009355AC" w:rsidRPr="005D41E3" w:rsidRDefault="009355AC" w:rsidP="00451345">
      <w:pPr>
        <w:spacing w:after="0" w:line="260" w:lineRule="exact"/>
        <w:jc w:val="center"/>
        <w:rPr>
          <w:rFonts w:ascii="Garamond" w:hAnsi="Garamond"/>
          <w:b/>
          <w:sz w:val="24"/>
          <w:szCs w:val="20"/>
        </w:rPr>
      </w:pPr>
      <w:r w:rsidRPr="005D41E3">
        <w:rPr>
          <w:rFonts w:ascii="Garamond" w:hAnsi="Garamond"/>
          <w:b/>
          <w:sz w:val="24"/>
          <w:szCs w:val="20"/>
        </w:rPr>
        <w:t xml:space="preserve">k u p n í   s m l o u v u </w:t>
      </w:r>
    </w:p>
    <w:p w14:paraId="1042125C" w14:textId="77777777" w:rsidR="009355AC" w:rsidRPr="005D41E3" w:rsidRDefault="009355AC" w:rsidP="00451345">
      <w:pPr>
        <w:spacing w:after="0" w:line="260" w:lineRule="exact"/>
        <w:jc w:val="center"/>
        <w:rPr>
          <w:rFonts w:ascii="Garamond" w:hAnsi="Garamond"/>
          <w:sz w:val="20"/>
          <w:szCs w:val="18"/>
        </w:rPr>
      </w:pPr>
      <w:r w:rsidRPr="005D41E3">
        <w:rPr>
          <w:rFonts w:ascii="Garamond" w:hAnsi="Garamond"/>
          <w:sz w:val="20"/>
          <w:szCs w:val="18"/>
        </w:rPr>
        <w:t>(dále jako „</w:t>
      </w:r>
      <w:r w:rsidRPr="005D41E3">
        <w:rPr>
          <w:rFonts w:ascii="Garamond" w:hAnsi="Garamond"/>
          <w:b/>
          <w:i/>
          <w:sz w:val="20"/>
          <w:szCs w:val="18"/>
        </w:rPr>
        <w:t>smlouva</w:t>
      </w:r>
      <w:r w:rsidRPr="005D41E3">
        <w:rPr>
          <w:rFonts w:ascii="Garamond" w:hAnsi="Garamond"/>
          <w:sz w:val="20"/>
          <w:szCs w:val="18"/>
        </w:rPr>
        <w:t>“)</w:t>
      </w:r>
    </w:p>
    <w:p w14:paraId="51C7204C" w14:textId="77777777" w:rsidR="009355AC" w:rsidRPr="005D41E3" w:rsidRDefault="009355AC" w:rsidP="00451345">
      <w:pPr>
        <w:spacing w:after="0" w:line="260" w:lineRule="exact"/>
        <w:jc w:val="center"/>
        <w:rPr>
          <w:rFonts w:ascii="Garamond" w:hAnsi="Garamond"/>
          <w:szCs w:val="20"/>
        </w:rPr>
      </w:pPr>
    </w:p>
    <w:p w14:paraId="5F2EEB62"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I.</w:t>
      </w:r>
    </w:p>
    <w:p w14:paraId="2608FE65"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Předmět koupě</w:t>
      </w:r>
    </w:p>
    <w:p w14:paraId="421442D5" w14:textId="57EE7A17" w:rsidR="009355AC" w:rsidRPr="005D41E3" w:rsidRDefault="009355AC" w:rsidP="00451345">
      <w:pPr>
        <w:pStyle w:val="Odstavecseseznamem"/>
        <w:numPr>
          <w:ilvl w:val="0"/>
          <w:numId w:val="1"/>
        </w:numPr>
        <w:spacing w:after="0" w:line="260" w:lineRule="exact"/>
        <w:ind w:left="357" w:hanging="357"/>
        <w:jc w:val="both"/>
        <w:rPr>
          <w:rFonts w:ascii="Garamond" w:hAnsi="Garamond"/>
          <w:szCs w:val="20"/>
        </w:rPr>
      </w:pPr>
      <w:r w:rsidRPr="005D41E3">
        <w:rPr>
          <w:rFonts w:ascii="Garamond" w:hAnsi="Garamond"/>
          <w:szCs w:val="20"/>
        </w:rPr>
        <w:t>Strana prodávající prohlašuje, že má ve</w:t>
      </w:r>
      <w:r w:rsidR="000C1DB9" w:rsidRPr="005D41E3">
        <w:rPr>
          <w:rFonts w:ascii="Garamond" w:hAnsi="Garamond"/>
          <w:szCs w:val="20"/>
        </w:rPr>
        <w:t xml:space="preserve"> svém</w:t>
      </w:r>
      <w:r w:rsidRPr="005D41E3">
        <w:rPr>
          <w:rFonts w:ascii="Garamond" w:hAnsi="Garamond"/>
          <w:szCs w:val="20"/>
        </w:rPr>
        <w:t xml:space="preserve"> </w:t>
      </w:r>
      <w:r w:rsidR="002371C7" w:rsidRPr="005D41E3">
        <w:rPr>
          <w:rFonts w:ascii="Garamond" w:hAnsi="Garamond"/>
          <w:szCs w:val="20"/>
        </w:rPr>
        <w:t>výlučném</w:t>
      </w:r>
      <w:r w:rsidRPr="005D41E3">
        <w:rPr>
          <w:rFonts w:ascii="Garamond" w:hAnsi="Garamond"/>
          <w:szCs w:val="20"/>
        </w:rPr>
        <w:t xml:space="preserve"> </w:t>
      </w:r>
      <w:r w:rsidR="002371C7" w:rsidRPr="005D41E3">
        <w:rPr>
          <w:rFonts w:ascii="Garamond" w:hAnsi="Garamond"/>
          <w:szCs w:val="20"/>
        </w:rPr>
        <w:t>vlastnictví</w:t>
      </w:r>
      <w:r w:rsidRPr="005D41E3">
        <w:rPr>
          <w:rFonts w:ascii="Garamond" w:hAnsi="Garamond"/>
          <w:szCs w:val="20"/>
        </w:rPr>
        <w:t xml:space="preserve"> mov</w:t>
      </w:r>
      <w:r w:rsidR="007A58C5" w:rsidRPr="005D41E3">
        <w:rPr>
          <w:rFonts w:ascii="Garamond" w:hAnsi="Garamond"/>
          <w:szCs w:val="20"/>
        </w:rPr>
        <w:t>itou</w:t>
      </w:r>
      <w:r w:rsidRPr="005D41E3">
        <w:rPr>
          <w:rFonts w:ascii="Garamond" w:hAnsi="Garamond"/>
          <w:szCs w:val="20"/>
        </w:rPr>
        <w:t xml:space="preserve"> věc</w:t>
      </w:r>
      <w:r w:rsidR="007A58C5" w:rsidRPr="005D41E3">
        <w:rPr>
          <w:rFonts w:ascii="Garamond" w:hAnsi="Garamond"/>
          <w:szCs w:val="20"/>
        </w:rPr>
        <w:t xml:space="preserve"> </w:t>
      </w:r>
      <w:r w:rsidR="00DA1330" w:rsidRPr="005D41E3">
        <w:rPr>
          <w:rFonts w:ascii="Garamond" w:hAnsi="Garamond"/>
          <w:szCs w:val="20"/>
        </w:rPr>
        <w:t>–</w:t>
      </w:r>
      <w:r w:rsidR="007A58C5" w:rsidRPr="005D41E3">
        <w:rPr>
          <w:rFonts w:ascii="Garamond" w:hAnsi="Garamond"/>
          <w:szCs w:val="20"/>
        </w:rPr>
        <w:t xml:space="preserve"> </w:t>
      </w:r>
      <w:r w:rsidR="00DA1330" w:rsidRPr="005D41E3">
        <w:rPr>
          <w:rFonts w:ascii="Garamond" w:hAnsi="Garamond"/>
          <w:szCs w:val="20"/>
        </w:rPr>
        <w:t>nákladní automobil</w:t>
      </w:r>
      <w:r w:rsidRPr="005D41E3">
        <w:rPr>
          <w:rFonts w:ascii="Garamond" w:hAnsi="Garamond"/>
          <w:szCs w:val="20"/>
        </w:rPr>
        <w:t>:</w:t>
      </w:r>
    </w:p>
    <w:tbl>
      <w:tblPr>
        <w:tblStyle w:val="Mkatabulky"/>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08"/>
        <w:gridCol w:w="3969"/>
      </w:tblGrid>
      <w:tr w:rsidR="001E7F62" w:rsidRPr="005D41E3" w14:paraId="1A451C92" w14:textId="77777777" w:rsidTr="00D10CD2">
        <w:tc>
          <w:tcPr>
            <w:tcW w:w="3008" w:type="dxa"/>
            <w:tcBorders>
              <w:top w:val="dotted" w:sz="2" w:space="0" w:color="auto"/>
              <w:left w:val="dotted" w:sz="2" w:space="0" w:color="auto"/>
              <w:bottom w:val="dotted" w:sz="2" w:space="0" w:color="auto"/>
              <w:right w:val="dotted" w:sz="2" w:space="0" w:color="auto"/>
            </w:tcBorders>
            <w:hideMark/>
          </w:tcPr>
          <w:p w14:paraId="48C0B50E"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Tovární značka:</w:t>
            </w:r>
          </w:p>
        </w:tc>
        <w:tc>
          <w:tcPr>
            <w:tcW w:w="3969" w:type="dxa"/>
            <w:tcBorders>
              <w:top w:val="dotted" w:sz="2" w:space="0" w:color="auto"/>
              <w:left w:val="dotted" w:sz="2" w:space="0" w:color="auto"/>
              <w:bottom w:val="dotted" w:sz="2" w:space="0" w:color="auto"/>
              <w:right w:val="dotted" w:sz="2" w:space="0" w:color="auto"/>
            </w:tcBorders>
          </w:tcPr>
          <w:p w14:paraId="23EEC696" w14:textId="4E5AD6C2" w:rsidR="001E7F62" w:rsidRPr="005D41E3" w:rsidRDefault="0033442E"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MULTICAR</w:t>
            </w:r>
          </w:p>
        </w:tc>
      </w:tr>
      <w:tr w:rsidR="001E7F62" w:rsidRPr="005D41E3" w14:paraId="1F2B0911" w14:textId="77777777" w:rsidTr="00D10CD2">
        <w:tc>
          <w:tcPr>
            <w:tcW w:w="3008" w:type="dxa"/>
            <w:tcBorders>
              <w:top w:val="dotted" w:sz="2" w:space="0" w:color="auto"/>
              <w:left w:val="dotted" w:sz="2" w:space="0" w:color="auto"/>
              <w:bottom w:val="dotted" w:sz="2" w:space="0" w:color="auto"/>
              <w:right w:val="dotted" w:sz="2" w:space="0" w:color="auto"/>
            </w:tcBorders>
            <w:hideMark/>
          </w:tcPr>
          <w:p w14:paraId="6865C9BB"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Model/Obchodní označení:</w:t>
            </w:r>
          </w:p>
        </w:tc>
        <w:tc>
          <w:tcPr>
            <w:tcW w:w="3969" w:type="dxa"/>
            <w:tcBorders>
              <w:top w:val="dotted" w:sz="2" w:space="0" w:color="auto"/>
              <w:left w:val="dotted" w:sz="2" w:space="0" w:color="auto"/>
              <w:bottom w:val="dotted" w:sz="2" w:space="0" w:color="auto"/>
              <w:right w:val="dotted" w:sz="2" w:space="0" w:color="auto"/>
            </w:tcBorders>
          </w:tcPr>
          <w:p w14:paraId="23F8E9B8" w14:textId="78B6E6DC"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M 31 C</w:t>
            </w:r>
          </w:p>
        </w:tc>
      </w:tr>
      <w:tr w:rsidR="001E7F62" w:rsidRPr="005D41E3" w14:paraId="63CA44B3" w14:textId="77777777" w:rsidTr="00D10CD2">
        <w:tc>
          <w:tcPr>
            <w:tcW w:w="3008" w:type="dxa"/>
            <w:tcBorders>
              <w:top w:val="dotted" w:sz="2" w:space="0" w:color="auto"/>
              <w:left w:val="dotted" w:sz="2" w:space="0" w:color="auto"/>
              <w:bottom w:val="dotted" w:sz="2" w:space="0" w:color="auto"/>
              <w:right w:val="dotted" w:sz="2" w:space="0" w:color="auto"/>
            </w:tcBorders>
          </w:tcPr>
          <w:p w14:paraId="5107A71E"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Druh:</w:t>
            </w:r>
          </w:p>
        </w:tc>
        <w:tc>
          <w:tcPr>
            <w:tcW w:w="3969" w:type="dxa"/>
            <w:tcBorders>
              <w:top w:val="dotted" w:sz="2" w:space="0" w:color="auto"/>
              <w:left w:val="dotted" w:sz="2" w:space="0" w:color="auto"/>
              <w:bottom w:val="dotted" w:sz="2" w:space="0" w:color="auto"/>
              <w:right w:val="dotted" w:sz="2" w:space="0" w:color="auto"/>
            </w:tcBorders>
          </w:tcPr>
          <w:p w14:paraId="2DA310DA" w14:textId="4FF557B6" w:rsidR="001E7F62" w:rsidRPr="005D41E3" w:rsidRDefault="00081F3E"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N</w:t>
            </w:r>
            <w:r w:rsidR="0064691C" w:rsidRPr="005D41E3">
              <w:rPr>
                <w:rFonts w:ascii="Garamond" w:eastAsia="Times New Roman" w:hAnsi="Garamond"/>
                <w:iCs/>
                <w:lang w:eastAsia="cs-CZ"/>
              </w:rPr>
              <w:t>ákladní automobil</w:t>
            </w:r>
          </w:p>
        </w:tc>
      </w:tr>
      <w:tr w:rsidR="001E7F62" w:rsidRPr="005D41E3" w14:paraId="0EFEA093" w14:textId="77777777" w:rsidTr="00D10CD2">
        <w:tc>
          <w:tcPr>
            <w:tcW w:w="3008" w:type="dxa"/>
            <w:tcBorders>
              <w:top w:val="dotted" w:sz="2" w:space="0" w:color="auto"/>
              <w:left w:val="dotted" w:sz="2" w:space="0" w:color="auto"/>
              <w:bottom w:val="dotted" w:sz="2" w:space="0" w:color="auto"/>
              <w:right w:val="dotted" w:sz="2" w:space="0" w:color="auto"/>
            </w:tcBorders>
          </w:tcPr>
          <w:p w14:paraId="61BA6822"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Barva:</w:t>
            </w:r>
          </w:p>
        </w:tc>
        <w:tc>
          <w:tcPr>
            <w:tcW w:w="3969" w:type="dxa"/>
            <w:tcBorders>
              <w:top w:val="dotted" w:sz="2" w:space="0" w:color="auto"/>
              <w:left w:val="dotted" w:sz="2" w:space="0" w:color="auto"/>
              <w:bottom w:val="dotted" w:sz="2" w:space="0" w:color="auto"/>
              <w:right w:val="dotted" w:sz="2" w:space="0" w:color="auto"/>
            </w:tcBorders>
          </w:tcPr>
          <w:p w14:paraId="4739C9C7" w14:textId="14EA816A"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oranžová</w:t>
            </w:r>
          </w:p>
        </w:tc>
      </w:tr>
      <w:tr w:rsidR="001E7F62" w:rsidRPr="005D41E3" w14:paraId="59AE0474" w14:textId="77777777" w:rsidTr="00D10CD2">
        <w:tc>
          <w:tcPr>
            <w:tcW w:w="3008" w:type="dxa"/>
            <w:tcBorders>
              <w:top w:val="dotted" w:sz="2" w:space="0" w:color="auto"/>
              <w:left w:val="dotted" w:sz="2" w:space="0" w:color="auto"/>
              <w:bottom w:val="dotted" w:sz="2" w:space="0" w:color="auto"/>
              <w:right w:val="dotted" w:sz="2" w:space="0" w:color="auto"/>
            </w:tcBorders>
            <w:hideMark/>
          </w:tcPr>
          <w:p w14:paraId="5962F39A"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Registrační značka vozidla:</w:t>
            </w:r>
          </w:p>
        </w:tc>
        <w:tc>
          <w:tcPr>
            <w:tcW w:w="3969" w:type="dxa"/>
            <w:tcBorders>
              <w:top w:val="dotted" w:sz="2" w:space="0" w:color="auto"/>
              <w:left w:val="dotted" w:sz="2" w:space="0" w:color="auto"/>
              <w:bottom w:val="dotted" w:sz="2" w:space="0" w:color="auto"/>
              <w:right w:val="dotted" w:sz="2" w:space="0" w:color="auto"/>
            </w:tcBorders>
          </w:tcPr>
          <w:p w14:paraId="442850BC" w14:textId="7D912B4A"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SO66611</w:t>
            </w:r>
          </w:p>
        </w:tc>
      </w:tr>
      <w:tr w:rsidR="001E7F62" w:rsidRPr="005D41E3" w14:paraId="705E126E" w14:textId="77777777" w:rsidTr="00D10CD2">
        <w:tc>
          <w:tcPr>
            <w:tcW w:w="3008" w:type="dxa"/>
            <w:tcBorders>
              <w:top w:val="dotted" w:sz="2" w:space="0" w:color="auto"/>
              <w:left w:val="dotted" w:sz="2" w:space="0" w:color="auto"/>
              <w:bottom w:val="dotted" w:sz="2" w:space="0" w:color="auto"/>
              <w:right w:val="dotted" w:sz="2" w:space="0" w:color="auto"/>
            </w:tcBorders>
            <w:hideMark/>
          </w:tcPr>
          <w:p w14:paraId="03EDACE9"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Identifikační číslo vozidla (VIN):</w:t>
            </w:r>
          </w:p>
        </w:tc>
        <w:tc>
          <w:tcPr>
            <w:tcW w:w="3969" w:type="dxa"/>
            <w:tcBorders>
              <w:top w:val="dotted" w:sz="2" w:space="0" w:color="auto"/>
              <w:left w:val="dotted" w:sz="2" w:space="0" w:color="auto"/>
              <w:bottom w:val="dotted" w:sz="2" w:space="0" w:color="auto"/>
              <w:right w:val="dotted" w:sz="2" w:space="0" w:color="auto"/>
            </w:tcBorders>
          </w:tcPr>
          <w:p w14:paraId="500F2728" w14:textId="60C61CCE"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WMU2M31E5FW000174</w:t>
            </w:r>
          </w:p>
        </w:tc>
      </w:tr>
      <w:tr w:rsidR="001E7F62" w:rsidRPr="005D41E3" w14:paraId="4CE05D15" w14:textId="77777777" w:rsidTr="00D10CD2">
        <w:tc>
          <w:tcPr>
            <w:tcW w:w="3008" w:type="dxa"/>
            <w:tcBorders>
              <w:top w:val="dotted" w:sz="2" w:space="0" w:color="auto"/>
              <w:left w:val="dotted" w:sz="2" w:space="0" w:color="auto"/>
              <w:bottom w:val="dotted" w:sz="2" w:space="0" w:color="auto"/>
              <w:right w:val="dotted" w:sz="2" w:space="0" w:color="auto"/>
            </w:tcBorders>
          </w:tcPr>
          <w:p w14:paraId="63F5EB30"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Datum první registrace vozidla:</w:t>
            </w:r>
          </w:p>
        </w:tc>
        <w:tc>
          <w:tcPr>
            <w:tcW w:w="3969" w:type="dxa"/>
            <w:tcBorders>
              <w:top w:val="dotted" w:sz="2" w:space="0" w:color="auto"/>
              <w:left w:val="dotted" w:sz="2" w:space="0" w:color="auto"/>
              <w:bottom w:val="dotted" w:sz="2" w:space="0" w:color="auto"/>
              <w:right w:val="dotted" w:sz="2" w:space="0" w:color="auto"/>
            </w:tcBorders>
          </w:tcPr>
          <w:p w14:paraId="6C4C798F" w14:textId="6ECC3858"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4.1.2016</w:t>
            </w:r>
          </w:p>
        </w:tc>
      </w:tr>
      <w:tr w:rsidR="001E7F62" w:rsidRPr="005D41E3" w14:paraId="029216B9" w14:textId="77777777" w:rsidTr="00D10CD2">
        <w:tc>
          <w:tcPr>
            <w:tcW w:w="3008" w:type="dxa"/>
            <w:tcBorders>
              <w:top w:val="dotted" w:sz="2" w:space="0" w:color="auto"/>
              <w:left w:val="dotted" w:sz="2" w:space="0" w:color="auto"/>
              <w:bottom w:val="dotted" w:sz="2" w:space="0" w:color="auto"/>
              <w:right w:val="dotted" w:sz="2" w:space="0" w:color="auto"/>
            </w:tcBorders>
          </w:tcPr>
          <w:p w14:paraId="565FCB77"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ZTP č.:</w:t>
            </w:r>
          </w:p>
        </w:tc>
        <w:tc>
          <w:tcPr>
            <w:tcW w:w="3969" w:type="dxa"/>
            <w:tcBorders>
              <w:top w:val="dotted" w:sz="2" w:space="0" w:color="auto"/>
              <w:left w:val="dotted" w:sz="2" w:space="0" w:color="auto"/>
              <w:bottom w:val="dotted" w:sz="2" w:space="0" w:color="auto"/>
              <w:right w:val="dotted" w:sz="2" w:space="0" w:color="auto"/>
            </w:tcBorders>
          </w:tcPr>
          <w:p w14:paraId="340D7018" w14:textId="3AF34E2F"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9428-14</w:t>
            </w:r>
          </w:p>
        </w:tc>
      </w:tr>
      <w:tr w:rsidR="001E7F62" w:rsidRPr="005D41E3" w14:paraId="34CB375C" w14:textId="77777777" w:rsidTr="00D10CD2">
        <w:tc>
          <w:tcPr>
            <w:tcW w:w="3008" w:type="dxa"/>
            <w:tcBorders>
              <w:top w:val="dotted" w:sz="2" w:space="0" w:color="auto"/>
              <w:left w:val="dotted" w:sz="2" w:space="0" w:color="auto"/>
              <w:bottom w:val="dotted" w:sz="2" w:space="0" w:color="auto"/>
              <w:right w:val="dotted" w:sz="2" w:space="0" w:color="auto"/>
            </w:tcBorders>
          </w:tcPr>
          <w:p w14:paraId="397E6E0E"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Stav tachometru:</w:t>
            </w:r>
          </w:p>
        </w:tc>
        <w:tc>
          <w:tcPr>
            <w:tcW w:w="3969" w:type="dxa"/>
            <w:tcBorders>
              <w:top w:val="dotted" w:sz="2" w:space="0" w:color="auto"/>
              <w:left w:val="dotted" w:sz="2" w:space="0" w:color="auto"/>
              <w:bottom w:val="dotted" w:sz="2" w:space="0" w:color="auto"/>
              <w:right w:val="dotted" w:sz="2" w:space="0" w:color="auto"/>
            </w:tcBorders>
          </w:tcPr>
          <w:p w14:paraId="4250E76E" w14:textId="1201D392" w:rsidR="001E7F62" w:rsidRPr="005D41E3" w:rsidRDefault="00252AD8"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52300</w:t>
            </w:r>
          </w:p>
        </w:tc>
      </w:tr>
      <w:tr w:rsidR="001E7F62" w:rsidRPr="005D41E3" w14:paraId="0E2D2E22" w14:textId="77777777" w:rsidTr="00D10CD2">
        <w:tc>
          <w:tcPr>
            <w:tcW w:w="3008" w:type="dxa"/>
            <w:tcBorders>
              <w:top w:val="dotted" w:sz="2" w:space="0" w:color="auto"/>
              <w:left w:val="dotted" w:sz="2" w:space="0" w:color="auto"/>
              <w:bottom w:val="dotted" w:sz="2" w:space="0" w:color="auto"/>
              <w:right w:val="dotted" w:sz="2" w:space="0" w:color="auto"/>
            </w:tcBorders>
          </w:tcPr>
          <w:p w14:paraId="73179A70"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Převodovka:</w:t>
            </w:r>
          </w:p>
        </w:tc>
        <w:tc>
          <w:tcPr>
            <w:tcW w:w="3969" w:type="dxa"/>
            <w:tcBorders>
              <w:top w:val="dotted" w:sz="2" w:space="0" w:color="auto"/>
              <w:left w:val="dotted" w:sz="2" w:space="0" w:color="auto"/>
              <w:bottom w:val="dotted" w:sz="2" w:space="0" w:color="auto"/>
              <w:right w:val="dotted" w:sz="2" w:space="0" w:color="auto"/>
            </w:tcBorders>
          </w:tcPr>
          <w:p w14:paraId="6B8CA89B"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 xml:space="preserve">Manuální </w:t>
            </w:r>
          </w:p>
        </w:tc>
      </w:tr>
      <w:tr w:rsidR="001E7F62" w:rsidRPr="005D41E3" w14:paraId="5C30130C" w14:textId="77777777" w:rsidTr="00D10CD2">
        <w:tc>
          <w:tcPr>
            <w:tcW w:w="3008" w:type="dxa"/>
            <w:tcBorders>
              <w:top w:val="dotted" w:sz="2" w:space="0" w:color="auto"/>
              <w:left w:val="dotted" w:sz="2" w:space="0" w:color="auto"/>
              <w:bottom w:val="dotted" w:sz="2" w:space="0" w:color="auto"/>
              <w:right w:val="dotted" w:sz="2" w:space="0" w:color="auto"/>
            </w:tcBorders>
          </w:tcPr>
          <w:p w14:paraId="764F9083"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Typ motoru:</w:t>
            </w:r>
          </w:p>
        </w:tc>
        <w:tc>
          <w:tcPr>
            <w:tcW w:w="3969" w:type="dxa"/>
            <w:tcBorders>
              <w:top w:val="dotted" w:sz="2" w:space="0" w:color="auto"/>
              <w:left w:val="dotted" w:sz="2" w:space="0" w:color="auto"/>
              <w:bottom w:val="dotted" w:sz="2" w:space="0" w:color="auto"/>
              <w:right w:val="dotted" w:sz="2" w:space="0" w:color="auto"/>
            </w:tcBorders>
          </w:tcPr>
          <w:p w14:paraId="6567DA56" w14:textId="1637C3F8" w:rsidR="001E7F62" w:rsidRPr="005D41E3" w:rsidRDefault="00C534D4"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F1CE3481R*A</w:t>
            </w:r>
          </w:p>
        </w:tc>
      </w:tr>
      <w:tr w:rsidR="001E7F62" w:rsidRPr="005D41E3" w14:paraId="4F4AB056" w14:textId="77777777" w:rsidTr="00D10CD2">
        <w:tc>
          <w:tcPr>
            <w:tcW w:w="3008" w:type="dxa"/>
            <w:tcBorders>
              <w:top w:val="dotted" w:sz="2" w:space="0" w:color="auto"/>
              <w:left w:val="dotted" w:sz="2" w:space="0" w:color="auto"/>
              <w:bottom w:val="dotted" w:sz="2" w:space="0" w:color="auto"/>
              <w:right w:val="dotted" w:sz="2" w:space="0" w:color="auto"/>
            </w:tcBorders>
          </w:tcPr>
          <w:p w14:paraId="3B578C3A"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Objem motoru:</w:t>
            </w:r>
          </w:p>
        </w:tc>
        <w:tc>
          <w:tcPr>
            <w:tcW w:w="3969" w:type="dxa"/>
            <w:tcBorders>
              <w:top w:val="dotted" w:sz="2" w:space="0" w:color="auto"/>
              <w:left w:val="dotted" w:sz="2" w:space="0" w:color="auto"/>
              <w:bottom w:val="dotted" w:sz="2" w:space="0" w:color="auto"/>
              <w:right w:val="dotted" w:sz="2" w:space="0" w:color="auto"/>
            </w:tcBorders>
          </w:tcPr>
          <w:p w14:paraId="28AB50E2" w14:textId="26527D59" w:rsidR="001E7F62" w:rsidRPr="005D41E3" w:rsidRDefault="00F641EF"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 xml:space="preserve"> </w:t>
            </w:r>
            <w:r w:rsidR="00C534D4" w:rsidRPr="005D41E3">
              <w:rPr>
                <w:rFonts w:ascii="Garamond" w:eastAsia="Times New Roman" w:hAnsi="Garamond"/>
                <w:iCs/>
                <w:lang w:eastAsia="cs-CZ"/>
              </w:rPr>
              <w:t xml:space="preserve">2995 </w:t>
            </w:r>
            <w:r w:rsidRPr="005D41E3">
              <w:rPr>
                <w:rFonts w:ascii="Garamond" w:eastAsia="Times New Roman" w:hAnsi="Garamond"/>
                <w:iCs/>
                <w:lang w:eastAsia="cs-CZ"/>
              </w:rPr>
              <w:t>c</w:t>
            </w:r>
            <w:r w:rsidR="001E7F62" w:rsidRPr="005D41E3">
              <w:rPr>
                <w:rFonts w:ascii="Garamond" w:eastAsia="Times New Roman" w:hAnsi="Garamond"/>
                <w:iCs/>
                <w:lang w:eastAsia="cs-CZ"/>
              </w:rPr>
              <w:t>m</w:t>
            </w:r>
            <w:r w:rsidR="001E7F62" w:rsidRPr="005D41E3">
              <w:rPr>
                <w:rFonts w:ascii="Garamond" w:eastAsia="Times New Roman" w:hAnsi="Garamond"/>
                <w:iCs/>
                <w:vertAlign w:val="superscript"/>
                <w:lang w:eastAsia="cs-CZ"/>
              </w:rPr>
              <w:t>3</w:t>
            </w:r>
          </w:p>
        </w:tc>
      </w:tr>
      <w:tr w:rsidR="001E7F62" w:rsidRPr="005D41E3" w14:paraId="5793BB96" w14:textId="77777777" w:rsidTr="00D10CD2">
        <w:tc>
          <w:tcPr>
            <w:tcW w:w="3008" w:type="dxa"/>
            <w:tcBorders>
              <w:top w:val="dotted" w:sz="2" w:space="0" w:color="auto"/>
              <w:left w:val="dotted" w:sz="2" w:space="0" w:color="auto"/>
              <w:bottom w:val="dotted" w:sz="2" w:space="0" w:color="auto"/>
              <w:right w:val="dotted" w:sz="2" w:space="0" w:color="auto"/>
            </w:tcBorders>
          </w:tcPr>
          <w:p w14:paraId="7F5BC2F5" w14:textId="77777777"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Výkon motoru:</w:t>
            </w:r>
          </w:p>
        </w:tc>
        <w:tc>
          <w:tcPr>
            <w:tcW w:w="3969" w:type="dxa"/>
            <w:tcBorders>
              <w:top w:val="dotted" w:sz="2" w:space="0" w:color="auto"/>
              <w:left w:val="dotted" w:sz="2" w:space="0" w:color="auto"/>
              <w:bottom w:val="dotted" w:sz="2" w:space="0" w:color="auto"/>
              <w:right w:val="dotted" w:sz="2" w:space="0" w:color="auto"/>
            </w:tcBorders>
          </w:tcPr>
          <w:p w14:paraId="7E532A89" w14:textId="52DF5925" w:rsidR="001E7F62" w:rsidRPr="005D41E3" w:rsidRDefault="001E7F62" w:rsidP="00451345">
            <w:pPr>
              <w:spacing w:after="0" w:line="260" w:lineRule="exact"/>
              <w:jc w:val="both"/>
              <w:rPr>
                <w:rFonts w:ascii="Garamond" w:eastAsia="Times New Roman" w:hAnsi="Garamond"/>
                <w:iCs/>
                <w:lang w:eastAsia="cs-CZ"/>
              </w:rPr>
            </w:pPr>
            <w:r w:rsidRPr="005D41E3">
              <w:rPr>
                <w:rFonts w:ascii="Garamond" w:eastAsia="Times New Roman" w:hAnsi="Garamond"/>
                <w:iCs/>
                <w:lang w:eastAsia="cs-CZ"/>
              </w:rPr>
              <w:t xml:space="preserve"> </w:t>
            </w:r>
            <w:r w:rsidR="00C534D4" w:rsidRPr="005D41E3">
              <w:rPr>
                <w:rFonts w:ascii="Garamond" w:eastAsia="Times New Roman" w:hAnsi="Garamond"/>
                <w:iCs/>
                <w:lang w:eastAsia="cs-CZ"/>
              </w:rPr>
              <w:t>107</w:t>
            </w:r>
            <w:r w:rsidRPr="005D41E3">
              <w:rPr>
                <w:rFonts w:ascii="Garamond" w:eastAsia="Times New Roman" w:hAnsi="Garamond"/>
                <w:iCs/>
                <w:lang w:eastAsia="cs-CZ"/>
              </w:rPr>
              <w:t>kW</w:t>
            </w:r>
            <w:r w:rsidR="00C534D4" w:rsidRPr="005D41E3">
              <w:rPr>
                <w:rFonts w:ascii="Garamond" w:eastAsia="Times New Roman" w:hAnsi="Garamond"/>
                <w:iCs/>
                <w:lang w:eastAsia="cs-CZ"/>
              </w:rPr>
              <w:t xml:space="preserve"> /3500</w:t>
            </w:r>
          </w:p>
        </w:tc>
      </w:tr>
    </w:tbl>
    <w:p w14:paraId="1E54AC90" w14:textId="1101C6A1" w:rsidR="009355AC" w:rsidRPr="005D41E3" w:rsidRDefault="00AD2061" w:rsidP="00193779">
      <w:pPr>
        <w:spacing w:after="0" w:line="260" w:lineRule="exact"/>
        <w:ind w:left="708"/>
        <w:jc w:val="both"/>
        <w:rPr>
          <w:rFonts w:ascii="Garamond" w:hAnsi="Garamond"/>
          <w:szCs w:val="20"/>
        </w:rPr>
      </w:pPr>
      <w:r w:rsidRPr="005D41E3">
        <w:rPr>
          <w:rFonts w:ascii="Garamond" w:hAnsi="Garamond"/>
          <w:szCs w:val="20"/>
        </w:rPr>
        <w:t>inventární číslo …………………….</w:t>
      </w:r>
      <w:r w:rsidR="007F3CD2" w:rsidRPr="005D41E3">
        <w:rPr>
          <w:rFonts w:ascii="Garamond" w:hAnsi="Garamond"/>
          <w:szCs w:val="20"/>
        </w:rPr>
        <w:t>,</w:t>
      </w:r>
      <w:r w:rsidRPr="005D41E3">
        <w:rPr>
          <w:rFonts w:ascii="Garamond" w:hAnsi="Garamond"/>
          <w:szCs w:val="20"/>
        </w:rPr>
        <w:t xml:space="preserve"> </w:t>
      </w:r>
      <w:r w:rsidR="00444905" w:rsidRPr="005D41E3">
        <w:rPr>
          <w:rFonts w:ascii="Garamond" w:hAnsi="Garamond"/>
          <w:szCs w:val="20"/>
        </w:rPr>
        <w:t>včetně všech součástí a příslušenství</w:t>
      </w:r>
      <w:r w:rsidR="005C3887" w:rsidRPr="005D41E3">
        <w:rPr>
          <w:rFonts w:ascii="Garamond" w:hAnsi="Garamond"/>
          <w:szCs w:val="20"/>
        </w:rPr>
        <w:t xml:space="preserve">, kterou </w:t>
      </w:r>
      <w:r w:rsidR="00D9300C" w:rsidRPr="005D41E3">
        <w:rPr>
          <w:rFonts w:ascii="Garamond" w:hAnsi="Garamond"/>
          <w:szCs w:val="20"/>
        </w:rPr>
        <w:t xml:space="preserve">strana </w:t>
      </w:r>
      <w:r w:rsidR="005C3887" w:rsidRPr="005D41E3">
        <w:rPr>
          <w:rFonts w:ascii="Garamond" w:hAnsi="Garamond"/>
          <w:szCs w:val="20"/>
        </w:rPr>
        <w:t>prodávající užíval</w:t>
      </w:r>
      <w:r w:rsidR="00D9300C" w:rsidRPr="005D41E3">
        <w:rPr>
          <w:rFonts w:ascii="Garamond" w:hAnsi="Garamond"/>
          <w:szCs w:val="20"/>
        </w:rPr>
        <w:t>a</w:t>
      </w:r>
      <w:r w:rsidR="005C3887" w:rsidRPr="005D41E3">
        <w:rPr>
          <w:rFonts w:ascii="Garamond" w:hAnsi="Garamond"/>
          <w:szCs w:val="20"/>
        </w:rPr>
        <w:t xml:space="preserve">, tj. jde o movitou věc použitou </w:t>
      </w:r>
      <w:r w:rsidR="009355AC" w:rsidRPr="005D41E3">
        <w:rPr>
          <w:rFonts w:ascii="Garamond" w:hAnsi="Garamond"/>
          <w:szCs w:val="20"/>
        </w:rPr>
        <w:t>(dále jen „</w:t>
      </w:r>
      <w:r w:rsidR="009355AC" w:rsidRPr="005D41E3">
        <w:rPr>
          <w:rFonts w:ascii="Garamond" w:hAnsi="Garamond"/>
          <w:b/>
          <w:bCs/>
          <w:i/>
          <w:iCs/>
          <w:szCs w:val="20"/>
        </w:rPr>
        <w:t>p</w:t>
      </w:r>
      <w:r w:rsidR="001E5BCA" w:rsidRPr="005D41E3">
        <w:rPr>
          <w:rFonts w:ascii="Garamond" w:hAnsi="Garamond"/>
          <w:b/>
          <w:bCs/>
          <w:i/>
          <w:iCs/>
          <w:szCs w:val="20"/>
        </w:rPr>
        <w:t>ředmět převodu</w:t>
      </w:r>
      <w:r w:rsidR="009355AC" w:rsidRPr="005D41E3">
        <w:rPr>
          <w:rFonts w:ascii="Garamond" w:hAnsi="Garamond"/>
          <w:szCs w:val="20"/>
        </w:rPr>
        <w:t>“)</w:t>
      </w:r>
      <w:r w:rsidR="001E5BCA" w:rsidRPr="005D41E3">
        <w:rPr>
          <w:rFonts w:ascii="Garamond" w:hAnsi="Garamond"/>
          <w:szCs w:val="20"/>
        </w:rPr>
        <w:t>.</w:t>
      </w:r>
    </w:p>
    <w:p w14:paraId="27385FBB" w14:textId="6E64B28B" w:rsidR="00193779" w:rsidRPr="005D41E3" w:rsidRDefault="00193779" w:rsidP="009F0C1F">
      <w:pPr>
        <w:spacing w:after="0" w:line="260" w:lineRule="exact"/>
        <w:ind w:left="357"/>
        <w:jc w:val="both"/>
        <w:rPr>
          <w:rFonts w:ascii="Garamond" w:hAnsi="Garamond"/>
          <w:szCs w:val="20"/>
        </w:rPr>
      </w:pPr>
      <w:r w:rsidRPr="005D41E3">
        <w:rPr>
          <w:rFonts w:ascii="Garamond" w:hAnsi="Garamond"/>
          <w:szCs w:val="20"/>
        </w:rPr>
        <w:t xml:space="preserve">Důležitou součástí převodu je zametací </w:t>
      </w:r>
      <w:r w:rsidR="009F0C1F" w:rsidRPr="005D41E3">
        <w:rPr>
          <w:rFonts w:ascii="Garamond" w:hAnsi="Garamond"/>
          <w:szCs w:val="20"/>
        </w:rPr>
        <w:t xml:space="preserve">výměnná </w:t>
      </w:r>
      <w:r w:rsidRPr="005D41E3">
        <w:rPr>
          <w:rFonts w:ascii="Garamond" w:hAnsi="Garamond"/>
          <w:szCs w:val="20"/>
        </w:rPr>
        <w:t>nástavba</w:t>
      </w:r>
      <w:r w:rsidR="007624E9" w:rsidRPr="005D41E3">
        <w:rPr>
          <w:rFonts w:ascii="Garamond" w:hAnsi="Garamond"/>
          <w:szCs w:val="20"/>
        </w:rPr>
        <w:t xml:space="preserve"> </w:t>
      </w:r>
      <w:r w:rsidR="007624E9" w:rsidRPr="005D41E3">
        <w:rPr>
          <w:rFonts w:ascii="Garamond" w:hAnsi="Garamond"/>
          <w:b/>
          <w:bCs/>
          <w:szCs w:val="20"/>
          <w:u w:val="single"/>
        </w:rPr>
        <w:t xml:space="preserve">Samosběr ICM </w:t>
      </w:r>
      <w:proofErr w:type="spellStart"/>
      <w:r w:rsidR="007624E9" w:rsidRPr="005D41E3">
        <w:rPr>
          <w:rFonts w:ascii="Garamond" w:hAnsi="Garamond"/>
          <w:b/>
          <w:bCs/>
          <w:szCs w:val="20"/>
          <w:u w:val="single"/>
        </w:rPr>
        <w:t>FumoCity</w:t>
      </w:r>
      <w:proofErr w:type="spellEnd"/>
      <w:r w:rsidR="009F0C1F" w:rsidRPr="005D41E3">
        <w:rPr>
          <w:rFonts w:ascii="Garamond" w:hAnsi="Garamond"/>
          <w:b/>
          <w:bCs/>
          <w:szCs w:val="20"/>
          <w:u w:val="single"/>
        </w:rPr>
        <w:t xml:space="preserve"> </w:t>
      </w:r>
      <w:r w:rsidR="007624E9" w:rsidRPr="005D41E3">
        <w:rPr>
          <w:rFonts w:ascii="Garamond" w:hAnsi="Garamond"/>
          <w:b/>
          <w:bCs/>
          <w:szCs w:val="20"/>
          <w:u w:val="single"/>
        </w:rPr>
        <w:t>s odstavnou nohou</w:t>
      </w:r>
      <w:r w:rsidR="009F0C1F" w:rsidRPr="005D41E3">
        <w:rPr>
          <w:rFonts w:ascii="Garamond" w:hAnsi="Garamond"/>
          <w:szCs w:val="20"/>
        </w:rPr>
        <w:t xml:space="preserve"> (UNOKONT , ICM FUMOCITY 2000).</w:t>
      </w:r>
    </w:p>
    <w:p w14:paraId="4CA8BEB1" w14:textId="77777777" w:rsidR="009F0C1F" w:rsidRPr="005D41E3" w:rsidRDefault="009F0C1F" w:rsidP="009F0C1F">
      <w:pPr>
        <w:spacing w:after="0" w:line="260" w:lineRule="exact"/>
        <w:ind w:left="357"/>
        <w:jc w:val="both"/>
        <w:rPr>
          <w:rFonts w:ascii="Garamond" w:hAnsi="Garamond"/>
          <w:szCs w:val="20"/>
        </w:rPr>
      </w:pPr>
    </w:p>
    <w:p w14:paraId="17FFC790" w14:textId="4F9851A4" w:rsidR="00CE6F22" w:rsidRPr="005D41E3" w:rsidRDefault="00CE6F22" w:rsidP="00451345">
      <w:pPr>
        <w:pStyle w:val="Odstavecseseznamem"/>
        <w:numPr>
          <w:ilvl w:val="0"/>
          <w:numId w:val="1"/>
        </w:numPr>
        <w:spacing w:after="0" w:line="260" w:lineRule="exact"/>
        <w:ind w:left="357" w:hanging="357"/>
        <w:jc w:val="both"/>
        <w:rPr>
          <w:rFonts w:ascii="Garamond" w:hAnsi="Garamond"/>
          <w:szCs w:val="20"/>
        </w:rPr>
      </w:pPr>
      <w:r w:rsidRPr="005D41E3">
        <w:rPr>
          <w:rFonts w:ascii="Garamond" w:hAnsi="Garamond"/>
          <w:szCs w:val="20"/>
        </w:rPr>
        <w:t>Strana kupující prohlašuje, že má v úmyslu předmět převodu získat do výlučného vlastnictví. Strana kupující prohlašuje, že je jí znám faktický stav předmětu převodu i jeho právní stav evidovaný ke dni podpisu této smlouvy ve veřejném seznamu – registru silničních vozidel.</w:t>
      </w:r>
    </w:p>
    <w:p w14:paraId="4A979F3A" w14:textId="77777777" w:rsidR="00CE6F22" w:rsidRPr="005D41E3" w:rsidRDefault="00CE6F22" w:rsidP="00451345">
      <w:pPr>
        <w:pStyle w:val="Odstavecseseznamem"/>
        <w:numPr>
          <w:ilvl w:val="0"/>
          <w:numId w:val="1"/>
        </w:numPr>
        <w:spacing w:after="0" w:line="260" w:lineRule="exact"/>
        <w:ind w:left="357" w:hanging="357"/>
        <w:jc w:val="both"/>
        <w:rPr>
          <w:rFonts w:ascii="Garamond" w:hAnsi="Garamond"/>
          <w:szCs w:val="20"/>
        </w:rPr>
      </w:pPr>
      <w:r w:rsidRPr="005D41E3">
        <w:rPr>
          <w:rFonts w:ascii="Garamond" w:hAnsi="Garamond"/>
          <w:szCs w:val="20"/>
        </w:rPr>
        <w:t>Strana prodávající prohlašuje, že je oprávněna s předmětem převodu nakládat bez jakéhokoliv omezení. Dále strana prodávající prohlašuje, že na předmětu převodu neváznou žádné právní vady, zejména žádné dluhy, věcná břemena, zástavní práva, předkupní práva, nájemní práva ani jiné právní vady či dluhy a neexistují žádné jiné smlouvy a dohody, které by zakládaly výše uvedená práva, a že jí nejsou známy žádné okolnosti, které by bránily účelu této smlouvy.</w:t>
      </w:r>
    </w:p>
    <w:p w14:paraId="35C44B96" w14:textId="77777777" w:rsidR="00CE6F22" w:rsidRPr="005D41E3" w:rsidRDefault="00CE6F22" w:rsidP="00451345">
      <w:pPr>
        <w:pStyle w:val="Odstavecseseznamem"/>
        <w:numPr>
          <w:ilvl w:val="0"/>
          <w:numId w:val="1"/>
        </w:numPr>
        <w:spacing w:after="0" w:line="260" w:lineRule="exact"/>
        <w:ind w:left="357" w:hanging="357"/>
        <w:jc w:val="both"/>
        <w:rPr>
          <w:rFonts w:ascii="Garamond" w:hAnsi="Garamond"/>
          <w:szCs w:val="20"/>
        </w:rPr>
      </w:pPr>
      <w:r w:rsidRPr="005D41E3">
        <w:rPr>
          <w:rFonts w:ascii="Garamond" w:hAnsi="Garamond"/>
          <w:szCs w:val="20"/>
        </w:rPr>
        <w:t>Smluvní strany berou na vědomí, že jsou svými projevy vůle vázány od okamžiku podpisu této smlouvy.</w:t>
      </w:r>
    </w:p>
    <w:p w14:paraId="2F364E47" w14:textId="77777777" w:rsidR="009355AC" w:rsidRPr="005D41E3" w:rsidRDefault="009355AC" w:rsidP="00451345">
      <w:pPr>
        <w:spacing w:after="0" w:line="260" w:lineRule="exact"/>
        <w:jc w:val="both"/>
        <w:rPr>
          <w:rFonts w:ascii="Garamond" w:hAnsi="Garamond"/>
          <w:szCs w:val="20"/>
        </w:rPr>
      </w:pPr>
    </w:p>
    <w:p w14:paraId="5165C672"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II.</w:t>
      </w:r>
    </w:p>
    <w:p w14:paraId="487AD649"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Projevy vůle a kupní cena</w:t>
      </w:r>
    </w:p>
    <w:p w14:paraId="2B7B8450" w14:textId="2C0E3728" w:rsidR="009355AC" w:rsidRPr="005D41E3" w:rsidRDefault="009355AC" w:rsidP="00451345">
      <w:pPr>
        <w:pStyle w:val="Odstavecseseznamem"/>
        <w:numPr>
          <w:ilvl w:val="0"/>
          <w:numId w:val="3"/>
        </w:numPr>
        <w:spacing w:after="0" w:line="260" w:lineRule="exact"/>
        <w:ind w:left="357" w:hanging="357"/>
        <w:jc w:val="both"/>
        <w:rPr>
          <w:rFonts w:ascii="Garamond" w:hAnsi="Garamond"/>
          <w:szCs w:val="20"/>
        </w:rPr>
      </w:pPr>
      <w:r w:rsidRPr="005D41E3">
        <w:rPr>
          <w:rFonts w:ascii="Garamond" w:hAnsi="Garamond"/>
          <w:szCs w:val="20"/>
        </w:rPr>
        <w:t xml:space="preserve">Strana prodávající touto smlouvou </w:t>
      </w:r>
      <w:r w:rsidR="00AE6F5F" w:rsidRPr="005D41E3">
        <w:rPr>
          <w:rFonts w:ascii="Garamond" w:hAnsi="Garamond"/>
          <w:szCs w:val="20"/>
        </w:rPr>
        <w:t>úplatně převádí</w:t>
      </w:r>
      <w:r w:rsidR="006C4F15" w:rsidRPr="005D41E3">
        <w:rPr>
          <w:rFonts w:ascii="Garamond" w:hAnsi="Garamond"/>
          <w:szCs w:val="20"/>
        </w:rPr>
        <w:t xml:space="preserve"> straně kupující </w:t>
      </w:r>
      <w:r w:rsidR="004C2A0B" w:rsidRPr="005D41E3">
        <w:rPr>
          <w:rFonts w:ascii="Garamond" w:hAnsi="Garamond"/>
          <w:szCs w:val="20"/>
        </w:rPr>
        <w:t>vlastnické právo k</w:t>
      </w:r>
      <w:r w:rsidRPr="005D41E3">
        <w:rPr>
          <w:rFonts w:ascii="Garamond" w:hAnsi="Garamond"/>
          <w:szCs w:val="20"/>
        </w:rPr>
        <w:t xml:space="preserve"> předmět</w:t>
      </w:r>
      <w:r w:rsidR="004C2A0B" w:rsidRPr="005D41E3">
        <w:rPr>
          <w:rFonts w:ascii="Garamond" w:hAnsi="Garamond"/>
          <w:szCs w:val="20"/>
        </w:rPr>
        <w:t>u</w:t>
      </w:r>
      <w:r w:rsidRPr="005D41E3">
        <w:rPr>
          <w:rFonts w:ascii="Garamond" w:hAnsi="Garamond"/>
          <w:szCs w:val="20"/>
        </w:rPr>
        <w:t xml:space="preserve"> převodu,</w:t>
      </w:r>
      <w:r w:rsidR="00661C79" w:rsidRPr="005D41E3">
        <w:rPr>
          <w:rFonts w:ascii="Garamond" w:hAnsi="Garamond"/>
          <w:szCs w:val="20"/>
        </w:rPr>
        <w:t xml:space="preserve"> </w:t>
      </w:r>
      <w:r w:rsidR="00512129" w:rsidRPr="005D41E3">
        <w:rPr>
          <w:rFonts w:ascii="Garamond" w:hAnsi="Garamond"/>
          <w:szCs w:val="20"/>
        </w:rPr>
        <w:t xml:space="preserve">se všemi </w:t>
      </w:r>
      <w:r w:rsidR="00FA6E63" w:rsidRPr="005D41E3">
        <w:rPr>
          <w:rFonts w:ascii="Garamond" w:hAnsi="Garamond"/>
          <w:szCs w:val="20"/>
        </w:rPr>
        <w:t>součástmi a pří</w:t>
      </w:r>
      <w:r w:rsidRPr="005D41E3">
        <w:rPr>
          <w:rFonts w:ascii="Garamond" w:hAnsi="Garamond"/>
          <w:szCs w:val="20"/>
        </w:rPr>
        <w:t>slušenství</w:t>
      </w:r>
      <w:r w:rsidR="00E66237" w:rsidRPr="005D41E3">
        <w:rPr>
          <w:rFonts w:ascii="Garamond" w:hAnsi="Garamond"/>
          <w:szCs w:val="20"/>
        </w:rPr>
        <w:t>m</w:t>
      </w:r>
      <w:r w:rsidRPr="005D41E3">
        <w:rPr>
          <w:rFonts w:ascii="Garamond" w:hAnsi="Garamond"/>
          <w:szCs w:val="20"/>
        </w:rPr>
        <w:t xml:space="preserve">, </w:t>
      </w:r>
      <w:r w:rsidR="002564B3" w:rsidRPr="005D41E3">
        <w:rPr>
          <w:rFonts w:ascii="Garamond" w:hAnsi="Garamond"/>
          <w:szCs w:val="20"/>
        </w:rPr>
        <w:t xml:space="preserve">sjednanou s přihlédnutím k použití, opotřebení a technickému stavu předmětu převodu a jeho výbavě a příslušenství, </w:t>
      </w:r>
      <w:r w:rsidRPr="005D41E3">
        <w:rPr>
          <w:rFonts w:ascii="Garamond" w:hAnsi="Garamond"/>
          <w:szCs w:val="20"/>
        </w:rPr>
        <w:t xml:space="preserve">za celkovou kupní cenu ve výši </w:t>
      </w:r>
      <w:r w:rsidR="00B540B8" w:rsidRPr="005D41E3">
        <w:rPr>
          <w:rFonts w:ascii="Garamond" w:hAnsi="Garamond"/>
          <w:b/>
          <w:bCs/>
          <w:szCs w:val="20"/>
        </w:rPr>
        <w:t>1 000 000</w:t>
      </w:r>
      <w:r w:rsidRPr="005D41E3">
        <w:rPr>
          <w:rFonts w:ascii="Garamond" w:hAnsi="Garamond"/>
          <w:b/>
          <w:szCs w:val="20"/>
        </w:rPr>
        <w:t>,- Kč</w:t>
      </w:r>
      <w:r w:rsidRPr="005D41E3">
        <w:rPr>
          <w:rFonts w:ascii="Garamond" w:hAnsi="Garamond"/>
          <w:szCs w:val="20"/>
        </w:rPr>
        <w:t xml:space="preserve"> (slovy: </w:t>
      </w:r>
      <w:r w:rsidR="00B540B8" w:rsidRPr="005D41E3">
        <w:rPr>
          <w:rFonts w:ascii="Garamond" w:hAnsi="Garamond"/>
          <w:i/>
          <w:szCs w:val="20"/>
        </w:rPr>
        <w:t>jeden milion</w:t>
      </w:r>
      <w:r w:rsidR="00137808" w:rsidRPr="005D41E3">
        <w:rPr>
          <w:rFonts w:ascii="Garamond" w:hAnsi="Garamond"/>
          <w:i/>
          <w:szCs w:val="20"/>
        </w:rPr>
        <w:t xml:space="preserve"> </w:t>
      </w:r>
      <w:r w:rsidRPr="005D41E3">
        <w:rPr>
          <w:rFonts w:ascii="Garamond" w:hAnsi="Garamond"/>
          <w:i/>
          <w:szCs w:val="20"/>
        </w:rPr>
        <w:t>korun českých</w:t>
      </w:r>
      <w:r w:rsidR="00A205FB" w:rsidRPr="005D41E3">
        <w:rPr>
          <w:rFonts w:ascii="Garamond" w:hAnsi="Garamond"/>
          <w:szCs w:val="20"/>
        </w:rPr>
        <w:t>)</w:t>
      </w:r>
      <w:r w:rsidR="00583DB4" w:rsidRPr="005D41E3">
        <w:rPr>
          <w:rFonts w:ascii="Garamond" w:hAnsi="Garamond"/>
          <w:szCs w:val="20"/>
        </w:rPr>
        <w:t>,</w:t>
      </w:r>
      <w:r w:rsidR="00A205FB" w:rsidRPr="005D41E3">
        <w:rPr>
          <w:rFonts w:ascii="Garamond" w:hAnsi="Garamond"/>
          <w:szCs w:val="20"/>
        </w:rPr>
        <w:t xml:space="preserve"> </w:t>
      </w:r>
      <w:r w:rsidR="00583DB4" w:rsidRPr="005D41E3">
        <w:rPr>
          <w:rFonts w:ascii="Garamond" w:hAnsi="Garamond"/>
          <w:szCs w:val="20"/>
        </w:rPr>
        <w:t>ke dni podpisu této smlouvy</w:t>
      </w:r>
      <w:r w:rsidR="002564B3" w:rsidRPr="005D41E3">
        <w:rPr>
          <w:rFonts w:ascii="Garamond" w:hAnsi="Garamond"/>
          <w:szCs w:val="20"/>
        </w:rPr>
        <w:t xml:space="preserve"> </w:t>
      </w:r>
      <w:r w:rsidR="00A205FB" w:rsidRPr="005D41E3">
        <w:rPr>
          <w:rFonts w:ascii="Garamond" w:hAnsi="Garamond"/>
          <w:szCs w:val="20"/>
        </w:rPr>
        <w:t>činí celková kupní cena 1 000 000</w:t>
      </w:r>
      <w:r w:rsidR="002564B3" w:rsidRPr="005D41E3">
        <w:rPr>
          <w:rFonts w:ascii="Garamond" w:hAnsi="Garamond"/>
          <w:szCs w:val="20"/>
        </w:rPr>
        <w:t xml:space="preserve">,- Kč </w:t>
      </w:r>
      <w:r w:rsidRPr="005D41E3">
        <w:rPr>
          <w:rFonts w:ascii="Garamond" w:hAnsi="Garamond"/>
          <w:szCs w:val="20"/>
        </w:rPr>
        <w:t>(dále jen „</w:t>
      </w:r>
      <w:r w:rsidRPr="005D41E3">
        <w:rPr>
          <w:rFonts w:ascii="Garamond" w:hAnsi="Garamond"/>
          <w:b/>
          <w:i/>
          <w:szCs w:val="20"/>
        </w:rPr>
        <w:t>kupní cena</w:t>
      </w:r>
      <w:r w:rsidRPr="005D41E3">
        <w:rPr>
          <w:rFonts w:ascii="Garamond" w:hAnsi="Garamond"/>
          <w:szCs w:val="20"/>
        </w:rPr>
        <w:t>“)</w:t>
      </w:r>
      <w:r w:rsidR="00051E18" w:rsidRPr="005D41E3">
        <w:rPr>
          <w:rFonts w:ascii="Garamond" w:hAnsi="Garamond"/>
          <w:szCs w:val="20"/>
        </w:rPr>
        <w:t xml:space="preserve">, a to </w:t>
      </w:r>
      <w:r w:rsidR="00DC5987" w:rsidRPr="005D41E3">
        <w:rPr>
          <w:rFonts w:ascii="Garamond" w:hAnsi="Garamond"/>
          <w:szCs w:val="20"/>
        </w:rPr>
        <w:t xml:space="preserve">za podmínek sjednaných </w:t>
      </w:r>
      <w:r w:rsidR="001078FC" w:rsidRPr="005D41E3">
        <w:rPr>
          <w:rFonts w:ascii="Garamond" w:hAnsi="Garamond"/>
          <w:szCs w:val="20"/>
        </w:rPr>
        <w:t>v této smlouvě</w:t>
      </w:r>
      <w:r w:rsidRPr="005D41E3">
        <w:rPr>
          <w:rFonts w:ascii="Garamond" w:hAnsi="Garamond"/>
          <w:szCs w:val="20"/>
        </w:rPr>
        <w:t>.</w:t>
      </w:r>
      <w:r w:rsidR="00A205FB" w:rsidRPr="005D41E3">
        <w:rPr>
          <w:rFonts w:ascii="Garamond" w:hAnsi="Garamond"/>
          <w:szCs w:val="20"/>
        </w:rPr>
        <w:t xml:space="preserve"> Obec Tuchlovice v případě prodeje </w:t>
      </w:r>
      <w:r w:rsidR="007A2D99" w:rsidRPr="005D41E3">
        <w:rPr>
          <w:rFonts w:ascii="Garamond" w:hAnsi="Garamond"/>
          <w:szCs w:val="20"/>
        </w:rPr>
        <w:t>výše specifikovaného nákladního vozidla</w:t>
      </w:r>
      <w:r w:rsidR="00A205FB" w:rsidRPr="005D41E3">
        <w:rPr>
          <w:rFonts w:ascii="Garamond" w:hAnsi="Garamond"/>
          <w:szCs w:val="20"/>
        </w:rPr>
        <w:t xml:space="preserve"> nejedná jako osoba povinná k dani, protože </w:t>
      </w:r>
      <w:r w:rsidR="007A2D99" w:rsidRPr="005D41E3">
        <w:rPr>
          <w:rFonts w:ascii="Garamond" w:hAnsi="Garamond"/>
          <w:szCs w:val="20"/>
        </w:rPr>
        <w:t>vozidlo</w:t>
      </w:r>
      <w:r w:rsidR="00A205FB" w:rsidRPr="005D41E3">
        <w:rPr>
          <w:rFonts w:ascii="Garamond" w:hAnsi="Garamond"/>
          <w:szCs w:val="20"/>
        </w:rPr>
        <w:t xml:space="preserve"> sloužil</w:t>
      </w:r>
      <w:r w:rsidR="007A2D99" w:rsidRPr="005D41E3">
        <w:rPr>
          <w:rFonts w:ascii="Garamond" w:hAnsi="Garamond"/>
          <w:szCs w:val="20"/>
        </w:rPr>
        <w:t>o</w:t>
      </w:r>
      <w:r w:rsidR="00A205FB" w:rsidRPr="005D41E3">
        <w:rPr>
          <w:rFonts w:ascii="Garamond" w:hAnsi="Garamond"/>
          <w:szCs w:val="20"/>
        </w:rPr>
        <w:t xml:space="preserve"> k plněním, která nejsou předmětem daně</w:t>
      </w:r>
      <w:r w:rsidR="00FB7198" w:rsidRPr="005D41E3">
        <w:rPr>
          <w:rFonts w:ascii="Garamond" w:hAnsi="Garamond"/>
          <w:szCs w:val="20"/>
        </w:rPr>
        <w:t xml:space="preserve"> z přidané hodnoty</w:t>
      </w:r>
      <w:r w:rsidR="00A205FB" w:rsidRPr="005D41E3">
        <w:rPr>
          <w:rFonts w:ascii="Garamond" w:hAnsi="Garamond"/>
          <w:szCs w:val="20"/>
        </w:rPr>
        <w:t>, ale pro účely veřejné správy. Při nákupu tohoto vozidla nebyl uplatněn nárok na odpočet</w:t>
      </w:r>
      <w:r w:rsidR="00FB7198" w:rsidRPr="005D41E3">
        <w:rPr>
          <w:rFonts w:ascii="Garamond" w:hAnsi="Garamond"/>
          <w:szCs w:val="20"/>
        </w:rPr>
        <w:t xml:space="preserve"> daně z přidané hodnoty</w:t>
      </w:r>
      <w:r w:rsidR="00A205FB" w:rsidRPr="005D41E3">
        <w:rPr>
          <w:rFonts w:ascii="Garamond" w:hAnsi="Garamond"/>
          <w:szCs w:val="20"/>
        </w:rPr>
        <w:t>, protože vozidlo bylo pořízeno pro účely veřejné správy.</w:t>
      </w:r>
    </w:p>
    <w:p w14:paraId="5D7B3C4A" w14:textId="77777777" w:rsidR="00A84F2B" w:rsidRPr="005D41E3" w:rsidRDefault="00A84F2B" w:rsidP="00451345">
      <w:pPr>
        <w:pStyle w:val="Odstavecseseznamem"/>
        <w:numPr>
          <w:ilvl w:val="0"/>
          <w:numId w:val="3"/>
        </w:numPr>
        <w:spacing w:after="0" w:line="260" w:lineRule="exact"/>
        <w:ind w:left="357" w:hanging="357"/>
        <w:jc w:val="both"/>
        <w:rPr>
          <w:rFonts w:ascii="Garamond" w:hAnsi="Garamond"/>
          <w:szCs w:val="20"/>
        </w:rPr>
      </w:pPr>
      <w:r w:rsidRPr="005D41E3">
        <w:rPr>
          <w:rFonts w:ascii="Garamond" w:hAnsi="Garamond"/>
          <w:szCs w:val="20"/>
        </w:rPr>
        <w:t>Strana kupující vlastnické právo k předmětu převodu od strany prodávající přijímá a zavazuje se předmět převodu převzít a zaplatit straně prodávající kupní cenu.</w:t>
      </w:r>
    </w:p>
    <w:p w14:paraId="0A592867" w14:textId="50B3D560" w:rsidR="008B71EF" w:rsidRPr="005D41E3" w:rsidRDefault="00B12615" w:rsidP="00451345">
      <w:pPr>
        <w:pStyle w:val="Odstavecseseznamem"/>
        <w:numPr>
          <w:ilvl w:val="0"/>
          <w:numId w:val="3"/>
        </w:numPr>
        <w:spacing w:after="0" w:line="260" w:lineRule="exact"/>
        <w:ind w:left="357" w:hanging="357"/>
        <w:jc w:val="both"/>
        <w:rPr>
          <w:rFonts w:ascii="Garamond" w:hAnsi="Garamond"/>
          <w:szCs w:val="20"/>
        </w:rPr>
      </w:pPr>
      <w:r w:rsidRPr="005D41E3">
        <w:rPr>
          <w:rFonts w:ascii="Garamond" w:hAnsi="Garamond"/>
          <w:szCs w:val="20"/>
        </w:rPr>
        <w:t xml:space="preserve">Kupní </w:t>
      </w:r>
      <w:r w:rsidR="0045344D" w:rsidRPr="005D41E3">
        <w:rPr>
          <w:rFonts w:ascii="Garamond" w:hAnsi="Garamond"/>
          <w:szCs w:val="20"/>
        </w:rPr>
        <w:t xml:space="preserve">cena byla zaplacena </w:t>
      </w:r>
      <w:r w:rsidR="00C10D39" w:rsidRPr="005D41E3">
        <w:rPr>
          <w:rFonts w:ascii="Garamond" w:hAnsi="Garamond"/>
          <w:szCs w:val="20"/>
        </w:rPr>
        <w:t>v plné výši</w:t>
      </w:r>
      <w:r w:rsidR="006A5FCE" w:rsidRPr="005D41E3">
        <w:rPr>
          <w:rFonts w:ascii="Garamond" w:hAnsi="Garamond"/>
          <w:szCs w:val="20"/>
        </w:rPr>
        <w:t xml:space="preserve"> straně prodávající </w:t>
      </w:r>
      <w:r w:rsidR="001F6DA3" w:rsidRPr="005D41E3">
        <w:rPr>
          <w:rFonts w:ascii="Garamond" w:hAnsi="Garamond"/>
          <w:szCs w:val="20"/>
        </w:rPr>
        <w:t xml:space="preserve">před podpisem této smlouvy oběma smluvními stranami </w:t>
      </w:r>
      <w:r w:rsidR="0013762B" w:rsidRPr="005D41E3">
        <w:rPr>
          <w:rFonts w:ascii="Garamond" w:hAnsi="Garamond"/>
          <w:szCs w:val="20"/>
        </w:rPr>
        <w:t>na bankovní účet strany prodávající uvedený v záhlaví této smlouvy</w:t>
      </w:r>
      <w:r w:rsidR="000F402A" w:rsidRPr="005D41E3">
        <w:rPr>
          <w:rFonts w:ascii="Garamond" w:hAnsi="Garamond"/>
          <w:szCs w:val="20"/>
        </w:rPr>
        <w:t xml:space="preserve">, což </w:t>
      </w:r>
      <w:r w:rsidR="00A754EB" w:rsidRPr="005D41E3">
        <w:rPr>
          <w:rFonts w:ascii="Garamond" w:hAnsi="Garamond"/>
          <w:szCs w:val="20"/>
        </w:rPr>
        <w:t xml:space="preserve">smluvní strany </w:t>
      </w:r>
      <w:r w:rsidR="00D17C74" w:rsidRPr="005D41E3">
        <w:rPr>
          <w:rFonts w:ascii="Garamond" w:hAnsi="Garamond"/>
          <w:szCs w:val="20"/>
        </w:rPr>
        <w:t>výslovně st</w:t>
      </w:r>
      <w:r w:rsidR="00D4661E" w:rsidRPr="005D41E3">
        <w:rPr>
          <w:rFonts w:ascii="Garamond" w:hAnsi="Garamond"/>
          <w:szCs w:val="20"/>
        </w:rPr>
        <w:t xml:space="preserve">vrzují </w:t>
      </w:r>
      <w:r w:rsidR="000E169B" w:rsidRPr="005D41E3">
        <w:rPr>
          <w:rFonts w:ascii="Garamond" w:hAnsi="Garamond"/>
          <w:szCs w:val="20"/>
        </w:rPr>
        <w:t xml:space="preserve">svými níže </w:t>
      </w:r>
      <w:r w:rsidR="002C493F" w:rsidRPr="005D41E3">
        <w:rPr>
          <w:rFonts w:ascii="Garamond" w:hAnsi="Garamond"/>
          <w:szCs w:val="20"/>
        </w:rPr>
        <w:t xml:space="preserve">připojenými podpisy </w:t>
      </w:r>
      <w:r w:rsidR="00BE5569" w:rsidRPr="005D41E3">
        <w:rPr>
          <w:rFonts w:ascii="Garamond" w:hAnsi="Garamond"/>
          <w:szCs w:val="20"/>
        </w:rPr>
        <w:t>na této smlouvě</w:t>
      </w:r>
      <w:r w:rsidR="00D21F18" w:rsidRPr="005D41E3">
        <w:rPr>
          <w:rFonts w:ascii="Garamond" w:hAnsi="Garamond"/>
          <w:szCs w:val="20"/>
        </w:rPr>
        <w:t>.</w:t>
      </w:r>
    </w:p>
    <w:p w14:paraId="491FA226" w14:textId="5176A9FB" w:rsidR="0076626D" w:rsidRPr="005D41E3" w:rsidRDefault="00F50372" w:rsidP="00451345">
      <w:pPr>
        <w:pStyle w:val="Odstavecseseznamem"/>
        <w:numPr>
          <w:ilvl w:val="0"/>
          <w:numId w:val="3"/>
        </w:numPr>
        <w:spacing w:after="0" w:line="260" w:lineRule="exact"/>
        <w:ind w:left="357" w:hanging="357"/>
        <w:jc w:val="both"/>
        <w:rPr>
          <w:rFonts w:ascii="Garamond" w:hAnsi="Garamond"/>
          <w:szCs w:val="20"/>
        </w:rPr>
      </w:pPr>
      <w:r w:rsidRPr="005D41E3">
        <w:rPr>
          <w:rFonts w:ascii="Garamond" w:hAnsi="Garamond"/>
          <w:szCs w:val="20"/>
        </w:rPr>
        <w:t xml:space="preserve">Nabytí předmětu převodu </w:t>
      </w:r>
      <w:r w:rsidR="00FB7198" w:rsidRPr="005D41E3">
        <w:rPr>
          <w:rFonts w:ascii="Garamond" w:hAnsi="Garamond"/>
          <w:szCs w:val="20"/>
        </w:rPr>
        <w:t>ne</w:t>
      </w:r>
      <w:r w:rsidRPr="005D41E3">
        <w:rPr>
          <w:rFonts w:ascii="Garamond" w:hAnsi="Garamond"/>
          <w:szCs w:val="20"/>
        </w:rPr>
        <w:t>podléhá</w:t>
      </w:r>
      <w:r w:rsidR="00FB7198" w:rsidRPr="005D41E3">
        <w:rPr>
          <w:rFonts w:ascii="Garamond" w:hAnsi="Garamond"/>
          <w:szCs w:val="20"/>
        </w:rPr>
        <w:t xml:space="preserve"> z důvodů uvedených v bodě 1. článku II této kupní smlouvy </w:t>
      </w:r>
      <w:r w:rsidRPr="005D41E3">
        <w:rPr>
          <w:rFonts w:ascii="Garamond" w:hAnsi="Garamond"/>
          <w:szCs w:val="20"/>
        </w:rPr>
        <w:t xml:space="preserve">dani z přidané hodnoty na základě zákona č. 235/2004 Sb., o dani z přidané hodnoty, ve znění pozdějších předpisů. </w:t>
      </w:r>
    </w:p>
    <w:p w14:paraId="33D9DA73" w14:textId="77777777" w:rsidR="009355AC" w:rsidRPr="005D41E3" w:rsidRDefault="009355AC" w:rsidP="00451345">
      <w:pPr>
        <w:spacing w:after="0" w:line="260" w:lineRule="exact"/>
        <w:jc w:val="both"/>
        <w:rPr>
          <w:rFonts w:ascii="Garamond" w:hAnsi="Garamond"/>
          <w:szCs w:val="20"/>
        </w:rPr>
      </w:pPr>
    </w:p>
    <w:p w14:paraId="479E3808"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III.</w:t>
      </w:r>
    </w:p>
    <w:p w14:paraId="1BD864F9" w14:textId="4F74857A" w:rsidR="009355AC" w:rsidRPr="005D41E3" w:rsidRDefault="00027C94" w:rsidP="00451345">
      <w:pPr>
        <w:spacing w:after="0" w:line="260" w:lineRule="exact"/>
        <w:jc w:val="center"/>
        <w:rPr>
          <w:rFonts w:ascii="Garamond" w:hAnsi="Garamond"/>
          <w:b/>
          <w:szCs w:val="20"/>
        </w:rPr>
      </w:pPr>
      <w:r w:rsidRPr="005D41E3">
        <w:rPr>
          <w:rFonts w:ascii="Garamond" w:hAnsi="Garamond"/>
          <w:b/>
          <w:szCs w:val="20"/>
        </w:rPr>
        <w:t xml:space="preserve">Prohlášení </w:t>
      </w:r>
      <w:r w:rsidR="000A7565" w:rsidRPr="005D41E3">
        <w:rPr>
          <w:rFonts w:ascii="Garamond" w:hAnsi="Garamond"/>
          <w:b/>
          <w:szCs w:val="20"/>
        </w:rPr>
        <w:t>smluvních stran</w:t>
      </w:r>
    </w:p>
    <w:p w14:paraId="523B9609" w14:textId="6F34062F" w:rsidR="000A7565" w:rsidRPr="005D41E3" w:rsidRDefault="000A7565" w:rsidP="00451345">
      <w:pPr>
        <w:pStyle w:val="Odstavecseseznamem"/>
        <w:numPr>
          <w:ilvl w:val="0"/>
          <w:numId w:val="4"/>
        </w:numPr>
        <w:spacing w:after="0" w:line="260" w:lineRule="exact"/>
        <w:ind w:left="357" w:hanging="357"/>
        <w:jc w:val="both"/>
        <w:rPr>
          <w:rFonts w:ascii="Garamond" w:hAnsi="Garamond"/>
          <w:szCs w:val="20"/>
        </w:rPr>
      </w:pPr>
      <w:r w:rsidRPr="005D41E3">
        <w:rPr>
          <w:rFonts w:ascii="Garamond" w:hAnsi="Garamond"/>
          <w:szCs w:val="20"/>
        </w:rPr>
        <w:t>Strana kupující je srozuměna se skutečností, že kupuje věc již užívanou a prohlašuje, že se podrobně a pečlivě seznámila s technickým stavem vozidla (předmětu převodu), jeho obsluhou, že si předmět převodu prohlédl</w:t>
      </w:r>
      <w:r w:rsidR="006C0713" w:rsidRPr="005D41E3">
        <w:rPr>
          <w:rFonts w:ascii="Garamond" w:hAnsi="Garamond"/>
          <w:szCs w:val="20"/>
        </w:rPr>
        <w:t>a</w:t>
      </w:r>
      <w:r w:rsidRPr="005D41E3">
        <w:rPr>
          <w:rFonts w:ascii="Garamond" w:hAnsi="Garamond"/>
          <w:szCs w:val="20"/>
        </w:rPr>
        <w:t xml:space="preserve"> a souhlasí s jeho stavem, že případné nedostatky bere na vědomí a že měl</w:t>
      </w:r>
      <w:r w:rsidR="005C2FE7" w:rsidRPr="005D41E3">
        <w:rPr>
          <w:rFonts w:ascii="Garamond" w:hAnsi="Garamond"/>
          <w:szCs w:val="20"/>
        </w:rPr>
        <w:t>a</w:t>
      </w:r>
      <w:r w:rsidRPr="005D41E3">
        <w:rPr>
          <w:rFonts w:ascii="Garamond" w:hAnsi="Garamond"/>
          <w:szCs w:val="20"/>
        </w:rPr>
        <w:t xml:space="preserve"> možnost s předmětem převodu provést zkušební jízdu. Strana kupující prohlašuje, že si výslovně nevymiňuje žádné vlastnosti předmětu převodu a že byla stranou prodávající zřetelně seznámena s níže uvedenými závadami předmětu převodu a bere je na vědomí. Strana prodávající prohlašuje, že straně kupující poskytla úplné a pravdivé údaje o veškerých závadách a vlastnostech předmětu převodu a že žádnou závadu, která je jí známa, straně kupující nezatajila.</w:t>
      </w:r>
    </w:p>
    <w:p w14:paraId="52F7C3EA" w14:textId="77777777" w:rsidR="000A7565" w:rsidRPr="005D41E3" w:rsidRDefault="000A7565" w:rsidP="00451345">
      <w:pPr>
        <w:pStyle w:val="Odstavecseseznamem"/>
        <w:spacing w:after="0" w:line="260" w:lineRule="exact"/>
        <w:ind w:left="357"/>
        <w:jc w:val="both"/>
        <w:rPr>
          <w:rFonts w:ascii="Garamond" w:hAnsi="Garamond"/>
          <w:szCs w:val="20"/>
        </w:rPr>
      </w:pPr>
      <w:r w:rsidRPr="005D41E3">
        <w:rPr>
          <w:rFonts w:ascii="Garamond" w:hAnsi="Garamond"/>
          <w:szCs w:val="20"/>
        </w:rPr>
        <w:t>Závady zjištěné na předmětu převodu:</w:t>
      </w:r>
    </w:p>
    <w:p w14:paraId="0623D063" w14:textId="716822E2" w:rsidR="000A7565" w:rsidRPr="005D41E3" w:rsidRDefault="004540EA" w:rsidP="00451345">
      <w:pPr>
        <w:pStyle w:val="Odstavecseseznamem"/>
        <w:numPr>
          <w:ilvl w:val="0"/>
          <w:numId w:val="8"/>
        </w:numPr>
        <w:spacing w:after="0" w:line="260" w:lineRule="exact"/>
        <w:ind w:left="714" w:hanging="357"/>
        <w:jc w:val="both"/>
        <w:rPr>
          <w:rFonts w:ascii="Garamond" w:hAnsi="Garamond"/>
          <w:szCs w:val="20"/>
        </w:rPr>
      </w:pPr>
      <w:r w:rsidRPr="005D41E3">
        <w:rPr>
          <w:rFonts w:ascii="Garamond" w:hAnsi="Garamond"/>
          <w:szCs w:val="20"/>
        </w:rPr>
        <w:t>…………………….</w:t>
      </w:r>
      <w:r w:rsidR="000A7565" w:rsidRPr="005D41E3">
        <w:rPr>
          <w:rFonts w:ascii="Garamond" w:hAnsi="Garamond"/>
          <w:szCs w:val="20"/>
        </w:rPr>
        <w:t>;</w:t>
      </w:r>
    </w:p>
    <w:p w14:paraId="7896D5CA" w14:textId="35F367EB" w:rsidR="00ED776D" w:rsidRPr="005D41E3" w:rsidRDefault="004540EA" w:rsidP="00451345">
      <w:pPr>
        <w:pStyle w:val="Odstavecseseznamem"/>
        <w:numPr>
          <w:ilvl w:val="0"/>
          <w:numId w:val="8"/>
        </w:numPr>
        <w:spacing w:after="0" w:line="260" w:lineRule="exact"/>
        <w:ind w:left="714" w:hanging="357"/>
        <w:jc w:val="both"/>
        <w:rPr>
          <w:rFonts w:ascii="Garamond" w:hAnsi="Garamond"/>
          <w:szCs w:val="20"/>
        </w:rPr>
      </w:pPr>
      <w:r w:rsidRPr="005D41E3">
        <w:rPr>
          <w:rFonts w:ascii="Garamond" w:hAnsi="Garamond"/>
          <w:szCs w:val="20"/>
        </w:rPr>
        <w:t>…………………….;</w:t>
      </w:r>
    </w:p>
    <w:p w14:paraId="06ED0D25" w14:textId="4D01956E" w:rsidR="004540EA" w:rsidRPr="005D41E3" w:rsidRDefault="004540EA" w:rsidP="00451345">
      <w:pPr>
        <w:pStyle w:val="Odstavecseseznamem"/>
        <w:numPr>
          <w:ilvl w:val="0"/>
          <w:numId w:val="8"/>
        </w:numPr>
        <w:spacing w:after="0" w:line="260" w:lineRule="exact"/>
        <w:ind w:left="714" w:hanging="357"/>
        <w:jc w:val="both"/>
        <w:rPr>
          <w:rFonts w:ascii="Garamond" w:hAnsi="Garamond"/>
          <w:szCs w:val="20"/>
        </w:rPr>
      </w:pPr>
      <w:r w:rsidRPr="005D41E3">
        <w:rPr>
          <w:rFonts w:ascii="Garamond" w:hAnsi="Garamond"/>
          <w:szCs w:val="20"/>
        </w:rPr>
        <w:t>……………………..</w:t>
      </w:r>
    </w:p>
    <w:p w14:paraId="2E1D4DC0" w14:textId="77777777" w:rsidR="000A7565" w:rsidRPr="005D41E3" w:rsidRDefault="000A7565" w:rsidP="00451345">
      <w:pPr>
        <w:pStyle w:val="Odstavecseseznamem"/>
        <w:numPr>
          <w:ilvl w:val="0"/>
          <w:numId w:val="4"/>
        </w:numPr>
        <w:spacing w:after="0" w:line="260" w:lineRule="exact"/>
        <w:ind w:left="357" w:hanging="357"/>
        <w:jc w:val="both"/>
        <w:rPr>
          <w:rFonts w:ascii="Garamond" w:hAnsi="Garamond"/>
          <w:szCs w:val="20"/>
        </w:rPr>
      </w:pPr>
      <w:r w:rsidRPr="005D41E3">
        <w:rPr>
          <w:rFonts w:ascii="Garamond" w:hAnsi="Garamond"/>
          <w:szCs w:val="20"/>
        </w:rPr>
        <w:t>Smluvní strany se výslovně dohodly na tom, že opotřebení předmětu převodu provozem, koroze, únava materiálu, či horší provoz některých součástí předmětu převodu způsobený jeho provozem nejsou považovány za vadu.</w:t>
      </w:r>
    </w:p>
    <w:p w14:paraId="3A6FDBC5" w14:textId="05F8FF29" w:rsidR="000849FA" w:rsidRPr="005D41E3" w:rsidRDefault="000849FA" w:rsidP="00451345">
      <w:pPr>
        <w:pStyle w:val="Odstavecseseznamem"/>
        <w:numPr>
          <w:ilvl w:val="0"/>
          <w:numId w:val="4"/>
        </w:numPr>
        <w:spacing w:after="0" w:line="260" w:lineRule="exact"/>
        <w:ind w:left="357" w:hanging="357"/>
        <w:jc w:val="both"/>
        <w:rPr>
          <w:rFonts w:ascii="Garamond" w:hAnsi="Garamond"/>
          <w:szCs w:val="20"/>
        </w:rPr>
      </w:pPr>
      <w:r w:rsidRPr="005D41E3">
        <w:rPr>
          <w:rFonts w:ascii="Garamond" w:hAnsi="Garamond"/>
          <w:szCs w:val="20"/>
        </w:rPr>
        <w:t>Strana prodávající neodpovídá straně kupující za vady odpovídající běžnému opotřebení předmětu převodu a za vady způsobené v důsledku fyzického stárnutí jednotlivých částí předmětu převodu, ani za vady způsobené zásahem strany kupující či třetích osob po předání předmětu převodu. Tím není dotčena odpovědnost strany prodávající za vady, které měl předmět převodu v době jeho předání a převzetí a o nichž strana prodávající věděla nebo musela vědět a které straně kupující nesdělila.</w:t>
      </w:r>
    </w:p>
    <w:p w14:paraId="711B4600" w14:textId="74D56AD1" w:rsidR="000A7565" w:rsidRPr="005D41E3" w:rsidRDefault="000A7565" w:rsidP="00451345">
      <w:pPr>
        <w:pStyle w:val="Odstavecseseznamem"/>
        <w:numPr>
          <w:ilvl w:val="0"/>
          <w:numId w:val="4"/>
        </w:numPr>
        <w:spacing w:after="0" w:line="260" w:lineRule="exact"/>
        <w:ind w:left="357" w:hanging="357"/>
        <w:jc w:val="both"/>
        <w:rPr>
          <w:rFonts w:ascii="Garamond" w:hAnsi="Garamond"/>
          <w:szCs w:val="20"/>
        </w:rPr>
      </w:pPr>
      <w:r w:rsidRPr="005D41E3">
        <w:rPr>
          <w:rFonts w:ascii="Garamond" w:hAnsi="Garamond"/>
          <w:szCs w:val="20"/>
        </w:rPr>
        <w:lastRenderedPageBreak/>
        <w:t xml:space="preserve">Strana kupující bere na vědomí, že je povinna předmět převodu vybavit v souladu s vyhláškou č. </w:t>
      </w:r>
      <w:r w:rsidR="0008246E" w:rsidRPr="005D41E3">
        <w:rPr>
          <w:rFonts w:ascii="Garamond" w:hAnsi="Garamond"/>
          <w:szCs w:val="20"/>
        </w:rPr>
        <w:t>153</w:t>
      </w:r>
      <w:r w:rsidRPr="005D41E3">
        <w:rPr>
          <w:rFonts w:ascii="Garamond" w:hAnsi="Garamond"/>
          <w:szCs w:val="20"/>
        </w:rPr>
        <w:t>/</w:t>
      </w:r>
      <w:r w:rsidR="0008246E" w:rsidRPr="005D41E3">
        <w:rPr>
          <w:rFonts w:ascii="Garamond" w:hAnsi="Garamond"/>
          <w:szCs w:val="20"/>
        </w:rPr>
        <w:t>2023</w:t>
      </w:r>
      <w:r w:rsidRPr="005D41E3">
        <w:rPr>
          <w:rFonts w:ascii="Garamond" w:hAnsi="Garamond"/>
          <w:szCs w:val="20"/>
        </w:rPr>
        <w:t xml:space="preserve"> Sb., o schvalování technické způsobilosti </w:t>
      </w:r>
      <w:r w:rsidR="00E43624" w:rsidRPr="005D41E3">
        <w:rPr>
          <w:rFonts w:ascii="Garamond" w:hAnsi="Garamond"/>
          <w:szCs w:val="20"/>
        </w:rPr>
        <w:t xml:space="preserve">vozidel </w:t>
      </w:r>
      <w:r w:rsidRPr="005D41E3">
        <w:rPr>
          <w:rFonts w:ascii="Garamond" w:hAnsi="Garamond"/>
          <w:szCs w:val="20"/>
        </w:rPr>
        <w:t>a technických podmínkách provozu</w:t>
      </w:r>
      <w:r w:rsidR="00E43624" w:rsidRPr="005D41E3">
        <w:rPr>
          <w:rFonts w:ascii="Garamond" w:hAnsi="Garamond"/>
          <w:szCs w:val="20"/>
        </w:rPr>
        <w:t xml:space="preserve"> vozidel na</w:t>
      </w:r>
      <w:r w:rsidRPr="005D41E3">
        <w:rPr>
          <w:rFonts w:ascii="Garamond" w:hAnsi="Garamond"/>
          <w:szCs w:val="20"/>
        </w:rPr>
        <w:t xml:space="preserve"> pozemních komunikacích, ve znění pozdějších předpisů.</w:t>
      </w:r>
    </w:p>
    <w:p w14:paraId="391E15EA" w14:textId="37A4E1AF" w:rsidR="000A7565" w:rsidRPr="005D41E3" w:rsidRDefault="000A7565" w:rsidP="00451345">
      <w:pPr>
        <w:pStyle w:val="Odstavecseseznamem"/>
        <w:numPr>
          <w:ilvl w:val="0"/>
          <w:numId w:val="4"/>
        </w:numPr>
        <w:spacing w:after="0" w:line="260" w:lineRule="exact"/>
        <w:ind w:left="357" w:hanging="357"/>
        <w:jc w:val="both"/>
        <w:rPr>
          <w:rFonts w:ascii="Garamond" w:hAnsi="Garamond"/>
          <w:szCs w:val="20"/>
        </w:rPr>
      </w:pPr>
      <w:r w:rsidRPr="005D41E3">
        <w:rPr>
          <w:rFonts w:ascii="Garamond" w:hAnsi="Garamond"/>
          <w:szCs w:val="20"/>
        </w:rPr>
        <w:t>Strana kupující bere na vědomí, že strana prodávající neposkytuje záruku za jakost předmětu převodu.</w:t>
      </w:r>
    </w:p>
    <w:p w14:paraId="2570E783" w14:textId="77777777" w:rsidR="009355AC" w:rsidRPr="005D41E3" w:rsidRDefault="009355AC" w:rsidP="00451345">
      <w:pPr>
        <w:spacing w:after="0" w:line="260" w:lineRule="exact"/>
        <w:ind w:left="360"/>
        <w:jc w:val="both"/>
        <w:rPr>
          <w:rFonts w:ascii="Garamond" w:hAnsi="Garamond"/>
          <w:szCs w:val="20"/>
        </w:rPr>
      </w:pPr>
      <w:r w:rsidRPr="005D41E3">
        <w:rPr>
          <w:rFonts w:ascii="Garamond" w:hAnsi="Garamond"/>
          <w:szCs w:val="20"/>
        </w:rPr>
        <w:t xml:space="preserve"> </w:t>
      </w:r>
    </w:p>
    <w:p w14:paraId="776E5BF0"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IV.</w:t>
      </w:r>
    </w:p>
    <w:p w14:paraId="5FC9EDBD" w14:textId="48A9DCC5" w:rsidR="009355AC" w:rsidRPr="005D41E3" w:rsidRDefault="00A17CD7" w:rsidP="00451345">
      <w:pPr>
        <w:spacing w:after="0" w:line="260" w:lineRule="exact"/>
        <w:jc w:val="center"/>
        <w:rPr>
          <w:rFonts w:ascii="Garamond" w:hAnsi="Garamond"/>
          <w:b/>
          <w:szCs w:val="20"/>
        </w:rPr>
      </w:pPr>
      <w:r w:rsidRPr="005D41E3">
        <w:rPr>
          <w:rFonts w:ascii="Garamond" w:hAnsi="Garamond"/>
          <w:b/>
          <w:szCs w:val="20"/>
        </w:rPr>
        <w:t>Povinnosti smluvních stran</w:t>
      </w:r>
    </w:p>
    <w:p w14:paraId="6323758C" w14:textId="77777777" w:rsidR="00CA3DBE" w:rsidRPr="005D41E3" w:rsidRDefault="00CA3DBE" w:rsidP="00451345">
      <w:pPr>
        <w:pStyle w:val="Odstavecseseznamem"/>
        <w:numPr>
          <w:ilvl w:val="0"/>
          <w:numId w:val="9"/>
        </w:numPr>
        <w:spacing w:after="0" w:line="260" w:lineRule="exact"/>
        <w:ind w:left="357" w:hanging="357"/>
        <w:jc w:val="both"/>
        <w:rPr>
          <w:rFonts w:ascii="Garamond" w:hAnsi="Garamond"/>
          <w:szCs w:val="20"/>
        </w:rPr>
      </w:pPr>
      <w:r w:rsidRPr="005D41E3">
        <w:rPr>
          <w:rFonts w:ascii="Garamond" w:hAnsi="Garamond"/>
          <w:szCs w:val="20"/>
        </w:rPr>
        <w:t xml:space="preserve">Strana kupující bere na vědomí, že strana prodávající bezprostředně po podpisu této smlouvy zruší pojištění odpovědnosti za škodu způsobenou provozem motorového vozidla a strana kupující je tedy povinna bezodkladně předmět převodu pojistit. </w:t>
      </w:r>
    </w:p>
    <w:p w14:paraId="62616BCD" w14:textId="77777777" w:rsidR="00CA3DBE" w:rsidRPr="005D41E3" w:rsidRDefault="00CA3DBE" w:rsidP="00451345">
      <w:pPr>
        <w:pStyle w:val="Odstavecseseznamem"/>
        <w:numPr>
          <w:ilvl w:val="0"/>
          <w:numId w:val="9"/>
        </w:numPr>
        <w:spacing w:after="0" w:line="260" w:lineRule="exact"/>
        <w:ind w:left="357" w:hanging="357"/>
        <w:jc w:val="both"/>
        <w:rPr>
          <w:rFonts w:ascii="Garamond" w:hAnsi="Garamond"/>
          <w:szCs w:val="20"/>
        </w:rPr>
      </w:pPr>
      <w:r w:rsidRPr="005D41E3">
        <w:rPr>
          <w:rFonts w:ascii="Garamond" w:hAnsi="Garamond"/>
          <w:szCs w:val="20"/>
        </w:rPr>
        <w:t>Strana prodávající spolu s předmětem převodu předává straně kupující veškeré doklady potřebné k řádnému provozu předmětu převodu, a to:</w:t>
      </w:r>
    </w:p>
    <w:p w14:paraId="4E717F8C" w14:textId="57114740" w:rsidR="00CA3DBE" w:rsidRPr="005D41E3" w:rsidRDefault="00CA3DBE" w:rsidP="00451345">
      <w:pPr>
        <w:pStyle w:val="Odstavecseseznamem"/>
        <w:numPr>
          <w:ilvl w:val="0"/>
          <w:numId w:val="10"/>
        </w:numPr>
        <w:spacing w:after="0" w:line="260" w:lineRule="exact"/>
        <w:jc w:val="both"/>
        <w:rPr>
          <w:rFonts w:ascii="Garamond" w:hAnsi="Garamond"/>
          <w:szCs w:val="20"/>
        </w:rPr>
      </w:pPr>
      <w:r w:rsidRPr="005D41E3">
        <w:rPr>
          <w:rFonts w:ascii="Garamond" w:hAnsi="Garamond"/>
          <w:szCs w:val="20"/>
        </w:rPr>
        <w:t xml:space="preserve">Osvědčení o registraci vozidla, část II. (Technický průkaz) – č. </w:t>
      </w:r>
      <w:r w:rsidR="00C534D4" w:rsidRPr="005D41E3">
        <w:rPr>
          <w:rFonts w:ascii="Garamond" w:hAnsi="Garamond"/>
          <w:szCs w:val="20"/>
        </w:rPr>
        <w:t>ZA 238594</w:t>
      </w:r>
      <w:r w:rsidRPr="005D41E3">
        <w:rPr>
          <w:rFonts w:ascii="Garamond" w:hAnsi="Garamond"/>
          <w:szCs w:val="20"/>
        </w:rPr>
        <w:t>,</w:t>
      </w:r>
    </w:p>
    <w:p w14:paraId="73370329" w14:textId="21EE206E" w:rsidR="00CA3DBE" w:rsidRPr="005D41E3" w:rsidRDefault="00CA3DBE" w:rsidP="00451345">
      <w:pPr>
        <w:pStyle w:val="Odstavecseseznamem"/>
        <w:numPr>
          <w:ilvl w:val="0"/>
          <w:numId w:val="10"/>
        </w:numPr>
        <w:spacing w:after="0" w:line="260" w:lineRule="exact"/>
        <w:jc w:val="both"/>
        <w:rPr>
          <w:rFonts w:ascii="Garamond" w:hAnsi="Garamond"/>
          <w:szCs w:val="20"/>
        </w:rPr>
      </w:pPr>
      <w:r w:rsidRPr="005D41E3">
        <w:rPr>
          <w:rFonts w:ascii="Garamond" w:hAnsi="Garamond"/>
          <w:szCs w:val="20"/>
        </w:rPr>
        <w:t xml:space="preserve">Osvědčení o registraci vozidla, část I. – č. </w:t>
      </w:r>
      <w:r w:rsidR="00A54A19" w:rsidRPr="005D41E3">
        <w:rPr>
          <w:rFonts w:ascii="Garamond" w:hAnsi="Garamond"/>
          <w:szCs w:val="20"/>
        </w:rPr>
        <w:t>……………</w:t>
      </w:r>
      <w:r w:rsidRPr="005D41E3">
        <w:rPr>
          <w:rFonts w:ascii="Garamond" w:hAnsi="Garamond"/>
          <w:szCs w:val="20"/>
        </w:rPr>
        <w:t>,</w:t>
      </w:r>
    </w:p>
    <w:p w14:paraId="20812BEA" w14:textId="77777777" w:rsidR="00CA3DBE" w:rsidRPr="005D41E3" w:rsidRDefault="00CA3DBE" w:rsidP="00451345">
      <w:pPr>
        <w:pStyle w:val="Odstavecseseznamem"/>
        <w:numPr>
          <w:ilvl w:val="0"/>
          <w:numId w:val="10"/>
        </w:numPr>
        <w:spacing w:after="0" w:line="260" w:lineRule="exact"/>
        <w:jc w:val="both"/>
        <w:rPr>
          <w:rFonts w:ascii="Garamond" w:hAnsi="Garamond"/>
          <w:szCs w:val="20"/>
        </w:rPr>
      </w:pPr>
      <w:r w:rsidRPr="005D41E3">
        <w:rPr>
          <w:rFonts w:ascii="Garamond" w:hAnsi="Garamond"/>
          <w:szCs w:val="20"/>
        </w:rPr>
        <w:t>2 x klíče od předmětu převodu,</w:t>
      </w:r>
    </w:p>
    <w:p w14:paraId="728BA765" w14:textId="113499A5" w:rsidR="00006791" w:rsidRPr="005D41E3" w:rsidRDefault="00006791" w:rsidP="00451345">
      <w:pPr>
        <w:pStyle w:val="Odstavecseseznamem"/>
        <w:numPr>
          <w:ilvl w:val="0"/>
          <w:numId w:val="10"/>
        </w:numPr>
        <w:spacing w:after="0" w:line="260" w:lineRule="exact"/>
        <w:jc w:val="both"/>
        <w:rPr>
          <w:rFonts w:ascii="Garamond" w:hAnsi="Garamond"/>
          <w:szCs w:val="20"/>
        </w:rPr>
      </w:pPr>
      <w:r w:rsidRPr="005D41E3">
        <w:rPr>
          <w:rFonts w:ascii="Garamond" w:hAnsi="Garamond"/>
          <w:szCs w:val="20"/>
        </w:rPr>
        <w:t>Servisní kniha</w:t>
      </w:r>
      <w:r w:rsidR="00C03719" w:rsidRPr="005D41E3">
        <w:rPr>
          <w:rFonts w:ascii="Garamond" w:hAnsi="Garamond"/>
          <w:szCs w:val="20"/>
        </w:rPr>
        <w:t xml:space="preserve"> vydaná dne …………… ……………,</w:t>
      </w:r>
    </w:p>
    <w:p w14:paraId="10D47B16" w14:textId="77777777" w:rsidR="009355AC" w:rsidRPr="005D41E3" w:rsidRDefault="009355AC" w:rsidP="00451345">
      <w:pPr>
        <w:spacing w:after="0" w:line="260" w:lineRule="exact"/>
        <w:jc w:val="center"/>
        <w:rPr>
          <w:rFonts w:ascii="Garamond" w:hAnsi="Garamond"/>
          <w:b/>
          <w:szCs w:val="20"/>
        </w:rPr>
      </w:pPr>
    </w:p>
    <w:p w14:paraId="35AF4818" w14:textId="5CCFECC4" w:rsidR="00451345" w:rsidRPr="005D41E3" w:rsidRDefault="00451345" w:rsidP="00451345">
      <w:pPr>
        <w:spacing w:after="0" w:line="260" w:lineRule="exact"/>
        <w:jc w:val="center"/>
        <w:rPr>
          <w:rFonts w:ascii="Garamond" w:hAnsi="Garamond"/>
          <w:b/>
          <w:szCs w:val="20"/>
        </w:rPr>
      </w:pPr>
      <w:r w:rsidRPr="005D41E3">
        <w:rPr>
          <w:rFonts w:ascii="Garamond" w:hAnsi="Garamond"/>
          <w:b/>
          <w:szCs w:val="20"/>
        </w:rPr>
        <w:t>V.</w:t>
      </w:r>
    </w:p>
    <w:p w14:paraId="080926DB" w14:textId="7B361726" w:rsidR="00451345" w:rsidRPr="005D41E3" w:rsidRDefault="00451345" w:rsidP="00451345">
      <w:pPr>
        <w:spacing w:after="0" w:line="260" w:lineRule="exact"/>
        <w:jc w:val="center"/>
        <w:rPr>
          <w:rFonts w:ascii="Garamond" w:hAnsi="Garamond"/>
          <w:b/>
          <w:szCs w:val="20"/>
        </w:rPr>
      </w:pPr>
      <w:r w:rsidRPr="005D41E3">
        <w:rPr>
          <w:rFonts w:ascii="Garamond" w:hAnsi="Garamond"/>
          <w:b/>
          <w:szCs w:val="20"/>
        </w:rPr>
        <w:t>Nabytí vlastnictví</w:t>
      </w:r>
    </w:p>
    <w:p w14:paraId="76D53CE7" w14:textId="76638CDA" w:rsidR="00214195" w:rsidRPr="005D41E3" w:rsidRDefault="00214195"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Smluvní strany se dohodly, že vlastnické právo k předmětu převodu přechází na stranu kupující okamžikem podpisu písemného protokolu o předání a převzetí předmětu převodu oběma smluvními stranami. Nebezpečí škody na předmětu převodu přechází na stranu kupující týmž okamžikem. Do doby podpisu předávacího protokolu nese nebezpečí škody na předmětu převodu strana prodávající. </w:t>
      </w:r>
    </w:p>
    <w:p w14:paraId="6D8E57D6" w14:textId="77777777" w:rsidR="00214195" w:rsidRPr="005D41E3" w:rsidRDefault="00214195"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Smluvní strany se zavazují vzájemně si poskytnout veškerou nutnou součinnost vyžadovanou k provedení změny vlastníka nebo provozovatele silničního vozidla u obecního úřadu obce s rozšířenou působností. </w:t>
      </w:r>
    </w:p>
    <w:p w14:paraId="08CC9891" w14:textId="77777777" w:rsidR="00214195" w:rsidRPr="005D41E3" w:rsidRDefault="00214195"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Žádost o zápis změny vlastníka nebo provozovatele silničního vozidla je povinna na svůj náklad zajistit strana kupující, k čemuž jí strana prodávající spolu s podpisem této smlouvy uděluje plnou moc. </w:t>
      </w:r>
    </w:p>
    <w:p w14:paraId="623E40C5" w14:textId="3DAD0520" w:rsidR="005D41E3" w:rsidRDefault="005D41E3"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O předání a převzetí předmětu převodu bude </w:t>
      </w:r>
      <w:r>
        <w:rPr>
          <w:rFonts w:ascii="Garamond" w:hAnsi="Garamond"/>
          <w:szCs w:val="20"/>
        </w:rPr>
        <w:t xml:space="preserve">na místě a při předání vozidla, </w:t>
      </w:r>
      <w:r w:rsidRPr="005D41E3">
        <w:rPr>
          <w:rFonts w:ascii="Garamond" w:hAnsi="Garamond"/>
          <w:szCs w:val="20"/>
        </w:rPr>
        <w:t xml:space="preserve">sepsán písemný předávací protokol, který bude obsahovat zejména datum předání, stav tachometru, seznam předávaného příslušenství a případné zjištěné vady. Podpisem tohoto protokolu oběma smluvními stranami se předmět převodu považuje za řádně předaný a převzatý. </w:t>
      </w:r>
    </w:p>
    <w:p w14:paraId="2C05B4D7" w14:textId="58236DF5" w:rsidR="00214195" w:rsidRPr="005D41E3" w:rsidRDefault="00214195"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Strana prodávající se zavazuje předat straně kupující předmět převodu nejpozději do 7 pracovních dnů ode dne provedení zápisu změny vlastníka vozidla v registru silničních vozidel, nebude-li mezi smluvními stranami dohodnuto jinak. </w:t>
      </w:r>
    </w:p>
    <w:p w14:paraId="71F75E7D" w14:textId="075B5A42" w:rsidR="00214195" w:rsidRPr="005D41E3" w:rsidRDefault="00214195" w:rsidP="00214195">
      <w:pPr>
        <w:numPr>
          <w:ilvl w:val="0"/>
          <w:numId w:val="12"/>
        </w:numPr>
        <w:spacing w:after="0" w:line="260" w:lineRule="exact"/>
        <w:jc w:val="both"/>
        <w:rPr>
          <w:rFonts w:ascii="Garamond" w:hAnsi="Garamond"/>
          <w:szCs w:val="20"/>
        </w:rPr>
      </w:pPr>
      <w:r w:rsidRPr="005D41E3">
        <w:rPr>
          <w:rFonts w:ascii="Garamond" w:hAnsi="Garamond"/>
          <w:szCs w:val="20"/>
        </w:rPr>
        <w:t xml:space="preserve">Ustanovení o přechodu nebezpečí škody na předmětu převodu je obsaženo v odstavci 1 tohoto článku. </w:t>
      </w:r>
    </w:p>
    <w:p w14:paraId="749AD8DF" w14:textId="77777777" w:rsidR="005D41E3" w:rsidRDefault="005D41E3" w:rsidP="00451345">
      <w:pPr>
        <w:spacing w:after="0" w:line="260" w:lineRule="exact"/>
        <w:jc w:val="center"/>
        <w:rPr>
          <w:rFonts w:ascii="Garamond" w:hAnsi="Garamond"/>
          <w:b/>
          <w:szCs w:val="20"/>
        </w:rPr>
      </w:pPr>
    </w:p>
    <w:p w14:paraId="4282B416" w14:textId="31AA7D6F"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V</w:t>
      </w:r>
      <w:r w:rsidR="00875C51" w:rsidRPr="005D41E3">
        <w:rPr>
          <w:rFonts w:ascii="Garamond" w:hAnsi="Garamond"/>
          <w:b/>
          <w:szCs w:val="20"/>
        </w:rPr>
        <w:t>I</w:t>
      </w:r>
      <w:r w:rsidRPr="005D41E3">
        <w:rPr>
          <w:rFonts w:ascii="Garamond" w:hAnsi="Garamond"/>
          <w:b/>
          <w:szCs w:val="20"/>
        </w:rPr>
        <w:t>.</w:t>
      </w:r>
    </w:p>
    <w:p w14:paraId="2B439991" w14:textId="77777777" w:rsidR="009355AC" w:rsidRPr="005D41E3" w:rsidRDefault="009355AC" w:rsidP="00451345">
      <w:pPr>
        <w:spacing w:after="0" w:line="260" w:lineRule="exact"/>
        <w:jc w:val="center"/>
        <w:rPr>
          <w:rFonts w:ascii="Garamond" w:hAnsi="Garamond"/>
          <w:b/>
          <w:szCs w:val="20"/>
        </w:rPr>
      </w:pPr>
      <w:r w:rsidRPr="005D41E3">
        <w:rPr>
          <w:rFonts w:ascii="Garamond" w:hAnsi="Garamond"/>
          <w:b/>
          <w:szCs w:val="20"/>
        </w:rPr>
        <w:t>Závěrečná ustanovení</w:t>
      </w:r>
    </w:p>
    <w:p w14:paraId="5B6726E4" w14:textId="77777777"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Tato smlouva nabývá platnosti a účinnosti dnem jejího podpisu oběma smluvními stranami.</w:t>
      </w:r>
    </w:p>
    <w:p w14:paraId="1F4BE327" w14:textId="77777777"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Právní vztahy vyplývající z této smlouvy a na jejím základě vzniklé se řídí platnými právními předpisy, zejména občanským zákoníkem.</w:t>
      </w:r>
    </w:p>
    <w:p w14:paraId="3D561F57" w14:textId="77777777"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Tato smlouva se sjednává bez jakýchkoliv vedlejších ujednání. Její případné dodatky a změny mohou být provedeny pouze písemnými oboustranně odsouhlasenými a vzestupně číslovanými dodatky a podepsány oběma stranami. Tyto dodatky se stávají nedílnou součástí smlouvy.</w:t>
      </w:r>
    </w:p>
    <w:p w14:paraId="2BFD3415" w14:textId="77777777"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Touto smlouvou jsou vázáni právní nástupci smluvních stran.</w:t>
      </w:r>
    </w:p>
    <w:p w14:paraId="2BC3DD8D" w14:textId="486E5097"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 xml:space="preserve">Smluvní strany prohlašují, že veškeré skutečnosti v této smlouvě uvedené nejsou obchodním tajemstvím ve smyslu § 504 občanského zákoníku a vyslovují souhlas s tím, aby tato smlouva bez jakéhokoliv omezení, včetně všech případných osobních údajů smluvních stran ve smlouvě uvedených, byla bez dalšího zveřejněna na webových stránkách strany </w:t>
      </w:r>
      <w:r w:rsidR="009D6008" w:rsidRPr="005D41E3">
        <w:rPr>
          <w:rFonts w:ascii="Garamond" w:hAnsi="Garamond"/>
          <w:szCs w:val="20"/>
        </w:rPr>
        <w:t>prodávající</w:t>
      </w:r>
      <w:r w:rsidRPr="005D41E3">
        <w:rPr>
          <w:rFonts w:ascii="Garamond" w:hAnsi="Garamond"/>
          <w:szCs w:val="20"/>
        </w:rPr>
        <w:t xml:space="preserve"> na síti Internet (</w:t>
      </w:r>
      <w:hyperlink r:id="rId7" w:history="1">
        <w:r w:rsidR="003A5E15" w:rsidRPr="005D41E3">
          <w:rPr>
            <w:rStyle w:val="Hypertextovodkaz"/>
            <w:rFonts w:ascii="Garamond" w:hAnsi="Garamond"/>
            <w:color w:val="auto"/>
            <w:szCs w:val="20"/>
          </w:rPr>
          <w:t>www.ou-tuchlovice.cz</w:t>
        </w:r>
      </w:hyperlink>
      <w:r w:rsidRPr="005D41E3">
        <w:rPr>
          <w:rFonts w:ascii="Garamond" w:hAnsi="Garamond"/>
          <w:szCs w:val="20"/>
        </w:rPr>
        <w:t>), a to včetně všech případných příloh a dodatků.</w:t>
      </w:r>
    </w:p>
    <w:p w14:paraId="14172E7C" w14:textId="0DF78089" w:rsidR="009355AC" w:rsidRPr="005D41E3" w:rsidRDefault="009355AC" w:rsidP="00451345">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 xml:space="preserve">Smlouva je sepsána ve </w:t>
      </w:r>
      <w:r w:rsidR="009D6008" w:rsidRPr="005D41E3">
        <w:rPr>
          <w:rFonts w:ascii="Garamond" w:hAnsi="Garamond"/>
          <w:szCs w:val="20"/>
        </w:rPr>
        <w:t>3</w:t>
      </w:r>
      <w:r w:rsidRPr="005D41E3">
        <w:rPr>
          <w:rFonts w:ascii="Garamond" w:hAnsi="Garamond"/>
          <w:szCs w:val="20"/>
        </w:rPr>
        <w:t xml:space="preserve"> vyhotoveních, </w:t>
      </w:r>
      <w:bookmarkStart w:id="0" w:name="_Hlk46216944"/>
      <w:r w:rsidRPr="005D41E3">
        <w:rPr>
          <w:rFonts w:ascii="Garamond" w:hAnsi="Garamond"/>
          <w:szCs w:val="20"/>
        </w:rPr>
        <w:t>přičemž každ</w:t>
      </w:r>
      <w:r w:rsidR="00C4526B" w:rsidRPr="005D41E3">
        <w:rPr>
          <w:rFonts w:ascii="Garamond" w:hAnsi="Garamond"/>
          <w:szCs w:val="20"/>
        </w:rPr>
        <w:t>á</w:t>
      </w:r>
      <w:r w:rsidRPr="005D41E3">
        <w:rPr>
          <w:rFonts w:ascii="Garamond" w:hAnsi="Garamond"/>
          <w:szCs w:val="20"/>
        </w:rPr>
        <w:t xml:space="preserve"> z</w:t>
      </w:r>
      <w:r w:rsidR="00C4526B" w:rsidRPr="005D41E3">
        <w:rPr>
          <w:rFonts w:ascii="Garamond" w:hAnsi="Garamond"/>
          <w:szCs w:val="20"/>
        </w:rPr>
        <w:t>e smluvních stran</w:t>
      </w:r>
      <w:r w:rsidRPr="005D41E3">
        <w:rPr>
          <w:rFonts w:ascii="Garamond" w:hAnsi="Garamond"/>
          <w:szCs w:val="20"/>
        </w:rPr>
        <w:t xml:space="preserve"> obdrží po jednom stejnopisu smlouvy s neověřenými podpisy a strana kupující dále obdrží jedno vyhotovení</w:t>
      </w:r>
      <w:r w:rsidR="00C550E4" w:rsidRPr="005D41E3">
        <w:rPr>
          <w:rFonts w:ascii="Garamond" w:hAnsi="Garamond"/>
          <w:szCs w:val="20"/>
        </w:rPr>
        <w:t>,</w:t>
      </w:r>
      <w:r w:rsidRPr="005D41E3">
        <w:rPr>
          <w:rFonts w:ascii="Garamond" w:hAnsi="Garamond"/>
          <w:szCs w:val="20"/>
        </w:rPr>
        <w:t xml:space="preserve"> </w:t>
      </w:r>
      <w:r w:rsidR="00C550E4" w:rsidRPr="005D41E3">
        <w:rPr>
          <w:rFonts w:ascii="Garamond" w:hAnsi="Garamond"/>
          <w:szCs w:val="20"/>
        </w:rPr>
        <w:t>kter</w:t>
      </w:r>
      <w:r w:rsidRPr="005D41E3">
        <w:rPr>
          <w:rFonts w:ascii="Garamond" w:hAnsi="Garamond"/>
          <w:szCs w:val="20"/>
        </w:rPr>
        <w:t xml:space="preserve">é je určeno pro potřeby </w:t>
      </w:r>
      <w:r w:rsidRPr="005D41E3">
        <w:rPr>
          <w:rFonts w:ascii="Garamond" w:hAnsi="Garamond"/>
          <w:szCs w:val="20"/>
        </w:rPr>
        <w:lastRenderedPageBreak/>
        <w:t xml:space="preserve">řízení před </w:t>
      </w:r>
      <w:r w:rsidR="00364F68" w:rsidRPr="005D41E3">
        <w:rPr>
          <w:rFonts w:ascii="Garamond" w:hAnsi="Garamond"/>
          <w:szCs w:val="20"/>
        </w:rPr>
        <w:t>obecním úřadem obce s rozšířenou působností</w:t>
      </w:r>
      <w:r w:rsidR="00B40843" w:rsidRPr="005D41E3">
        <w:rPr>
          <w:rFonts w:ascii="Garamond" w:hAnsi="Garamond"/>
          <w:szCs w:val="20"/>
        </w:rPr>
        <w:t>, o zápisu změn</w:t>
      </w:r>
      <w:r w:rsidR="00715AB1" w:rsidRPr="005D41E3">
        <w:rPr>
          <w:rFonts w:ascii="Garamond" w:hAnsi="Garamond"/>
          <w:szCs w:val="20"/>
        </w:rPr>
        <w:t xml:space="preserve">y vlastníka nebo provozovatele </w:t>
      </w:r>
      <w:r w:rsidR="00AB2EAC" w:rsidRPr="005D41E3">
        <w:rPr>
          <w:rFonts w:ascii="Garamond" w:hAnsi="Garamond"/>
          <w:szCs w:val="20"/>
        </w:rPr>
        <w:t>silničního vozidla</w:t>
      </w:r>
      <w:bookmarkEnd w:id="0"/>
      <w:r w:rsidRPr="005D41E3">
        <w:rPr>
          <w:rFonts w:ascii="Garamond" w:hAnsi="Garamond"/>
          <w:szCs w:val="20"/>
        </w:rPr>
        <w:t>.</w:t>
      </w:r>
    </w:p>
    <w:p w14:paraId="45F0C673" w14:textId="77777777" w:rsidR="005D55D2" w:rsidRPr="005D41E3" w:rsidRDefault="009355AC" w:rsidP="005D55D2">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Smluvní strany výslovně prohlašují, že si tuto smlouvu přečetly, jsou s jejím obsahem plně srozuměny, a tento odpovídá projevům jejich skutečné vůle. Smluvní strany prohlašují, že tuto smlouvu uzavřely na základě své vážné a svobodné vůle, nikoliv v tísni a za nápadně nevýhodných podmínek, na důkaz čehož k ní připojují své vlastnoruční podpisy.</w:t>
      </w:r>
    </w:p>
    <w:p w14:paraId="563A9A2E" w14:textId="059BD2C0" w:rsidR="00214195" w:rsidRPr="005D41E3" w:rsidRDefault="005D55D2" w:rsidP="005D55D2">
      <w:pPr>
        <w:pStyle w:val="Odstavecseseznamem"/>
        <w:numPr>
          <w:ilvl w:val="0"/>
          <w:numId w:val="6"/>
        </w:numPr>
        <w:spacing w:after="0" w:line="260" w:lineRule="exact"/>
        <w:ind w:left="357" w:hanging="357"/>
        <w:jc w:val="both"/>
        <w:rPr>
          <w:rFonts w:ascii="Garamond" w:hAnsi="Garamond"/>
          <w:szCs w:val="20"/>
        </w:rPr>
      </w:pPr>
      <w:r w:rsidRPr="005D41E3">
        <w:rPr>
          <w:rFonts w:ascii="Garamond" w:hAnsi="Garamond"/>
          <w:szCs w:val="20"/>
        </w:rPr>
        <w:t>Strana kupující je oprávněna od smlouvy odstoupit, pokud má předmět převodu právní vady nebo vady, o nichž strana prodávající věděla či musela vědět a nesdělila je. Strana prodávající je oprávněna odstoupit při podstatném porušení smlouvy ze strany kupující. Odstoupení musí být písemné.</w:t>
      </w:r>
    </w:p>
    <w:p w14:paraId="5211ACED" w14:textId="77777777" w:rsidR="009355AC" w:rsidRPr="005D41E3" w:rsidRDefault="009355AC" w:rsidP="00451345">
      <w:pPr>
        <w:spacing w:after="0" w:line="260" w:lineRule="exact"/>
        <w:jc w:val="both"/>
        <w:rPr>
          <w:rFonts w:ascii="Garamond" w:hAnsi="Garamond"/>
        </w:rPr>
      </w:pPr>
    </w:p>
    <w:p w14:paraId="0DFC09D0" w14:textId="4A7C2730" w:rsidR="008A2CF2" w:rsidRPr="005D41E3" w:rsidRDefault="009355AC" w:rsidP="00451345">
      <w:pPr>
        <w:pBdr>
          <w:top w:val="single" w:sz="4" w:space="1" w:color="auto"/>
          <w:left w:val="single" w:sz="4" w:space="4" w:color="auto"/>
          <w:bottom w:val="single" w:sz="4" w:space="1" w:color="auto"/>
          <w:right w:val="single" w:sz="4" w:space="4" w:color="auto"/>
        </w:pBdr>
        <w:spacing w:line="260" w:lineRule="exact"/>
        <w:rPr>
          <w:rFonts w:ascii="Garamond" w:hAnsi="Garamond"/>
          <w:b/>
          <w:bCs/>
        </w:rPr>
      </w:pPr>
      <w:r w:rsidRPr="005D41E3">
        <w:rPr>
          <w:rFonts w:ascii="Garamond" w:hAnsi="Garamond"/>
          <w:b/>
          <w:bCs/>
        </w:rPr>
        <w:t>Doložka dle § 41 zákona č. 128/2000 Sb., o obcích (obecní zřízení), ve znění pozdějších předpisů</w:t>
      </w:r>
      <w:r w:rsidR="008A2CF2" w:rsidRPr="005D41E3">
        <w:rPr>
          <w:rFonts w:ascii="Garamond" w:hAnsi="Garamond"/>
          <w:b/>
          <w:bCs/>
        </w:rPr>
        <w:t xml:space="preserve"> (Kunčice pod Ondřejníkem)</w:t>
      </w:r>
    </w:p>
    <w:p w14:paraId="2E5D817A" w14:textId="13BA9FA8" w:rsidR="009355AC" w:rsidRPr="005D41E3" w:rsidRDefault="009355AC" w:rsidP="0033442E">
      <w:pPr>
        <w:pBdr>
          <w:top w:val="single" w:sz="4" w:space="1" w:color="auto"/>
          <w:left w:val="single" w:sz="4" w:space="4" w:color="auto"/>
          <w:bottom w:val="single" w:sz="4" w:space="1" w:color="auto"/>
          <w:right w:val="single" w:sz="4" w:space="4" w:color="auto"/>
        </w:pBdr>
        <w:spacing w:after="0" w:line="260" w:lineRule="exact"/>
        <w:rPr>
          <w:rFonts w:ascii="Garamond" w:hAnsi="Garamond"/>
          <w:b/>
          <w:bCs/>
        </w:rPr>
      </w:pPr>
      <w:r w:rsidRPr="005D41E3">
        <w:rPr>
          <w:rFonts w:ascii="Garamond" w:hAnsi="Garamond"/>
          <w:b/>
          <w:bCs/>
          <w:u w:val="single"/>
        </w:rPr>
        <w:t>Kupní smlouva:</w:t>
      </w:r>
      <w:r w:rsidRPr="005D41E3">
        <w:rPr>
          <w:rFonts w:ascii="Garamond" w:hAnsi="Garamond"/>
          <w:b/>
          <w:bCs/>
        </w:rPr>
        <w:t xml:space="preserve"> </w:t>
      </w:r>
      <w:r w:rsidR="005600A4" w:rsidRPr="005D41E3">
        <w:rPr>
          <w:rFonts w:ascii="Garamond" w:hAnsi="Garamond"/>
          <w:b/>
          <w:bCs/>
        </w:rPr>
        <w:t xml:space="preserve">nákladní automobil </w:t>
      </w:r>
      <w:r w:rsidR="0033442E" w:rsidRPr="005D41E3">
        <w:rPr>
          <w:rFonts w:ascii="Garamond" w:hAnsi="Garamond"/>
          <w:b/>
          <w:bCs/>
        </w:rPr>
        <w:t>MULTICAR</w:t>
      </w:r>
      <w:r w:rsidR="00C534D4" w:rsidRPr="005D41E3">
        <w:rPr>
          <w:rFonts w:ascii="Garamond" w:hAnsi="Garamond"/>
          <w:b/>
          <w:bCs/>
        </w:rPr>
        <w:t xml:space="preserve"> M30G vč. zametací nástavby</w:t>
      </w:r>
    </w:p>
    <w:p w14:paraId="543CE8AE" w14:textId="02E454EA" w:rsidR="009355AC" w:rsidRPr="005D41E3" w:rsidRDefault="009355AC" w:rsidP="00451345">
      <w:pPr>
        <w:pBdr>
          <w:top w:val="single" w:sz="4" w:space="1" w:color="auto"/>
          <w:left w:val="single" w:sz="4" w:space="4" w:color="auto"/>
          <w:bottom w:val="single" w:sz="4" w:space="1" w:color="auto"/>
          <w:right w:val="single" w:sz="4" w:space="4" w:color="auto"/>
        </w:pBdr>
        <w:spacing w:before="240" w:after="0" w:line="260" w:lineRule="exact"/>
        <w:rPr>
          <w:rFonts w:ascii="Garamond" w:hAnsi="Garamond"/>
          <w:sz w:val="20"/>
          <w:szCs w:val="20"/>
        </w:rPr>
      </w:pPr>
      <w:r w:rsidRPr="005D41E3">
        <w:rPr>
          <w:rFonts w:ascii="Garamond" w:hAnsi="Garamond"/>
          <w:sz w:val="20"/>
          <w:szCs w:val="20"/>
        </w:rPr>
        <w:t xml:space="preserve">SCHVÁLENO </w:t>
      </w:r>
      <w:r w:rsidR="00070824" w:rsidRPr="005D41E3">
        <w:rPr>
          <w:rFonts w:ascii="Garamond" w:hAnsi="Garamond"/>
          <w:sz w:val="20"/>
          <w:szCs w:val="20"/>
        </w:rPr>
        <w:t>RADOU</w:t>
      </w:r>
      <w:r w:rsidRPr="005D41E3">
        <w:rPr>
          <w:rFonts w:ascii="Garamond" w:hAnsi="Garamond"/>
          <w:sz w:val="20"/>
          <w:szCs w:val="20"/>
        </w:rPr>
        <w:t xml:space="preserve"> OBCE:</w:t>
      </w:r>
      <w:r w:rsidRPr="005D41E3">
        <w:rPr>
          <w:rFonts w:ascii="Garamond" w:hAnsi="Garamond"/>
          <w:sz w:val="20"/>
          <w:szCs w:val="20"/>
        </w:rPr>
        <w:tab/>
      </w:r>
      <w:r w:rsidRPr="005D41E3">
        <w:rPr>
          <w:rFonts w:ascii="Garamond" w:hAnsi="Garamond"/>
          <w:sz w:val="20"/>
          <w:szCs w:val="20"/>
        </w:rPr>
        <w:tab/>
        <w:t xml:space="preserve">……………………… </w:t>
      </w:r>
    </w:p>
    <w:p w14:paraId="3FB7405D" w14:textId="7593CB0F" w:rsidR="009355AC" w:rsidRPr="005D41E3" w:rsidRDefault="009355AC" w:rsidP="00451345">
      <w:pPr>
        <w:pBdr>
          <w:top w:val="single" w:sz="4" w:space="1" w:color="auto"/>
          <w:left w:val="single" w:sz="4" w:space="4" w:color="auto"/>
          <w:bottom w:val="single" w:sz="4" w:space="1" w:color="auto"/>
          <w:right w:val="single" w:sz="4" w:space="4" w:color="auto"/>
        </w:pBdr>
        <w:spacing w:line="260" w:lineRule="exact"/>
        <w:rPr>
          <w:rFonts w:ascii="Garamond" w:hAnsi="Garamond"/>
          <w:sz w:val="20"/>
          <w:szCs w:val="20"/>
        </w:rPr>
      </w:pPr>
      <w:r w:rsidRPr="005D41E3">
        <w:rPr>
          <w:rFonts w:ascii="Garamond" w:hAnsi="Garamond"/>
          <w:sz w:val="20"/>
          <w:szCs w:val="20"/>
        </w:rPr>
        <w:t>DATUM A JEDNACÍ ČÍSLO:</w:t>
      </w:r>
      <w:r w:rsidRPr="005D41E3">
        <w:rPr>
          <w:rFonts w:ascii="Garamond" w:hAnsi="Garamond"/>
          <w:sz w:val="20"/>
          <w:szCs w:val="20"/>
        </w:rPr>
        <w:tab/>
      </w:r>
      <w:r w:rsidRPr="005D41E3">
        <w:rPr>
          <w:rFonts w:ascii="Garamond" w:hAnsi="Garamond"/>
          <w:sz w:val="20"/>
          <w:szCs w:val="20"/>
        </w:rPr>
        <w:tab/>
      </w:r>
      <w:r w:rsidRPr="005D41E3">
        <w:rPr>
          <w:rFonts w:ascii="Garamond" w:hAnsi="Garamond"/>
          <w:sz w:val="20"/>
          <w:szCs w:val="20"/>
        </w:rPr>
        <w:tab/>
        <w:t xml:space="preserve">…….    </w:t>
      </w:r>
      <w:r w:rsidR="005E7E3F" w:rsidRPr="005D41E3">
        <w:rPr>
          <w:rFonts w:ascii="Garamond" w:hAnsi="Garamond"/>
          <w:sz w:val="20"/>
          <w:szCs w:val="20"/>
        </w:rPr>
        <w:tab/>
      </w:r>
      <w:r w:rsidR="005E7E3F" w:rsidRPr="005D41E3">
        <w:rPr>
          <w:rFonts w:ascii="Garamond" w:hAnsi="Garamond"/>
          <w:sz w:val="20"/>
          <w:szCs w:val="20"/>
        </w:rPr>
        <w:tab/>
      </w:r>
      <w:r w:rsidRPr="005D41E3">
        <w:rPr>
          <w:rFonts w:ascii="Garamond" w:hAnsi="Garamond"/>
          <w:sz w:val="20"/>
          <w:szCs w:val="20"/>
        </w:rPr>
        <w:tab/>
        <w:t xml:space="preserve">     usnesení:         …….</w:t>
      </w:r>
    </w:p>
    <w:p w14:paraId="17319F56" w14:textId="77777777" w:rsidR="00070824" w:rsidRPr="005D41E3" w:rsidRDefault="00070824" w:rsidP="00451345">
      <w:pPr>
        <w:pBdr>
          <w:top w:val="single" w:sz="4" w:space="1" w:color="auto"/>
          <w:left w:val="single" w:sz="4" w:space="4" w:color="auto"/>
          <w:bottom w:val="single" w:sz="4" w:space="1" w:color="auto"/>
          <w:right w:val="single" w:sz="4" w:space="4" w:color="auto"/>
        </w:pBdr>
        <w:spacing w:line="260" w:lineRule="exact"/>
        <w:rPr>
          <w:rFonts w:ascii="Garamond" w:hAnsi="Garamond"/>
          <w:sz w:val="20"/>
          <w:szCs w:val="20"/>
        </w:rPr>
      </w:pPr>
    </w:p>
    <w:p w14:paraId="48DA27A5" w14:textId="7D71B1BB" w:rsidR="008A2CF2" w:rsidRPr="005D41E3" w:rsidRDefault="008A2CF2" w:rsidP="008A2CF2">
      <w:pPr>
        <w:pBdr>
          <w:top w:val="single" w:sz="4" w:space="1" w:color="auto"/>
          <w:left w:val="single" w:sz="4" w:space="4" w:color="auto"/>
          <w:bottom w:val="single" w:sz="4" w:space="1" w:color="auto"/>
          <w:right w:val="single" w:sz="4" w:space="4" w:color="auto"/>
        </w:pBdr>
        <w:spacing w:line="260" w:lineRule="exact"/>
        <w:rPr>
          <w:rFonts w:ascii="Garamond" w:hAnsi="Garamond"/>
          <w:b/>
          <w:bCs/>
        </w:rPr>
      </w:pPr>
      <w:r w:rsidRPr="005D41E3">
        <w:rPr>
          <w:rFonts w:ascii="Garamond" w:hAnsi="Garamond"/>
          <w:b/>
          <w:bCs/>
        </w:rPr>
        <w:t>Doložka dle § 41 zákona č. 128/2000 Sb., o obcích (obecní zřízení), ve znění pozdějších předpisů (Obec Tuchlovice)</w:t>
      </w:r>
    </w:p>
    <w:p w14:paraId="742FB111" w14:textId="1EB4E812" w:rsidR="008A2CF2" w:rsidRPr="005D41E3" w:rsidRDefault="008A2CF2" w:rsidP="008A2CF2">
      <w:pPr>
        <w:pBdr>
          <w:top w:val="single" w:sz="4" w:space="1" w:color="auto"/>
          <w:left w:val="single" w:sz="4" w:space="4" w:color="auto"/>
          <w:bottom w:val="single" w:sz="4" w:space="1" w:color="auto"/>
          <w:right w:val="single" w:sz="4" w:space="4" w:color="auto"/>
        </w:pBdr>
        <w:spacing w:after="0" w:line="260" w:lineRule="exact"/>
        <w:rPr>
          <w:rFonts w:ascii="Garamond" w:hAnsi="Garamond"/>
          <w:b/>
          <w:bCs/>
        </w:rPr>
      </w:pPr>
      <w:r w:rsidRPr="005D41E3">
        <w:rPr>
          <w:rFonts w:ascii="Garamond" w:hAnsi="Garamond"/>
          <w:b/>
          <w:bCs/>
          <w:u w:val="single"/>
        </w:rPr>
        <w:t>Kupní smlouva:</w:t>
      </w:r>
      <w:r w:rsidRPr="005D41E3">
        <w:rPr>
          <w:rFonts w:ascii="Garamond" w:hAnsi="Garamond"/>
          <w:b/>
          <w:bCs/>
        </w:rPr>
        <w:t xml:space="preserve"> nákladní automobil MULTICAR M30G vč. zametací nástavby </w:t>
      </w:r>
    </w:p>
    <w:p w14:paraId="64A8C7FE" w14:textId="77777777" w:rsidR="008A2CF2" w:rsidRPr="005D41E3" w:rsidRDefault="008A2CF2" w:rsidP="008A2CF2">
      <w:pPr>
        <w:pBdr>
          <w:top w:val="single" w:sz="4" w:space="1" w:color="auto"/>
          <w:left w:val="single" w:sz="4" w:space="4" w:color="auto"/>
          <w:bottom w:val="single" w:sz="4" w:space="1" w:color="auto"/>
          <w:right w:val="single" w:sz="4" w:space="4" w:color="auto"/>
        </w:pBdr>
        <w:spacing w:before="240" w:after="0" w:line="260" w:lineRule="exact"/>
        <w:rPr>
          <w:rFonts w:ascii="Garamond" w:hAnsi="Garamond"/>
          <w:sz w:val="20"/>
          <w:szCs w:val="20"/>
        </w:rPr>
      </w:pPr>
      <w:r w:rsidRPr="005D41E3">
        <w:rPr>
          <w:rFonts w:ascii="Garamond" w:hAnsi="Garamond"/>
          <w:sz w:val="20"/>
          <w:szCs w:val="20"/>
        </w:rPr>
        <w:t>SCHVÁLENO ORGÁNEM OBCE:</w:t>
      </w:r>
      <w:r w:rsidRPr="005D41E3">
        <w:rPr>
          <w:rFonts w:ascii="Garamond" w:hAnsi="Garamond"/>
          <w:sz w:val="20"/>
          <w:szCs w:val="20"/>
        </w:rPr>
        <w:tab/>
      </w:r>
      <w:r w:rsidRPr="005D41E3">
        <w:rPr>
          <w:rFonts w:ascii="Garamond" w:hAnsi="Garamond"/>
          <w:sz w:val="20"/>
          <w:szCs w:val="20"/>
        </w:rPr>
        <w:tab/>
        <w:t xml:space="preserve">……………………… </w:t>
      </w:r>
    </w:p>
    <w:p w14:paraId="3A0D4DFD" w14:textId="77777777" w:rsidR="008A2CF2" w:rsidRPr="005D41E3" w:rsidRDefault="008A2CF2" w:rsidP="008A2CF2">
      <w:pPr>
        <w:pBdr>
          <w:top w:val="single" w:sz="4" w:space="1" w:color="auto"/>
          <w:left w:val="single" w:sz="4" w:space="4" w:color="auto"/>
          <w:bottom w:val="single" w:sz="4" w:space="1" w:color="auto"/>
          <w:right w:val="single" w:sz="4" w:space="4" w:color="auto"/>
        </w:pBdr>
        <w:spacing w:line="260" w:lineRule="exact"/>
        <w:rPr>
          <w:rFonts w:ascii="Garamond" w:hAnsi="Garamond"/>
          <w:sz w:val="20"/>
          <w:szCs w:val="20"/>
        </w:rPr>
      </w:pPr>
      <w:r w:rsidRPr="005D41E3">
        <w:rPr>
          <w:rFonts w:ascii="Garamond" w:hAnsi="Garamond"/>
          <w:sz w:val="20"/>
          <w:szCs w:val="20"/>
        </w:rPr>
        <w:t>DATUM A JEDNACÍ ČÍSLO:</w:t>
      </w:r>
      <w:r w:rsidRPr="005D41E3">
        <w:rPr>
          <w:rFonts w:ascii="Garamond" w:hAnsi="Garamond"/>
          <w:sz w:val="20"/>
          <w:szCs w:val="20"/>
        </w:rPr>
        <w:tab/>
      </w:r>
      <w:r w:rsidRPr="005D41E3">
        <w:rPr>
          <w:rFonts w:ascii="Garamond" w:hAnsi="Garamond"/>
          <w:sz w:val="20"/>
          <w:szCs w:val="20"/>
        </w:rPr>
        <w:tab/>
      </w:r>
      <w:r w:rsidRPr="005D41E3">
        <w:rPr>
          <w:rFonts w:ascii="Garamond" w:hAnsi="Garamond"/>
          <w:sz w:val="20"/>
          <w:szCs w:val="20"/>
        </w:rPr>
        <w:tab/>
        <w:t xml:space="preserve">…….    </w:t>
      </w:r>
      <w:r w:rsidRPr="005D41E3">
        <w:rPr>
          <w:rFonts w:ascii="Garamond" w:hAnsi="Garamond"/>
          <w:sz w:val="20"/>
          <w:szCs w:val="20"/>
        </w:rPr>
        <w:tab/>
      </w:r>
      <w:r w:rsidRPr="005D41E3">
        <w:rPr>
          <w:rFonts w:ascii="Garamond" w:hAnsi="Garamond"/>
          <w:sz w:val="20"/>
          <w:szCs w:val="20"/>
        </w:rPr>
        <w:tab/>
      </w:r>
      <w:r w:rsidRPr="005D41E3">
        <w:rPr>
          <w:rFonts w:ascii="Garamond" w:hAnsi="Garamond"/>
          <w:sz w:val="20"/>
          <w:szCs w:val="20"/>
        </w:rPr>
        <w:tab/>
        <w:t xml:space="preserve">     usnesení:         …….</w:t>
      </w:r>
    </w:p>
    <w:p w14:paraId="37F0EA79" w14:textId="77777777" w:rsidR="00070824" w:rsidRPr="005D41E3" w:rsidRDefault="00070824" w:rsidP="008A2CF2">
      <w:pPr>
        <w:pBdr>
          <w:top w:val="single" w:sz="4" w:space="1" w:color="auto"/>
          <w:left w:val="single" w:sz="4" w:space="4" w:color="auto"/>
          <w:bottom w:val="single" w:sz="4" w:space="1" w:color="auto"/>
          <w:right w:val="single" w:sz="4" w:space="4" w:color="auto"/>
        </w:pBdr>
        <w:spacing w:line="260" w:lineRule="exact"/>
        <w:rPr>
          <w:rFonts w:ascii="Garamond" w:hAnsi="Garamond"/>
          <w:sz w:val="20"/>
          <w:szCs w:val="20"/>
        </w:rPr>
      </w:pPr>
    </w:p>
    <w:p w14:paraId="742D11DD" w14:textId="77777777" w:rsidR="009355AC" w:rsidRPr="005D41E3" w:rsidRDefault="009355AC" w:rsidP="00451345">
      <w:pPr>
        <w:spacing w:after="0" w:line="260" w:lineRule="exact"/>
        <w:jc w:val="both"/>
        <w:rPr>
          <w:rFonts w:ascii="Garamond" w:hAnsi="Garamond"/>
          <w:szCs w:val="20"/>
        </w:rPr>
      </w:pPr>
    </w:p>
    <w:p w14:paraId="407875E6" w14:textId="35466604" w:rsidR="00070824" w:rsidRPr="005D41E3" w:rsidRDefault="00070824" w:rsidP="00451345">
      <w:pPr>
        <w:spacing w:after="0" w:line="260" w:lineRule="exact"/>
        <w:jc w:val="both"/>
        <w:rPr>
          <w:rFonts w:ascii="Garamond" w:hAnsi="Garamond"/>
          <w:szCs w:val="20"/>
        </w:rPr>
      </w:pPr>
      <w:r w:rsidRPr="005D41E3">
        <w:rPr>
          <w:rFonts w:ascii="Garamond" w:hAnsi="Garamond"/>
          <w:szCs w:val="20"/>
        </w:rPr>
        <w:t>Dne dle elektronického podpisu</w:t>
      </w:r>
    </w:p>
    <w:p w14:paraId="56647F99" w14:textId="77777777" w:rsidR="00070824" w:rsidRPr="005D41E3" w:rsidRDefault="00070824" w:rsidP="00451345">
      <w:pPr>
        <w:spacing w:after="0" w:line="260" w:lineRule="exact"/>
        <w:jc w:val="both"/>
        <w:rPr>
          <w:rFonts w:ascii="Garamond" w:hAnsi="Garamond"/>
          <w:szCs w:val="20"/>
        </w:rPr>
      </w:pPr>
    </w:p>
    <w:p w14:paraId="00134293" w14:textId="4F243D91" w:rsidR="009355AC" w:rsidRPr="005D41E3" w:rsidRDefault="009355AC" w:rsidP="00451345">
      <w:pPr>
        <w:spacing w:after="0" w:line="260" w:lineRule="exact"/>
        <w:jc w:val="both"/>
        <w:rPr>
          <w:rFonts w:ascii="Garamond" w:hAnsi="Garamond"/>
          <w:szCs w:val="20"/>
        </w:rPr>
      </w:pPr>
      <w:r w:rsidRPr="005D41E3">
        <w:rPr>
          <w:rFonts w:ascii="Garamond" w:hAnsi="Garamond"/>
          <w:szCs w:val="20"/>
        </w:rPr>
        <w:t xml:space="preserve">Strana </w:t>
      </w:r>
      <w:r w:rsidR="0008245F" w:rsidRPr="005D41E3">
        <w:rPr>
          <w:rFonts w:ascii="Garamond" w:hAnsi="Garamond"/>
          <w:szCs w:val="20"/>
        </w:rPr>
        <w:t>prodávající</w:t>
      </w:r>
      <w:r w:rsidRPr="005D41E3">
        <w:rPr>
          <w:rFonts w:ascii="Garamond" w:hAnsi="Garamond"/>
          <w:szCs w:val="20"/>
        </w:rPr>
        <w:t>:</w:t>
      </w:r>
      <w:r w:rsidRPr="005D41E3">
        <w:rPr>
          <w:rFonts w:ascii="Garamond" w:hAnsi="Garamond"/>
          <w:szCs w:val="20"/>
        </w:rPr>
        <w:tab/>
      </w:r>
      <w:r w:rsidRPr="005D41E3">
        <w:rPr>
          <w:rFonts w:ascii="Garamond" w:hAnsi="Garamond"/>
          <w:szCs w:val="20"/>
        </w:rPr>
        <w:tab/>
      </w:r>
      <w:r w:rsidRPr="005D41E3">
        <w:rPr>
          <w:rFonts w:ascii="Garamond" w:hAnsi="Garamond"/>
          <w:szCs w:val="20"/>
        </w:rPr>
        <w:tab/>
      </w:r>
      <w:r w:rsidR="0008245F" w:rsidRPr="005D41E3">
        <w:rPr>
          <w:rFonts w:ascii="Garamond" w:hAnsi="Garamond"/>
          <w:szCs w:val="20"/>
        </w:rPr>
        <w:tab/>
      </w:r>
      <w:r w:rsidR="0008245F" w:rsidRPr="005D41E3">
        <w:rPr>
          <w:rFonts w:ascii="Garamond" w:hAnsi="Garamond"/>
          <w:szCs w:val="20"/>
        </w:rPr>
        <w:tab/>
      </w:r>
      <w:r w:rsidRPr="005D41E3">
        <w:rPr>
          <w:rFonts w:ascii="Garamond" w:hAnsi="Garamond"/>
          <w:szCs w:val="20"/>
        </w:rPr>
        <w:t xml:space="preserve">Strana </w:t>
      </w:r>
      <w:r w:rsidR="0008245F" w:rsidRPr="005D41E3">
        <w:rPr>
          <w:rFonts w:ascii="Garamond" w:hAnsi="Garamond"/>
          <w:szCs w:val="20"/>
        </w:rPr>
        <w:t>kupující</w:t>
      </w:r>
      <w:r w:rsidRPr="005D41E3">
        <w:rPr>
          <w:rFonts w:ascii="Garamond" w:hAnsi="Garamond"/>
          <w:szCs w:val="20"/>
        </w:rPr>
        <w:t>:</w:t>
      </w:r>
    </w:p>
    <w:p w14:paraId="7DEDBB78" w14:textId="5049D0AD" w:rsidR="009355AC" w:rsidRPr="005D41E3" w:rsidRDefault="009355AC" w:rsidP="00451345">
      <w:pPr>
        <w:spacing w:after="0" w:line="260" w:lineRule="exact"/>
        <w:jc w:val="both"/>
        <w:rPr>
          <w:rFonts w:ascii="Garamond" w:hAnsi="Garamond"/>
          <w:szCs w:val="20"/>
        </w:rPr>
      </w:pPr>
      <w:r w:rsidRPr="005D41E3">
        <w:rPr>
          <w:rFonts w:ascii="Garamond" w:hAnsi="Garamond"/>
          <w:szCs w:val="20"/>
        </w:rPr>
        <w:t>V</w:t>
      </w:r>
      <w:r w:rsidR="008A2CF2" w:rsidRPr="005D41E3">
        <w:rPr>
          <w:rFonts w:ascii="Garamond" w:hAnsi="Garamond"/>
          <w:szCs w:val="20"/>
        </w:rPr>
        <w:t> Tuchlovicích</w:t>
      </w:r>
      <w:r w:rsidR="008A2CF2" w:rsidRPr="005D41E3">
        <w:rPr>
          <w:rFonts w:ascii="Garamond" w:hAnsi="Garamond"/>
          <w:szCs w:val="20"/>
        </w:rPr>
        <w:tab/>
      </w:r>
      <w:r w:rsidR="008A2CF2" w:rsidRPr="005D41E3">
        <w:rPr>
          <w:rFonts w:ascii="Garamond" w:hAnsi="Garamond"/>
          <w:szCs w:val="20"/>
        </w:rPr>
        <w:tab/>
      </w:r>
      <w:r w:rsidRPr="005D41E3">
        <w:rPr>
          <w:rFonts w:ascii="Garamond" w:hAnsi="Garamond"/>
          <w:szCs w:val="20"/>
        </w:rPr>
        <w:tab/>
      </w:r>
      <w:r w:rsidRPr="005D41E3">
        <w:rPr>
          <w:rFonts w:ascii="Garamond" w:hAnsi="Garamond"/>
          <w:szCs w:val="20"/>
        </w:rPr>
        <w:tab/>
      </w:r>
      <w:r w:rsidR="0008245F" w:rsidRPr="005D41E3">
        <w:rPr>
          <w:rFonts w:ascii="Garamond" w:hAnsi="Garamond"/>
          <w:szCs w:val="20"/>
        </w:rPr>
        <w:tab/>
      </w:r>
      <w:r w:rsidR="0008245F" w:rsidRPr="005D41E3">
        <w:rPr>
          <w:rFonts w:ascii="Garamond" w:hAnsi="Garamond"/>
          <w:szCs w:val="20"/>
        </w:rPr>
        <w:tab/>
      </w:r>
      <w:r w:rsidRPr="005D41E3">
        <w:rPr>
          <w:rFonts w:ascii="Garamond" w:hAnsi="Garamond"/>
          <w:szCs w:val="20"/>
        </w:rPr>
        <w:t>V</w:t>
      </w:r>
      <w:r w:rsidR="008A2CF2" w:rsidRPr="005D41E3">
        <w:rPr>
          <w:rFonts w:ascii="Garamond" w:hAnsi="Garamond"/>
          <w:szCs w:val="20"/>
        </w:rPr>
        <w:t> Kunčicích pod Ondřejníkem</w:t>
      </w:r>
    </w:p>
    <w:p w14:paraId="751522B2" w14:textId="77777777" w:rsidR="009355AC" w:rsidRPr="005D41E3" w:rsidRDefault="009355AC" w:rsidP="00451345">
      <w:pPr>
        <w:spacing w:after="0" w:line="260" w:lineRule="exact"/>
        <w:jc w:val="both"/>
        <w:rPr>
          <w:rFonts w:ascii="Garamond" w:hAnsi="Garamond"/>
          <w:szCs w:val="20"/>
        </w:rPr>
      </w:pPr>
    </w:p>
    <w:p w14:paraId="46E1060B" w14:textId="77777777" w:rsidR="009355AC" w:rsidRPr="005D41E3" w:rsidRDefault="009355AC" w:rsidP="00451345">
      <w:pPr>
        <w:spacing w:after="0" w:line="260" w:lineRule="exact"/>
        <w:jc w:val="both"/>
        <w:rPr>
          <w:rFonts w:ascii="Garamond" w:hAnsi="Garamond"/>
          <w:szCs w:val="20"/>
        </w:rPr>
      </w:pPr>
    </w:p>
    <w:p w14:paraId="6F221B10" w14:textId="77777777" w:rsidR="00070824" w:rsidRPr="005D41E3" w:rsidRDefault="00070824" w:rsidP="00451345">
      <w:pPr>
        <w:spacing w:after="0" w:line="260" w:lineRule="exact"/>
        <w:jc w:val="both"/>
        <w:rPr>
          <w:rFonts w:ascii="Garamond" w:hAnsi="Garamond"/>
          <w:szCs w:val="20"/>
        </w:rPr>
      </w:pPr>
    </w:p>
    <w:p w14:paraId="494F7C83" w14:textId="77777777" w:rsidR="00070824" w:rsidRPr="005D41E3" w:rsidRDefault="00070824" w:rsidP="00451345">
      <w:pPr>
        <w:spacing w:after="0" w:line="260" w:lineRule="exact"/>
        <w:jc w:val="both"/>
        <w:rPr>
          <w:rFonts w:ascii="Garamond" w:hAnsi="Garamond"/>
          <w:szCs w:val="20"/>
        </w:rPr>
      </w:pPr>
    </w:p>
    <w:p w14:paraId="0C8A5CD5" w14:textId="77777777" w:rsidR="00070824" w:rsidRPr="005D41E3" w:rsidRDefault="00070824" w:rsidP="00451345">
      <w:pPr>
        <w:spacing w:after="0" w:line="260" w:lineRule="exact"/>
        <w:jc w:val="both"/>
        <w:rPr>
          <w:rFonts w:ascii="Garamond" w:hAnsi="Garamond"/>
          <w:szCs w:val="20"/>
        </w:rPr>
      </w:pPr>
    </w:p>
    <w:p w14:paraId="3BC72C58" w14:textId="77777777" w:rsidR="00070824" w:rsidRPr="005D41E3" w:rsidRDefault="00070824" w:rsidP="00451345">
      <w:pPr>
        <w:spacing w:after="0" w:line="260" w:lineRule="exact"/>
        <w:jc w:val="both"/>
        <w:rPr>
          <w:rFonts w:ascii="Garamond" w:hAnsi="Garamond"/>
          <w:szCs w:val="20"/>
        </w:rPr>
      </w:pPr>
    </w:p>
    <w:p w14:paraId="1F3C4EBA" w14:textId="77777777" w:rsidR="00070824" w:rsidRPr="005D41E3" w:rsidRDefault="00070824" w:rsidP="00451345">
      <w:pPr>
        <w:spacing w:after="0" w:line="260" w:lineRule="exact"/>
        <w:jc w:val="both"/>
        <w:rPr>
          <w:rFonts w:ascii="Garamond" w:hAnsi="Garamond"/>
          <w:szCs w:val="20"/>
        </w:rPr>
      </w:pPr>
    </w:p>
    <w:p w14:paraId="41B1A5BE" w14:textId="77777777" w:rsidR="009355AC" w:rsidRPr="005D41E3" w:rsidRDefault="009355AC" w:rsidP="00451345">
      <w:pPr>
        <w:spacing w:after="0" w:line="260" w:lineRule="exact"/>
        <w:jc w:val="both"/>
        <w:rPr>
          <w:rFonts w:ascii="Garamond" w:hAnsi="Garamond"/>
          <w:szCs w:val="20"/>
        </w:rPr>
      </w:pPr>
    </w:p>
    <w:p w14:paraId="57304A61" w14:textId="5290C046" w:rsidR="009355AC" w:rsidRPr="005D41E3" w:rsidRDefault="009355AC" w:rsidP="00451345">
      <w:pPr>
        <w:spacing w:after="0" w:line="260" w:lineRule="exact"/>
        <w:jc w:val="both"/>
        <w:rPr>
          <w:rFonts w:ascii="Garamond" w:hAnsi="Garamond"/>
        </w:rPr>
      </w:pPr>
      <w:r w:rsidRPr="005D41E3">
        <w:rPr>
          <w:rFonts w:ascii="Garamond" w:hAnsi="Garamond"/>
        </w:rPr>
        <w:t>_________________________</w:t>
      </w:r>
      <w:r w:rsidRPr="005D41E3">
        <w:rPr>
          <w:rFonts w:ascii="Garamond" w:hAnsi="Garamond"/>
        </w:rPr>
        <w:tab/>
      </w:r>
      <w:r w:rsidRPr="005D41E3">
        <w:rPr>
          <w:rFonts w:ascii="Garamond" w:hAnsi="Garamond"/>
        </w:rPr>
        <w:tab/>
      </w:r>
      <w:r w:rsidR="0008245F" w:rsidRPr="005D41E3">
        <w:rPr>
          <w:rFonts w:ascii="Garamond" w:hAnsi="Garamond"/>
        </w:rPr>
        <w:tab/>
      </w:r>
      <w:r w:rsidRPr="005D41E3">
        <w:rPr>
          <w:rFonts w:ascii="Garamond" w:hAnsi="Garamond"/>
        </w:rPr>
        <w:t>_________________________</w:t>
      </w:r>
      <w:r w:rsidRPr="005D41E3">
        <w:rPr>
          <w:rFonts w:ascii="Garamond" w:hAnsi="Garamond"/>
        </w:rPr>
        <w:tab/>
      </w:r>
      <w:r w:rsidRPr="005D41E3">
        <w:rPr>
          <w:rFonts w:ascii="Garamond" w:hAnsi="Garamond"/>
        </w:rPr>
        <w:tab/>
      </w:r>
    </w:p>
    <w:p w14:paraId="72A25BB4" w14:textId="01FFEF6C" w:rsidR="009355AC" w:rsidRPr="005D41E3" w:rsidRDefault="009355AC" w:rsidP="00451345">
      <w:pPr>
        <w:spacing w:after="0" w:line="260" w:lineRule="exact"/>
        <w:rPr>
          <w:rFonts w:ascii="Garamond" w:hAnsi="Garamond"/>
        </w:rPr>
      </w:pPr>
      <w:r w:rsidRPr="005D41E3">
        <w:rPr>
          <w:rFonts w:ascii="Garamond" w:hAnsi="Garamond"/>
          <w:b/>
        </w:rPr>
        <w:t xml:space="preserve">Obec </w:t>
      </w:r>
      <w:r w:rsidR="008A2CF2" w:rsidRPr="005D41E3">
        <w:rPr>
          <w:rFonts w:ascii="Garamond" w:hAnsi="Garamond"/>
          <w:b/>
        </w:rPr>
        <w:t>Tuchlovice</w:t>
      </w:r>
      <w:r w:rsidRPr="005D41E3">
        <w:rPr>
          <w:rFonts w:ascii="Garamond" w:hAnsi="Garamond"/>
          <w:b/>
        </w:rPr>
        <w:tab/>
      </w:r>
      <w:r w:rsidRPr="005D41E3">
        <w:rPr>
          <w:rFonts w:ascii="Garamond" w:hAnsi="Garamond"/>
          <w:b/>
        </w:rPr>
        <w:tab/>
      </w:r>
      <w:r w:rsidR="0008245F" w:rsidRPr="005D41E3">
        <w:rPr>
          <w:rFonts w:ascii="Garamond" w:hAnsi="Garamond"/>
          <w:b/>
        </w:rPr>
        <w:tab/>
      </w:r>
      <w:r w:rsidR="0008245F" w:rsidRPr="005D41E3">
        <w:rPr>
          <w:rFonts w:ascii="Garamond" w:hAnsi="Garamond"/>
          <w:b/>
        </w:rPr>
        <w:tab/>
      </w:r>
      <w:r w:rsidR="008A2CF2" w:rsidRPr="005D41E3">
        <w:rPr>
          <w:rFonts w:ascii="Garamond" w:hAnsi="Garamond"/>
          <w:b/>
        </w:rPr>
        <w:t>Obec Kunčice pod Ondřejníkem</w:t>
      </w:r>
      <w:r w:rsidRPr="005D41E3">
        <w:rPr>
          <w:rFonts w:ascii="Garamond" w:hAnsi="Garamond"/>
          <w:b/>
        </w:rPr>
        <w:tab/>
      </w:r>
      <w:r w:rsidRPr="005D41E3">
        <w:rPr>
          <w:rFonts w:ascii="Garamond" w:hAnsi="Garamond"/>
          <w:b/>
        </w:rPr>
        <w:tab/>
      </w:r>
      <w:r w:rsidRPr="005D41E3">
        <w:rPr>
          <w:rFonts w:ascii="Garamond" w:hAnsi="Garamond"/>
          <w:b/>
        </w:rPr>
        <w:tab/>
      </w:r>
    </w:p>
    <w:p w14:paraId="59A4FAE1" w14:textId="1F2AEA79" w:rsidR="009355AC" w:rsidRPr="005D41E3" w:rsidRDefault="008A2CF2" w:rsidP="00451345">
      <w:pPr>
        <w:spacing w:after="0" w:line="260" w:lineRule="exact"/>
        <w:rPr>
          <w:rFonts w:ascii="Garamond" w:hAnsi="Garamond"/>
        </w:rPr>
      </w:pPr>
      <w:r w:rsidRPr="005D41E3">
        <w:rPr>
          <w:rFonts w:ascii="Garamond" w:hAnsi="Garamond"/>
        </w:rPr>
        <w:t>Mgr Jaroslav Pošta, starosta</w:t>
      </w:r>
      <w:r w:rsidR="005D55D2" w:rsidRPr="005D41E3">
        <w:rPr>
          <w:rFonts w:ascii="Garamond" w:hAnsi="Garamond"/>
        </w:rPr>
        <w:t xml:space="preserve"> obce</w:t>
      </w:r>
      <w:r w:rsidR="005E7E3F" w:rsidRPr="005D41E3">
        <w:rPr>
          <w:rFonts w:ascii="Garamond" w:hAnsi="Garamond"/>
        </w:rPr>
        <w:tab/>
      </w:r>
      <w:r w:rsidR="0008245F" w:rsidRPr="005D41E3">
        <w:rPr>
          <w:rFonts w:ascii="Garamond" w:hAnsi="Garamond"/>
        </w:rPr>
        <w:tab/>
      </w:r>
      <w:r w:rsidR="0008245F" w:rsidRPr="005D41E3">
        <w:rPr>
          <w:rFonts w:ascii="Garamond" w:hAnsi="Garamond"/>
        </w:rPr>
        <w:tab/>
      </w:r>
      <w:r w:rsidRPr="005D41E3">
        <w:rPr>
          <w:rFonts w:ascii="Garamond" w:hAnsi="Garamond"/>
        </w:rPr>
        <w:t xml:space="preserve">Ing. Jiří </w:t>
      </w:r>
      <w:proofErr w:type="spellStart"/>
      <w:r w:rsidRPr="005D41E3">
        <w:rPr>
          <w:rFonts w:ascii="Garamond" w:hAnsi="Garamond"/>
        </w:rPr>
        <w:t>Mikala</w:t>
      </w:r>
      <w:proofErr w:type="spellEnd"/>
      <w:r w:rsidRPr="005D41E3">
        <w:rPr>
          <w:rFonts w:ascii="Garamond" w:hAnsi="Garamond"/>
        </w:rPr>
        <w:t xml:space="preserve">, starosta </w:t>
      </w:r>
      <w:r w:rsidR="005D55D2" w:rsidRPr="005D41E3">
        <w:rPr>
          <w:rFonts w:ascii="Garamond" w:hAnsi="Garamond"/>
        </w:rPr>
        <w:t>obce</w:t>
      </w:r>
    </w:p>
    <w:p w14:paraId="6630A0A7" w14:textId="629B1237" w:rsidR="009E7751" w:rsidRPr="005D41E3" w:rsidRDefault="009E7751" w:rsidP="00451345">
      <w:pPr>
        <w:spacing w:after="0" w:line="260" w:lineRule="exact"/>
        <w:rPr>
          <w:rFonts w:ascii="Garamond" w:hAnsi="Garamond"/>
          <w:b/>
          <w:bCs/>
        </w:rPr>
      </w:pPr>
    </w:p>
    <w:sectPr w:rsidR="009E7751" w:rsidRPr="005D41E3" w:rsidSect="009355AC">
      <w:footerReference w:type="default" r:id="rId8"/>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FD13B" w14:textId="77777777" w:rsidR="00C25E27" w:rsidRDefault="00C25E27">
      <w:pPr>
        <w:spacing w:after="0" w:line="240" w:lineRule="auto"/>
      </w:pPr>
      <w:r>
        <w:separator/>
      </w:r>
    </w:p>
  </w:endnote>
  <w:endnote w:type="continuationSeparator" w:id="0">
    <w:p w14:paraId="33C35F01" w14:textId="77777777" w:rsidR="00C25E27" w:rsidRDefault="00C25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cs="Times New Roman"/>
        <w:sz w:val="18"/>
        <w:szCs w:val="18"/>
      </w:rPr>
      <w:id w:val="789704213"/>
      <w:docPartObj>
        <w:docPartGallery w:val="Page Numbers (Bottom of Page)"/>
        <w:docPartUnique/>
      </w:docPartObj>
    </w:sdtPr>
    <w:sdtContent>
      <w:p w14:paraId="1CD2D23B" w14:textId="690F005A" w:rsidR="007E526E" w:rsidRPr="00D72FB4" w:rsidRDefault="005E7E3F">
        <w:pPr>
          <w:pStyle w:val="Zpat"/>
          <w:jc w:val="right"/>
          <w:rPr>
            <w:rFonts w:ascii="Garamond" w:hAnsi="Garamond" w:cs="Times New Roman"/>
            <w:sz w:val="18"/>
            <w:szCs w:val="18"/>
          </w:rPr>
        </w:pPr>
        <w:r w:rsidRPr="00D72FB4">
          <w:rPr>
            <w:rFonts w:ascii="Garamond" w:hAnsi="Garamond" w:cs="Times New Roman"/>
            <w:sz w:val="18"/>
            <w:szCs w:val="18"/>
          </w:rPr>
          <w:t xml:space="preserve">Strana | </w:t>
        </w:r>
        <w:r w:rsidRPr="00D72FB4">
          <w:rPr>
            <w:rFonts w:ascii="Garamond" w:hAnsi="Garamond" w:cs="Times New Roman"/>
            <w:sz w:val="18"/>
            <w:szCs w:val="18"/>
          </w:rPr>
          <w:fldChar w:fldCharType="begin"/>
        </w:r>
        <w:r w:rsidRPr="00D72FB4">
          <w:rPr>
            <w:rFonts w:ascii="Garamond" w:hAnsi="Garamond" w:cs="Times New Roman"/>
            <w:sz w:val="18"/>
            <w:szCs w:val="18"/>
          </w:rPr>
          <w:instrText>PAGE   \* MERGEFORMAT</w:instrText>
        </w:r>
        <w:r w:rsidRPr="00D72FB4">
          <w:rPr>
            <w:rFonts w:ascii="Garamond" w:hAnsi="Garamond" w:cs="Times New Roman"/>
            <w:sz w:val="18"/>
            <w:szCs w:val="18"/>
          </w:rPr>
          <w:fldChar w:fldCharType="separate"/>
        </w:r>
        <w:r w:rsidR="007D21ED">
          <w:rPr>
            <w:rFonts w:ascii="Garamond" w:hAnsi="Garamond" w:cs="Times New Roman"/>
            <w:noProof/>
            <w:sz w:val="18"/>
            <w:szCs w:val="18"/>
          </w:rPr>
          <w:t>4</w:t>
        </w:r>
        <w:r w:rsidRPr="00D72FB4">
          <w:rPr>
            <w:rFonts w:ascii="Garamond" w:hAnsi="Garamond" w:cs="Times New Roman"/>
            <w:sz w:val="18"/>
            <w:szCs w:val="18"/>
          </w:rPr>
          <w:fldChar w:fldCharType="end"/>
        </w:r>
        <w:r w:rsidRPr="00D72FB4">
          <w:rPr>
            <w:rFonts w:ascii="Garamond" w:hAnsi="Garamond" w:cs="Times New Roman"/>
            <w:sz w:val="18"/>
            <w:szCs w:val="18"/>
          </w:rPr>
          <w:t xml:space="preserve"> </w:t>
        </w:r>
      </w:p>
    </w:sdtContent>
  </w:sdt>
  <w:p w14:paraId="5ED7D176" w14:textId="77777777" w:rsidR="007E526E" w:rsidRDefault="007E52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19A2C" w14:textId="77777777" w:rsidR="00C25E27" w:rsidRDefault="00C25E27">
      <w:pPr>
        <w:spacing w:after="0" w:line="240" w:lineRule="auto"/>
      </w:pPr>
      <w:r>
        <w:separator/>
      </w:r>
    </w:p>
  </w:footnote>
  <w:footnote w:type="continuationSeparator" w:id="0">
    <w:p w14:paraId="2635B509" w14:textId="77777777" w:rsidR="00C25E27" w:rsidRDefault="00C25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38"/>
    <w:multiLevelType w:val="hybridMultilevel"/>
    <w:tmpl w:val="BBB2461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531F64"/>
    <w:multiLevelType w:val="hybridMultilevel"/>
    <w:tmpl w:val="A9C0AE08"/>
    <w:lvl w:ilvl="0" w:tplc="8B944752">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 w15:restartNumberingAfterBreak="0">
    <w:nsid w:val="056C3283"/>
    <w:multiLevelType w:val="hybridMultilevel"/>
    <w:tmpl w:val="570E2CD0"/>
    <w:lvl w:ilvl="0" w:tplc="D64CA91E">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3" w15:restartNumberingAfterBreak="0">
    <w:nsid w:val="0A4D4D03"/>
    <w:multiLevelType w:val="hybridMultilevel"/>
    <w:tmpl w:val="BBB2461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7722105"/>
    <w:multiLevelType w:val="hybridMultilevel"/>
    <w:tmpl w:val="FFDE8DA8"/>
    <w:lvl w:ilvl="0" w:tplc="11AA1474">
      <w:start w:val="1"/>
      <w:numFmt w:val="lowerLetter"/>
      <w:lvlText w:val="%1)"/>
      <w:lvlJc w:val="left"/>
      <w:pPr>
        <w:ind w:left="720" w:firstLine="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5" w15:restartNumberingAfterBreak="0">
    <w:nsid w:val="177C2373"/>
    <w:multiLevelType w:val="hybridMultilevel"/>
    <w:tmpl w:val="1722E138"/>
    <w:lvl w:ilvl="0" w:tplc="0AAE2732">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6" w15:restartNumberingAfterBreak="0">
    <w:nsid w:val="22E55570"/>
    <w:multiLevelType w:val="hybridMultilevel"/>
    <w:tmpl w:val="BBB2461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534774F"/>
    <w:multiLevelType w:val="multilevel"/>
    <w:tmpl w:val="AECA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F84A40"/>
    <w:multiLevelType w:val="hybridMultilevel"/>
    <w:tmpl w:val="BBB2461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422C58F0"/>
    <w:multiLevelType w:val="hybridMultilevel"/>
    <w:tmpl w:val="BBB246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7871D76"/>
    <w:multiLevelType w:val="hybridMultilevel"/>
    <w:tmpl w:val="9EA242D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5CC65642"/>
    <w:multiLevelType w:val="hybridMultilevel"/>
    <w:tmpl w:val="BBB246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14382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00572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9786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81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7681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45940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4439718">
    <w:abstractNumId w:val="5"/>
  </w:num>
  <w:num w:numId="8" w16cid:durableId="816460170">
    <w:abstractNumId w:val="4"/>
  </w:num>
  <w:num w:numId="9" w16cid:durableId="1402171353">
    <w:abstractNumId w:val="11"/>
  </w:num>
  <w:num w:numId="10" w16cid:durableId="1169562070">
    <w:abstractNumId w:val="1"/>
  </w:num>
  <w:num w:numId="11" w16cid:durableId="644970386">
    <w:abstractNumId w:val="9"/>
  </w:num>
  <w:num w:numId="12" w16cid:durableId="126242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C44"/>
    <w:rsid w:val="00006791"/>
    <w:rsid w:val="000144C6"/>
    <w:rsid w:val="00027C94"/>
    <w:rsid w:val="00051E18"/>
    <w:rsid w:val="00067401"/>
    <w:rsid w:val="00070824"/>
    <w:rsid w:val="0007308A"/>
    <w:rsid w:val="00081550"/>
    <w:rsid w:val="00081F3E"/>
    <w:rsid w:val="0008245F"/>
    <w:rsid w:val="0008246E"/>
    <w:rsid w:val="000849FA"/>
    <w:rsid w:val="00084B81"/>
    <w:rsid w:val="000A156F"/>
    <w:rsid w:val="000A7565"/>
    <w:rsid w:val="000C1DB9"/>
    <w:rsid w:val="000C35C1"/>
    <w:rsid w:val="000D1014"/>
    <w:rsid w:val="000E169B"/>
    <w:rsid w:val="000F402A"/>
    <w:rsid w:val="001078FC"/>
    <w:rsid w:val="0013762B"/>
    <w:rsid w:val="00137808"/>
    <w:rsid w:val="00137CD0"/>
    <w:rsid w:val="00193182"/>
    <w:rsid w:val="00193779"/>
    <w:rsid w:val="001A6554"/>
    <w:rsid w:val="001C5FB5"/>
    <w:rsid w:val="001E5BCA"/>
    <w:rsid w:val="001E7F62"/>
    <w:rsid w:val="001F6DA3"/>
    <w:rsid w:val="002046A8"/>
    <w:rsid w:val="00214195"/>
    <w:rsid w:val="002371C7"/>
    <w:rsid w:val="00241D03"/>
    <w:rsid w:val="00252AD8"/>
    <w:rsid w:val="002564B3"/>
    <w:rsid w:val="002914C1"/>
    <w:rsid w:val="002B5DA9"/>
    <w:rsid w:val="002B7AAA"/>
    <w:rsid w:val="002C493F"/>
    <w:rsid w:val="002E07EF"/>
    <w:rsid w:val="002E42A9"/>
    <w:rsid w:val="002F2884"/>
    <w:rsid w:val="0030202A"/>
    <w:rsid w:val="00324B4F"/>
    <w:rsid w:val="0033442E"/>
    <w:rsid w:val="00342C62"/>
    <w:rsid w:val="0035110E"/>
    <w:rsid w:val="00364F68"/>
    <w:rsid w:val="00370B57"/>
    <w:rsid w:val="0038340F"/>
    <w:rsid w:val="003A5E15"/>
    <w:rsid w:val="003B4700"/>
    <w:rsid w:val="003D0940"/>
    <w:rsid w:val="003D1BF6"/>
    <w:rsid w:val="003F7839"/>
    <w:rsid w:val="00403076"/>
    <w:rsid w:val="00444905"/>
    <w:rsid w:val="00451345"/>
    <w:rsid w:val="0045344D"/>
    <w:rsid w:val="004540EA"/>
    <w:rsid w:val="00463D36"/>
    <w:rsid w:val="004C2A0B"/>
    <w:rsid w:val="004D1170"/>
    <w:rsid w:val="005026ED"/>
    <w:rsid w:val="0050788A"/>
    <w:rsid w:val="00512129"/>
    <w:rsid w:val="005271AC"/>
    <w:rsid w:val="00547029"/>
    <w:rsid w:val="005600A4"/>
    <w:rsid w:val="00576229"/>
    <w:rsid w:val="00576389"/>
    <w:rsid w:val="00581898"/>
    <w:rsid w:val="00583DB4"/>
    <w:rsid w:val="00592157"/>
    <w:rsid w:val="005B5E5B"/>
    <w:rsid w:val="005C2FE7"/>
    <w:rsid w:val="005C3887"/>
    <w:rsid w:val="005D41E3"/>
    <w:rsid w:val="005D55D2"/>
    <w:rsid w:val="005D59D4"/>
    <w:rsid w:val="005E7E3F"/>
    <w:rsid w:val="0060438E"/>
    <w:rsid w:val="00635DF0"/>
    <w:rsid w:val="0064691C"/>
    <w:rsid w:val="00661C79"/>
    <w:rsid w:val="00676B20"/>
    <w:rsid w:val="006A5FCE"/>
    <w:rsid w:val="006C0713"/>
    <w:rsid w:val="006C32EA"/>
    <w:rsid w:val="006C4F15"/>
    <w:rsid w:val="006D0630"/>
    <w:rsid w:val="006D5D75"/>
    <w:rsid w:val="006F7CE1"/>
    <w:rsid w:val="00702C29"/>
    <w:rsid w:val="00715AB1"/>
    <w:rsid w:val="00715CA2"/>
    <w:rsid w:val="00716721"/>
    <w:rsid w:val="007324E8"/>
    <w:rsid w:val="00734942"/>
    <w:rsid w:val="007624E9"/>
    <w:rsid w:val="0076626D"/>
    <w:rsid w:val="00767CE5"/>
    <w:rsid w:val="007A2D99"/>
    <w:rsid w:val="007A3A99"/>
    <w:rsid w:val="007A58C5"/>
    <w:rsid w:val="007C05E7"/>
    <w:rsid w:val="007D076F"/>
    <w:rsid w:val="007D21ED"/>
    <w:rsid w:val="007E526E"/>
    <w:rsid w:val="007F3CD2"/>
    <w:rsid w:val="007F5C6E"/>
    <w:rsid w:val="008159D0"/>
    <w:rsid w:val="00824F88"/>
    <w:rsid w:val="00862EDD"/>
    <w:rsid w:val="00874BA5"/>
    <w:rsid w:val="00875C51"/>
    <w:rsid w:val="008A2242"/>
    <w:rsid w:val="008A2CF2"/>
    <w:rsid w:val="008B71EF"/>
    <w:rsid w:val="008C3C96"/>
    <w:rsid w:val="008C5FB8"/>
    <w:rsid w:val="008D034E"/>
    <w:rsid w:val="008E677D"/>
    <w:rsid w:val="008F1C44"/>
    <w:rsid w:val="0092152D"/>
    <w:rsid w:val="009355AC"/>
    <w:rsid w:val="00960840"/>
    <w:rsid w:val="00990A49"/>
    <w:rsid w:val="009B2352"/>
    <w:rsid w:val="009D6008"/>
    <w:rsid w:val="009D69E0"/>
    <w:rsid w:val="009E7751"/>
    <w:rsid w:val="009F0C1F"/>
    <w:rsid w:val="009F36EB"/>
    <w:rsid w:val="00A0465F"/>
    <w:rsid w:val="00A17CD7"/>
    <w:rsid w:val="00A205FB"/>
    <w:rsid w:val="00A2651D"/>
    <w:rsid w:val="00A36261"/>
    <w:rsid w:val="00A54A19"/>
    <w:rsid w:val="00A754EB"/>
    <w:rsid w:val="00A81D6D"/>
    <w:rsid w:val="00A84F2B"/>
    <w:rsid w:val="00A94AA4"/>
    <w:rsid w:val="00AB2EAC"/>
    <w:rsid w:val="00AB7938"/>
    <w:rsid w:val="00AC5D07"/>
    <w:rsid w:val="00AD2061"/>
    <w:rsid w:val="00AE6F5F"/>
    <w:rsid w:val="00AF7A79"/>
    <w:rsid w:val="00B00C3E"/>
    <w:rsid w:val="00B12615"/>
    <w:rsid w:val="00B12EED"/>
    <w:rsid w:val="00B13264"/>
    <w:rsid w:val="00B36209"/>
    <w:rsid w:val="00B40843"/>
    <w:rsid w:val="00B540B8"/>
    <w:rsid w:val="00B54C02"/>
    <w:rsid w:val="00B5601E"/>
    <w:rsid w:val="00B67787"/>
    <w:rsid w:val="00BC41D2"/>
    <w:rsid w:val="00BD1E11"/>
    <w:rsid w:val="00BE5569"/>
    <w:rsid w:val="00C03719"/>
    <w:rsid w:val="00C10D39"/>
    <w:rsid w:val="00C25E27"/>
    <w:rsid w:val="00C4526B"/>
    <w:rsid w:val="00C45B9B"/>
    <w:rsid w:val="00C534D4"/>
    <w:rsid w:val="00C550E4"/>
    <w:rsid w:val="00C74F5E"/>
    <w:rsid w:val="00C752F9"/>
    <w:rsid w:val="00CA3DBE"/>
    <w:rsid w:val="00CD3405"/>
    <w:rsid w:val="00CD6F83"/>
    <w:rsid w:val="00CE4682"/>
    <w:rsid w:val="00CE6F22"/>
    <w:rsid w:val="00CF1CE1"/>
    <w:rsid w:val="00D068D9"/>
    <w:rsid w:val="00D17C74"/>
    <w:rsid w:val="00D21F18"/>
    <w:rsid w:val="00D264AC"/>
    <w:rsid w:val="00D4661E"/>
    <w:rsid w:val="00D9300C"/>
    <w:rsid w:val="00DA1330"/>
    <w:rsid w:val="00DA7525"/>
    <w:rsid w:val="00DB0BCD"/>
    <w:rsid w:val="00DC069A"/>
    <w:rsid w:val="00DC5987"/>
    <w:rsid w:val="00E037E2"/>
    <w:rsid w:val="00E11D30"/>
    <w:rsid w:val="00E11FAC"/>
    <w:rsid w:val="00E41A41"/>
    <w:rsid w:val="00E43624"/>
    <w:rsid w:val="00E66237"/>
    <w:rsid w:val="00E7486D"/>
    <w:rsid w:val="00ED776D"/>
    <w:rsid w:val="00EF6C66"/>
    <w:rsid w:val="00F108FF"/>
    <w:rsid w:val="00F10E7B"/>
    <w:rsid w:val="00F50372"/>
    <w:rsid w:val="00F534F0"/>
    <w:rsid w:val="00F641EF"/>
    <w:rsid w:val="00F81FFD"/>
    <w:rsid w:val="00F87FF0"/>
    <w:rsid w:val="00FA6E63"/>
    <w:rsid w:val="00FB7198"/>
    <w:rsid w:val="00FC0D12"/>
    <w:rsid w:val="00FC31BB"/>
    <w:rsid w:val="00FD325A"/>
    <w:rsid w:val="00FD45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DB98"/>
  <w15:chartTrackingRefBased/>
  <w15:docId w15:val="{5EC947A8-A5BB-4FB4-9F19-4AB2AE98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55AC"/>
    <w:pPr>
      <w:spacing w:after="200" w:line="276" w:lineRule="auto"/>
    </w:pPr>
    <w:rPr>
      <w:kern w:val="0"/>
      <w14:ligatures w14:val="none"/>
    </w:rPr>
  </w:style>
  <w:style w:type="paragraph" w:styleId="Nadpis1">
    <w:name w:val="heading 1"/>
    <w:basedOn w:val="Normln"/>
    <w:next w:val="Normln"/>
    <w:link w:val="Nadpis1Char"/>
    <w:uiPriority w:val="9"/>
    <w:qFormat/>
    <w:rsid w:val="008F1C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F1C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F1C4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F1C4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F1C4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F1C4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F1C4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F1C4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F1C4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F1C4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F1C4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F1C4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F1C4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F1C4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F1C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F1C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F1C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F1C44"/>
    <w:rPr>
      <w:rFonts w:eastAsiaTheme="majorEastAsia" w:cstheme="majorBidi"/>
      <w:color w:val="272727" w:themeColor="text1" w:themeTint="D8"/>
    </w:rPr>
  </w:style>
  <w:style w:type="paragraph" w:styleId="Nzev">
    <w:name w:val="Title"/>
    <w:basedOn w:val="Normln"/>
    <w:next w:val="Normln"/>
    <w:link w:val="NzevChar"/>
    <w:uiPriority w:val="10"/>
    <w:qFormat/>
    <w:rsid w:val="008F1C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F1C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F1C4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F1C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F1C44"/>
    <w:pPr>
      <w:spacing w:before="160"/>
      <w:jc w:val="center"/>
    </w:pPr>
    <w:rPr>
      <w:i/>
      <w:iCs/>
      <w:color w:val="404040" w:themeColor="text1" w:themeTint="BF"/>
    </w:rPr>
  </w:style>
  <w:style w:type="character" w:customStyle="1" w:styleId="CittChar">
    <w:name w:val="Citát Char"/>
    <w:basedOn w:val="Standardnpsmoodstavce"/>
    <w:link w:val="Citt"/>
    <w:uiPriority w:val="29"/>
    <w:rsid w:val="008F1C44"/>
    <w:rPr>
      <w:i/>
      <w:iCs/>
      <w:color w:val="404040" w:themeColor="text1" w:themeTint="BF"/>
    </w:rPr>
  </w:style>
  <w:style w:type="paragraph" w:styleId="Odstavecseseznamem">
    <w:name w:val="List Paragraph"/>
    <w:basedOn w:val="Normln"/>
    <w:uiPriority w:val="34"/>
    <w:qFormat/>
    <w:rsid w:val="008F1C44"/>
    <w:pPr>
      <w:ind w:left="720"/>
      <w:contextualSpacing/>
    </w:pPr>
  </w:style>
  <w:style w:type="character" w:styleId="Zdraznnintenzivn">
    <w:name w:val="Intense Emphasis"/>
    <w:basedOn w:val="Standardnpsmoodstavce"/>
    <w:uiPriority w:val="21"/>
    <w:qFormat/>
    <w:rsid w:val="008F1C44"/>
    <w:rPr>
      <w:i/>
      <w:iCs/>
      <w:color w:val="0F4761" w:themeColor="accent1" w:themeShade="BF"/>
    </w:rPr>
  </w:style>
  <w:style w:type="paragraph" w:styleId="Vrazncitt">
    <w:name w:val="Intense Quote"/>
    <w:basedOn w:val="Normln"/>
    <w:next w:val="Normln"/>
    <w:link w:val="VrazncittChar"/>
    <w:uiPriority w:val="30"/>
    <w:qFormat/>
    <w:rsid w:val="008F1C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F1C44"/>
    <w:rPr>
      <w:i/>
      <w:iCs/>
      <w:color w:val="0F4761" w:themeColor="accent1" w:themeShade="BF"/>
    </w:rPr>
  </w:style>
  <w:style w:type="character" w:styleId="Odkazintenzivn">
    <w:name w:val="Intense Reference"/>
    <w:basedOn w:val="Standardnpsmoodstavce"/>
    <w:uiPriority w:val="32"/>
    <w:qFormat/>
    <w:rsid w:val="008F1C44"/>
    <w:rPr>
      <w:b/>
      <w:bCs/>
      <w:smallCaps/>
      <w:color w:val="0F4761" w:themeColor="accent1" w:themeShade="BF"/>
      <w:spacing w:val="5"/>
    </w:rPr>
  </w:style>
  <w:style w:type="character" w:styleId="Hypertextovodkaz">
    <w:name w:val="Hyperlink"/>
    <w:basedOn w:val="Standardnpsmoodstavce"/>
    <w:uiPriority w:val="99"/>
    <w:unhideWhenUsed/>
    <w:rsid w:val="009355AC"/>
    <w:rPr>
      <w:color w:val="467886" w:themeColor="hyperlink"/>
      <w:u w:val="single"/>
    </w:rPr>
  </w:style>
  <w:style w:type="paragraph" w:styleId="Zpat">
    <w:name w:val="footer"/>
    <w:basedOn w:val="Normln"/>
    <w:link w:val="ZpatChar"/>
    <w:uiPriority w:val="99"/>
    <w:unhideWhenUsed/>
    <w:rsid w:val="009355AC"/>
    <w:pPr>
      <w:tabs>
        <w:tab w:val="center" w:pos="4536"/>
        <w:tab w:val="right" w:pos="9072"/>
      </w:tabs>
      <w:spacing w:after="0" w:line="240" w:lineRule="auto"/>
    </w:pPr>
  </w:style>
  <w:style w:type="character" w:customStyle="1" w:styleId="ZpatChar">
    <w:name w:val="Zápatí Char"/>
    <w:basedOn w:val="Standardnpsmoodstavce"/>
    <w:link w:val="Zpat"/>
    <w:uiPriority w:val="99"/>
    <w:rsid w:val="009355AC"/>
    <w:rPr>
      <w:kern w:val="0"/>
      <w14:ligatures w14:val="none"/>
    </w:rPr>
  </w:style>
  <w:style w:type="table" w:styleId="Mkatabulky">
    <w:name w:val="Table Grid"/>
    <w:basedOn w:val="Normlntabulka"/>
    <w:uiPriority w:val="59"/>
    <w:rsid w:val="001E7F6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3A5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1588</Words>
  <Characters>9373</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Gajdoš</dc:creator>
  <cp:keywords/>
  <dc:description/>
  <cp:lastModifiedBy>Petr Tryščuk</cp:lastModifiedBy>
  <cp:revision>14</cp:revision>
  <cp:lastPrinted>2024-12-05T18:36:00Z</cp:lastPrinted>
  <dcterms:created xsi:type="dcterms:W3CDTF">2026-04-17T06:12:00Z</dcterms:created>
  <dcterms:modified xsi:type="dcterms:W3CDTF">2026-05-24T04:54:00Z</dcterms:modified>
</cp:coreProperties>
</file>