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5ADE" w14:textId="152B99A7" w:rsidR="00B22911" w:rsidRPr="00075251" w:rsidRDefault="00075251" w:rsidP="00075251">
      <w:pPr>
        <w:jc w:val="center"/>
        <w:rPr>
          <w:rFonts w:ascii="Arial" w:hAnsi="Arial" w:cs="Arial"/>
          <w:sz w:val="32"/>
          <w:szCs w:val="32"/>
          <w:lang w:val="cs-CZ"/>
        </w:rPr>
      </w:pPr>
      <w:r w:rsidRPr="00075251">
        <w:rPr>
          <w:rFonts w:ascii="Arial" w:hAnsi="Arial" w:cs="Arial"/>
          <w:sz w:val="32"/>
          <w:szCs w:val="32"/>
          <w:lang w:val="cs-CZ"/>
        </w:rPr>
        <w:t>SMLOUVA O DÍLO</w:t>
      </w:r>
    </w:p>
    <w:p w14:paraId="0BA3A14D" w14:textId="4BD4851C" w:rsidR="00075251" w:rsidRPr="00075251" w:rsidRDefault="00075251" w:rsidP="00075251">
      <w:pPr>
        <w:jc w:val="center"/>
        <w:rPr>
          <w:rFonts w:ascii="Arial" w:hAnsi="Arial" w:cs="Arial"/>
          <w:sz w:val="28"/>
          <w:szCs w:val="28"/>
          <w:lang w:val="cs-CZ"/>
        </w:rPr>
      </w:pPr>
      <w:r w:rsidRPr="00075251">
        <w:rPr>
          <w:rFonts w:ascii="Arial" w:hAnsi="Arial" w:cs="Arial"/>
          <w:sz w:val="28"/>
          <w:szCs w:val="28"/>
          <w:lang w:val="cs-CZ"/>
        </w:rPr>
        <w:t>dodatek č. 1</w:t>
      </w:r>
    </w:p>
    <w:p w14:paraId="253BF4EF" w14:textId="77777777" w:rsidR="00075251" w:rsidRPr="00075251" w:rsidRDefault="00075251" w:rsidP="00075251">
      <w:pPr>
        <w:jc w:val="both"/>
        <w:rPr>
          <w:rFonts w:ascii="Arial" w:hAnsi="Arial" w:cs="Arial"/>
          <w:sz w:val="28"/>
          <w:szCs w:val="28"/>
          <w:lang w:val="cs-CZ"/>
        </w:rPr>
      </w:pPr>
    </w:p>
    <w:p w14:paraId="3C9D8B97" w14:textId="1194E559" w:rsidR="00075251" w:rsidRPr="00075251" w:rsidRDefault="00075251" w:rsidP="000752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Smluvní strany</w:t>
      </w:r>
    </w:p>
    <w:p w14:paraId="69D86760" w14:textId="39B6E661" w:rsidR="00075251" w:rsidRP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Obec Němčice</w:t>
      </w:r>
    </w:p>
    <w:p w14:paraId="7798F860" w14:textId="3615A63C" w:rsidR="00075251" w:rsidRP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sídlo: Němčice 21, 280 02 Kolín II</w:t>
      </w:r>
    </w:p>
    <w:p w14:paraId="7938D62A" w14:textId="558138ED" w:rsidR="00075251" w:rsidRP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IČ: 00665169</w:t>
      </w:r>
    </w:p>
    <w:p w14:paraId="7E401D1C" w14:textId="2C274F5D" w:rsidR="00075251" w:rsidRP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zastoupena: Lukášem Jelínkem, starostou</w:t>
      </w:r>
    </w:p>
    <w:p w14:paraId="0A4B4CD3" w14:textId="39B5A3A1" w:rsidR="00075251" w:rsidRP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 w:rsidRPr="00075251">
        <w:rPr>
          <w:rFonts w:ascii="Arial" w:hAnsi="Arial" w:cs="Arial"/>
          <w:sz w:val="24"/>
          <w:szCs w:val="24"/>
          <w:lang w:val="cs-CZ"/>
        </w:rPr>
        <w:t>(dále jako „objednatel“)</w:t>
      </w:r>
    </w:p>
    <w:p w14:paraId="7BD746D4" w14:textId="77777777" w:rsidR="00075251" w:rsidRPr="00075251" w:rsidRDefault="00075251" w:rsidP="00075251">
      <w:pPr>
        <w:ind w:left="360"/>
        <w:jc w:val="both"/>
        <w:rPr>
          <w:rFonts w:ascii="Arial" w:hAnsi="Arial" w:cs="Arial"/>
          <w:sz w:val="28"/>
          <w:szCs w:val="28"/>
          <w:lang w:val="cs-CZ"/>
        </w:rPr>
      </w:pPr>
    </w:p>
    <w:p w14:paraId="04A998C0" w14:textId="0F7EA394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Prostav, s.r.o.</w:t>
      </w:r>
    </w:p>
    <w:p w14:paraId="6C0C1BC0" w14:textId="6F764C3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se sídlem: Na Chmelnici 533/II, 290 01 Poděbrady</w:t>
      </w:r>
    </w:p>
    <w:p w14:paraId="222EC62D" w14:textId="5B612120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IČ: 251 05 914</w:t>
      </w:r>
    </w:p>
    <w:p w14:paraId="7CABB445" w14:textId="74F25F32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bankovní spojení Česká spořitelna, a.s., číslo účtu 3240263399/0800,</w:t>
      </w:r>
    </w:p>
    <w:p w14:paraId="1FD88316" w14:textId="0E6C84A0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zastoupen: Ing. Vlastimil Hlavatý, jednatel společnosti</w:t>
      </w:r>
    </w:p>
    <w:p w14:paraId="55DAC1F8" w14:textId="5C693416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(dále jako „zhotovitel“)</w:t>
      </w:r>
    </w:p>
    <w:p w14:paraId="5CA5751E" w14:textId="206A015D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5DF0905F" w14:textId="3F62D5CD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Uzavřením dodatku č.1 k původní Smlouvě, jenž byla uzavřena dne 9.7.2024 se mění ustanovení bodu 5.1 (ceny díla) a to na základě zpracovaných Změnových listů č. 1-3.</w:t>
      </w:r>
    </w:p>
    <w:p w14:paraId="68128C86" w14:textId="7777777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Nově je cena díla dle Změnových listů:</w:t>
      </w:r>
      <w:r>
        <w:rPr>
          <w:rFonts w:ascii="Arial" w:hAnsi="Arial" w:cs="Arial"/>
          <w:sz w:val="24"/>
          <w:szCs w:val="24"/>
          <w:lang w:val="cs-CZ"/>
        </w:rPr>
        <w:tab/>
        <w:t>cena bez DPH</w:t>
      </w:r>
      <w:r>
        <w:rPr>
          <w:rFonts w:ascii="Arial" w:hAnsi="Arial" w:cs="Arial"/>
          <w:sz w:val="24"/>
          <w:szCs w:val="24"/>
          <w:lang w:val="cs-CZ"/>
        </w:rPr>
        <w:tab/>
        <w:t xml:space="preserve">3.723.845,88,- Kč </w:t>
      </w:r>
    </w:p>
    <w:p w14:paraId="105D8E7A" w14:textId="7777777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DPH </w:t>
      </w:r>
      <w:proofErr w:type="gramStart"/>
      <w:r>
        <w:rPr>
          <w:rFonts w:ascii="Arial" w:hAnsi="Arial" w:cs="Arial"/>
          <w:sz w:val="24"/>
          <w:szCs w:val="24"/>
          <w:lang w:val="cs-CZ"/>
        </w:rPr>
        <w:t>21%</w:t>
      </w:r>
      <w:proofErr w:type="gramEnd"/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782.007,53,- Kč</w:t>
      </w:r>
    </w:p>
    <w:p w14:paraId="17044A27" w14:textId="7777777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cena s DPH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4.505.853,51,- Kč</w:t>
      </w:r>
    </w:p>
    <w:p w14:paraId="26CE8A3C" w14:textId="7777777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4E3EF272" w14:textId="77777777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Přičemž dílčí plnění je následující:</w:t>
      </w:r>
    </w:p>
    <w:p w14:paraId="687AB433" w14:textId="1BC40D09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Etapa A)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cena bez DPH</w:t>
      </w:r>
      <w:r>
        <w:rPr>
          <w:rFonts w:ascii="Arial" w:hAnsi="Arial" w:cs="Arial"/>
          <w:sz w:val="24"/>
          <w:szCs w:val="24"/>
          <w:lang w:val="cs-CZ"/>
        </w:rPr>
        <w:tab/>
      </w:r>
      <w:r w:rsidR="00837A05">
        <w:rPr>
          <w:rFonts w:ascii="Arial" w:hAnsi="Arial" w:cs="Arial"/>
          <w:sz w:val="24"/>
          <w:szCs w:val="24"/>
          <w:lang w:val="cs-CZ"/>
        </w:rPr>
        <w:t>3.197.878,92</w:t>
      </w:r>
      <w:r>
        <w:rPr>
          <w:rFonts w:ascii="Arial" w:hAnsi="Arial" w:cs="Arial"/>
          <w:sz w:val="24"/>
          <w:szCs w:val="24"/>
          <w:lang w:val="cs-CZ"/>
        </w:rPr>
        <w:t xml:space="preserve">,- Kč </w:t>
      </w:r>
    </w:p>
    <w:p w14:paraId="465FEE6E" w14:textId="0E6C4E58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DPH </w:t>
      </w:r>
      <w:proofErr w:type="gramStart"/>
      <w:r>
        <w:rPr>
          <w:rFonts w:ascii="Arial" w:hAnsi="Arial" w:cs="Arial"/>
          <w:sz w:val="24"/>
          <w:szCs w:val="24"/>
          <w:lang w:val="cs-CZ"/>
        </w:rPr>
        <w:t>21%</w:t>
      </w:r>
      <w:proofErr w:type="gramEnd"/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 w:rsidR="00837A05">
        <w:rPr>
          <w:rFonts w:ascii="Arial" w:hAnsi="Arial" w:cs="Arial"/>
          <w:sz w:val="24"/>
          <w:szCs w:val="24"/>
          <w:lang w:val="cs-CZ"/>
        </w:rPr>
        <w:t>671.554,57</w:t>
      </w:r>
      <w:r>
        <w:rPr>
          <w:rFonts w:ascii="Arial" w:hAnsi="Arial" w:cs="Arial"/>
          <w:sz w:val="24"/>
          <w:szCs w:val="24"/>
          <w:lang w:val="cs-CZ"/>
        </w:rPr>
        <w:t>,- Kč</w:t>
      </w:r>
    </w:p>
    <w:p w14:paraId="694ACCFF" w14:textId="51CBD8FF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cena s DPH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 w:rsidR="00837A05">
        <w:rPr>
          <w:rFonts w:ascii="Arial" w:hAnsi="Arial" w:cs="Arial"/>
          <w:sz w:val="24"/>
          <w:szCs w:val="24"/>
          <w:lang w:val="cs-CZ"/>
        </w:rPr>
        <w:t>3.869.433,49</w:t>
      </w:r>
      <w:r>
        <w:rPr>
          <w:rFonts w:ascii="Arial" w:hAnsi="Arial" w:cs="Arial"/>
          <w:sz w:val="24"/>
          <w:szCs w:val="24"/>
          <w:lang w:val="cs-CZ"/>
        </w:rPr>
        <w:t>,- Kč</w:t>
      </w:r>
    </w:p>
    <w:p w14:paraId="70944E70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7319F83E" w14:textId="14053C5A" w:rsidR="00837A05" w:rsidRDefault="00837A05" w:rsidP="00837A05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Etapa B)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cena bez DPH</w:t>
      </w:r>
      <w:r>
        <w:rPr>
          <w:rFonts w:ascii="Arial" w:hAnsi="Arial" w:cs="Arial"/>
          <w:sz w:val="24"/>
          <w:szCs w:val="24"/>
          <w:lang w:val="cs-CZ"/>
        </w:rPr>
        <w:tab/>
        <w:t xml:space="preserve">525.966,96,- Kč </w:t>
      </w:r>
    </w:p>
    <w:p w14:paraId="465545F4" w14:textId="0938FEFB" w:rsidR="00837A05" w:rsidRDefault="00837A05" w:rsidP="00837A05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DPH </w:t>
      </w:r>
      <w:proofErr w:type="gramStart"/>
      <w:r>
        <w:rPr>
          <w:rFonts w:ascii="Arial" w:hAnsi="Arial" w:cs="Arial"/>
          <w:sz w:val="24"/>
          <w:szCs w:val="24"/>
          <w:lang w:val="cs-CZ"/>
        </w:rPr>
        <w:t>21%</w:t>
      </w:r>
      <w:proofErr w:type="gramEnd"/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110.453,06,- Kč</w:t>
      </w:r>
    </w:p>
    <w:p w14:paraId="50697CFA" w14:textId="4968AC3F" w:rsidR="00837A05" w:rsidRDefault="00837A05" w:rsidP="00837A05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cena s DPH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636.420,02,- Kč</w:t>
      </w:r>
    </w:p>
    <w:p w14:paraId="150C1CEC" w14:textId="75A74713" w:rsidR="00075251" w:rsidRDefault="00075251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44BA08E4" w14:textId="457F491A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Ostatní ustavení původní Smlouvy o dílo zůstávají v platnosti beze změny.</w:t>
      </w:r>
    </w:p>
    <w:p w14:paraId="6ABEB452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1AF199C9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2A669CEB" w14:textId="272EB275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Němčicích dne ……………….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V </w:t>
      </w:r>
      <w:proofErr w:type="spellStart"/>
      <w:r>
        <w:rPr>
          <w:rFonts w:ascii="Arial" w:hAnsi="Arial" w:cs="Arial"/>
          <w:sz w:val="24"/>
          <w:szCs w:val="24"/>
          <w:lang w:val="cs-CZ"/>
        </w:rPr>
        <w:t>Pňově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dne ………………….</w:t>
      </w:r>
    </w:p>
    <w:p w14:paraId="7D4B7C9E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09B2A6BA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58B88ED1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66C511CF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5E45206D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5F542F64" w14:textId="77777777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</w:p>
    <w:p w14:paraId="3AB0FE28" w14:textId="7666C303" w:rsidR="00837A05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Lukáš Jelínek, starosta obce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Ing. Vlastimil Hlavatý, jednatel</w:t>
      </w:r>
    </w:p>
    <w:p w14:paraId="2A12C204" w14:textId="4A2D5CAC" w:rsidR="00837A05" w:rsidRPr="00075251" w:rsidRDefault="00837A05" w:rsidP="00075251">
      <w:pPr>
        <w:ind w:left="36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za objednatele</w:t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za zhotovitele</w:t>
      </w:r>
    </w:p>
    <w:sectPr w:rsidR="00837A05" w:rsidRPr="00075251" w:rsidSect="00075251">
      <w:type w:val="continuous"/>
      <w:pgSz w:w="11915" w:h="1684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032"/>
    <w:multiLevelType w:val="hybridMultilevel"/>
    <w:tmpl w:val="8FE85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6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1"/>
    <w:rsid w:val="00075251"/>
    <w:rsid w:val="002B63CB"/>
    <w:rsid w:val="004F7580"/>
    <w:rsid w:val="00561A01"/>
    <w:rsid w:val="00837A05"/>
    <w:rsid w:val="00930B54"/>
    <w:rsid w:val="00B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3C88"/>
  <w15:docId w15:val="{A796E672-C200-4ED5-87FF-7CCB896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Martina Jarešová</cp:lastModifiedBy>
  <cp:revision>2</cp:revision>
  <dcterms:created xsi:type="dcterms:W3CDTF">2025-06-26T08:35:00Z</dcterms:created>
  <dcterms:modified xsi:type="dcterms:W3CDTF">2025-06-26T08:35:00Z</dcterms:modified>
</cp:coreProperties>
</file>