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3FB8" w:rsidRDefault="00536FA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color w:val="000000"/>
          <w:sz w:val="32"/>
          <w:szCs w:val="32"/>
          <w:u w:val="single"/>
        </w:rPr>
        <w:t xml:space="preserve">Dodatek č. </w:t>
      </w:r>
      <w:r>
        <w:rPr>
          <w:rFonts w:ascii="Times New Roman" w:eastAsia="Times New Roman" w:hAnsi="Times New Roman" w:cs="Times New Roman"/>
          <w:b/>
          <w:sz w:val="32"/>
          <w:szCs w:val="32"/>
          <w:u w:val="single"/>
        </w:rPr>
        <w:t>6</w:t>
      </w:r>
      <w:r>
        <w:rPr>
          <w:rFonts w:ascii="Times New Roman" w:eastAsia="Times New Roman" w:hAnsi="Times New Roman" w:cs="Times New Roman"/>
          <w:b/>
          <w:color w:val="000000"/>
          <w:sz w:val="32"/>
          <w:szCs w:val="32"/>
          <w:u w:val="single"/>
        </w:rPr>
        <w:t xml:space="preserve"> ke Smlouvě o spolupráci ze dne 13.6.2014</w:t>
      </w:r>
    </w:p>
    <w:p w14:paraId="00000002" w14:textId="77777777" w:rsidR="001D3FB8" w:rsidRDefault="001D3FB8">
      <w:pPr>
        <w:spacing w:after="0" w:line="240" w:lineRule="auto"/>
        <w:rPr>
          <w:rFonts w:ascii="Times New Roman" w:eastAsia="Times New Roman" w:hAnsi="Times New Roman" w:cs="Times New Roman"/>
          <w:sz w:val="24"/>
          <w:szCs w:val="24"/>
        </w:rPr>
      </w:pPr>
    </w:p>
    <w:p w14:paraId="00000003" w14:textId="77777777" w:rsidR="001D3FB8" w:rsidRDefault="00536FA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uzavřený mezi smluvními stranami: </w:t>
      </w:r>
    </w:p>
    <w:p w14:paraId="00000004" w14:textId="77777777" w:rsidR="001D3FB8" w:rsidRDefault="001D3FB8">
      <w:pPr>
        <w:spacing w:after="0" w:line="240" w:lineRule="auto"/>
        <w:jc w:val="both"/>
        <w:rPr>
          <w:rFonts w:ascii="Times New Roman" w:eastAsia="Times New Roman" w:hAnsi="Times New Roman" w:cs="Times New Roman"/>
          <w:sz w:val="24"/>
          <w:szCs w:val="24"/>
        </w:rPr>
      </w:pPr>
    </w:p>
    <w:p w14:paraId="00000005" w14:textId="77777777" w:rsidR="001D3FB8" w:rsidRDefault="00536FA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Obec Bělkovice-Lašťany</w:t>
      </w:r>
    </w:p>
    <w:p w14:paraId="00000006" w14:textId="77777777" w:rsidR="001D3FB8" w:rsidRDefault="00536F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sídlem: Bělkovice-Lašťany č.p. 139, 783 16 Bělkovice-Lašťany</w:t>
      </w:r>
    </w:p>
    <w:p w14:paraId="00000007" w14:textId="77777777" w:rsidR="001D3FB8" w:rsidRDefault="00536F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IČO: </w:t>
      </w:r>
      <w:r>
        <w:rPr>
          <w:rFonts w:ascii="Times New Roman" w:eastAsia="Times New Roman" w:hAnsi="Times New Roman" w:cs="Times New Roman"/>
          <w:color w:val="000000"/>
          <w:sz w:val="24"/>
          <w:szCs w:val="24"/>
          <w:highlight w:val="white"/>
        </w:rPr>
        <w:t>00</w:t>
      </w:r>
      <w:r>
        <w:rPr>
          <w:rFonts w:ascii="Times New Roman" w:eastAsia="Times New Roman" w:hAnsi="Times New Roman" w:cs="Times New Roman"/>
          <w:color w:val="000000"/>
          <w:sz w:val="24"/>
          <w:szCs w:val="24"/>
        </w:rPr>
        <w:t>298654, DIČ: CZ00298654, datová schránka: z6mbv37</w:t>
      </w:r>
    </w:p>
    <w:p w14:paraId="00000008" w14:textId="77777777" w:rsidR="001D3FB8" w:rsidRDefault="00536FA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Zastoupená: panem Ing. Tomášem </w:t>
      </w:r>
      <w:proofErr w:type="spellStart"/>
      <w:r>
        <w:rPr>
          <w:rFonts w:ascii="Times New Roman" w:eastAsia="Times New Roman" w:hAnsi="Times New Roman" w:cs="Times New Roman"/>
          <w:color w:val="000000"/>
          <w:sz w:val="24"/>
          <w:szCs w:val="24"/>
        </w:rPr>
        <w:t>Němčicem</w:t>
      </w:r>
      <w:proofErr w:type="spellEnd"/>
      <w:r>
        <w:rPr>
          <w:rFonts w:ascii="Times New Roman" w:eastAsia="Times New Roman" w:hAnsi="Times New Roman" w:cs="Times New Roman"/>
          <w:color w:val="000000"/>
          <w:sz w:val="24"/>
          <w:szCs w:val="24"/>
          <w:highlight w:val="white"/>
        </w:rPr>
        <w:t>, starostou</w:t>
      </w:r>
    </w:p>
    <w:p w14:paraId="00000009" w14:textId="77777777" w:rsidR="001D3FB8" w:rsidRDefault="00536F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Kontaktní osoba: Ing. Tomáš Němčic, tel: 585 396 626</w:t>
      </w:r>
    </w:p>
    <w:p w14:paraId="0000000A" w14:textId="77777777" w:rsidR="001D3FB8" w:rsidRDefault="00536F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5">
        <w:r>
          <w:rPr>
            <w:rFonts w:ascii="Times New Roman" w:eastAsia="Times New Roman" w:hAnsi="Times New Roman" w:cs="Times New Roman"/>
            <w:color w:val="000000"/>
            <w:sz w:val="24"/>
            <w:szCs w:val="24"/>
            <w:highlight w:val="white"/>
          </w:rPr>
          <w:t>nemcic@belkovice-lastany.cz</w:t>
        </w:r>
      </w:hyperlink>
      <w:r>
        <w:rPr>
          <w:rFonts w:ascii="Times New Roman" w:eastAsia="Times New Roman" w:hAnsi="Times New Roman" w:cs="Times New Roman"/>
          <w:color w:val="000000"/>
          <w:sz w:val="24"/>
          <w:szCs w:val="24"/>
        </w:rPr>
        <w:t> </w:t>
      </w:r>
    </w:p>
    <w:p w14:paraId="0000000B" w14:textId="77777777" w:rsidR="001D3FB8" w:rsidRDefault="00536F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(dále jen Obec)</w:t>
      </w:r>
    </w:p>
    <w:p w14:paraId="0000000C" w14:textId="77777777" w:rsidR="001D3FB8" w:rsidRDefault="001D3FB8">
      <w:pPr>
        <w:spacing w:after="0" w:line="240" w:lineRule="auto"/>
        <w:rPr>
          <w:rFonts w:ascii="Times New Roman" w:eastAsia="Times New Roman" w:hAnsi="Times New Roman" w:cs="Times New Roman"/>
          <w:sz w:val="24"/>
          <w:szCs w:val="24"/>
        </w:rPr>
      </w:pPr>
    </w:p>
    <w:p w14:paraId="0000000D" w14:textId="77777777" w:rsidR="001D3FB8" w:rsidRDefault="00536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w:t>
      </w:r>
    </w:p>
    <w:p w14:paraId="0000000E" w14:textId="77777777" w:rsidR="001D3FB8" w:rsidRDefault="001D3FB8">
      <w:pPr>
        <w:spacing w:after="0" w:line="240" w:lineRule="auto"/>
        <w:rPr>
          <w:rFonts w:ascii="Times New Roman" w:eastAsia="Times New Roman" w:hAnsi="Times New Roman" w:cs="Times New Roman"/>
          <w:sz w:val="24"/>
          <w:szCs w:val="24"/>
        </w:rPr>
      </w:pPr>
    </w:p>
    <w:p w14:paraId="0000000F" w14:textId="77777777" w:rsidR="001D3FB8" w:rsidRDefault="00536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DIMATEX CS, spol. s r.o. </w:t>
      </w:r>
    </w:p>
    <w:p w14:paraId="00000010" w14:textId="77777777" w:rsidR="001D3FB8" w:rsidRDefault="00536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 sídlem: Stará 24, Svárov, 460 01, Stráž nad Nisou</w:t>
      </w:r>
    </w:p>
    <w:p w14:paraId="00000011" w14:textId="77777777" w:rsidR="001D3FB8" w:rsidRDefault="00536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IČO: 43224245, DIČ: CZ43224245, datová schránka: ff7y2nz</w:t>
      </w:r>
    </w:p>
    <w:p w14:paraId="00000012" w14:textId="77777777" w:rsidR="001D3FB8" w:rsidRDefault="00536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Zastoupená: Ing. Lukášem </w:t>
      </w:r>
      <w:proofErr w:type="spellStart"/>
      <w:r>
        <w:rPr>
          <w:rFonts w:ascii="Times New Roman" w:eastAsia="Times New Roman" w:hAnsi="Times New Roman" w:cs="Times New Roman"/>
          <w:color w:val="000000"/>
          <w:sz w:val="24"/>
          <w:szCs w:val="24"/>
        </w:rPr>
        <w:t>Killarem</w:t>
      </w:r>
      <w:proofErr w:type="spellEnd"/>
      <w:r>
        <w:rPr>
          <w:rFonts w:ascii="Times New Roman" w:eastAsia="Times New Roman" w:hAnsi="Times New Roman" w:cs="Times New Roman"/>
          <w:color w:val="000000"/>
          <w:sz w:val="24"/>
          <w:szCs w:val="24"/>
        </w:rPr>
        <w:t>, jednatelem</w:t>
      </w:r>
    </w:p>
    <w:p w14:paraId="00000013" w14:textId="77777777" w:rsidR="001D3FB8" w:rsidRDefault="00536FA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Kontaktní osoba: </w:t>
      </w:r>
      <w:r>
        <w:rPr>
          <w:rFonts w:ascii="Times New Roman" w:eastAsia="Times New Roman" w:hAnsi="Times New Roman" w:cs="Times New Roman"/>
          <w:sz w:val="24"/>
          <w:szCs w:val="24"/>
        </w:rPr>
        <w:t>Jana Dvořáčková, tel: 725 434 509</w:t>
      </w:r>
      <w:r>
        <w:rPr>
          <w:rFonts w:ascii="Times New Roman" w:eastAsia="Times New Roman" w:hAnsi="Times New Roman" w:cs="Times New Roman"/>
          <w:sz w:val="24"/>
          <w:szCs w:val="24"/>
        </w:rPr>
        <w:br/>
        <w:t xml:space="preserve">Email: </w:t>
      </w:r>
      <w:hyperlink r:id="rId6">
        <w:r>
          <w:rPr>
            <w:rFonts w:ascii="Times New Roman" w:eastAsia="Times New Roman" w:hAnsi="Times New Roman" w:cs="Times New Roman"/>
            <w:color w:val="000000"/>
            <w:sz w:val="24"/>
            <w:szCs w:val="24"/>
            <w:highlight w:val="white"/>
          </w:rPr>
          <w:t>dvorackova@dimatex.cz</w:t>
        </w:r>
      </w:hyperlink>
      <w:r>
        <w:rPr>
          <w:rFonts w:ascii="Times New Roman" w:eastAsia="Times New Roman" w:hAnsi="Times New Roman" w:cs="Times New Roman"/>
          <w:sz w:val="24"/>
          <w:szCs w:val="24"/>
        </w:rPr>
        <w:br/>
        <w:t>Logistika: Renata Vodičková, tel: +420 702 079 417, E-mail: logistik@dimatex.cz</w:t>
      </w:r>
    </w:p>
    <w:p w14:paraId="00000014" w14:textId="77777777" w:rsidR="001D3FB8" w:rsidRDefault="00536FA3">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Region: Radiměř</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(dále jen Firma)</w:t>
      </w:r>
    </w:p>
    <w:p w14:paraId="00000015" w14:textId="77777777" w:rsidR="001D3FB8" w:rsidRDefault="00536F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Tímto dodatkem se upravuje:</w:t>
      </w:r>
      <w:r>
        <w:rPr>
          <w:rFonts w:ascii="Times New Roman" w:eastAsia="Times New Roman" w:hAnsi="Times New Roman" w:cs="Times New Roman"/>
          <w:b/>
          <w:sz w:val="24"/>
          <w:szCs w:val="24"/>
        </w:rPr>
        <w:t xml:space="preserve"> </w:t>
      </w:r>
    </w:p>
    <w:p w14:paraId="00000016" w14:textId="77777777" w:rsidR="001D3FB8" w:rsidRDefault="00536FA3">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Čl. IV. Podmínky spolupráce odstavec 5) Smlouvy o spolupráci v tomto znění:</w:t>
      </w:r>
    </w:p>
    <w:p w14:paraId="00000017" w14:textId="77777777" w:rsidR="001D3FB8" w:rsidRDefault="001D3FB8">
      <w:pPr>
        <w:widowControl w:val="0"/>
        <w:spacing w:after="0" w:line="240" w:lineRule="auto"/>
        <w:jc w:val="both"/>
        <w:rPr>
          <w:rFonts w:ascii="Times New Roman" w:eastAsia="Times New Roman" w:hAnsi="Times New Roman" w:cs="Times New Roman"/>
          <w:i/>
          <w:sz w:val="24"/>
          <w:szCs w:val="24"/>
        </w:rPr>
      </w:pPr>
      <w:bookmarkStart w:id="0" w:name="_y3nepgr5tb4y" w:colFirst="0" w:colLast="0"/>
      <w:bookmarkEnd w:id="0"/>
    </w:p>
    <w:p w14:paraId="00000018" w14:textId="77777777" w:rsidR="001D3FB8" w:rsidRDefault="00536FA3">
      <w:pPr>
        <w:widowControl w:val="0"/>
        <w:spacing w:after="0" w:line="240" w:lineRule="auto"/>
        <w:ind w:left="708"/>
        <w:jc w:val="both"/>
        <w:rPr>
          <w:rFonts w:ascii="Times New Roman" w:eastAsia="Times New Roman" w:hAnsi="Times New Roman" w:cs="Times New Roman"/>
          <w:i/>
          <w:sz w:val="24"/>
          <w:szCs w:val="24"/>
        </w:rPr>
      </w:pPr>
      <w:bookmarkStart w:id="1" w:name="_59lxr5bkhpp" w:colFirst="0" w:colLast="0"/>
      <w:bookmarkEnd w:id="1"/>
      <w:r>
        <w:rPr>
          <w:rFonts w:ascii="Times New Roman" w:eastAsia="Times New Roman" w:hAnsi="Times New Roman" w:cs="Times New Roman"/>
          <w:i/>
          <w:sz w:val="24"/>
          <w:szCs w:val="24"/>
        </w:rPr>
        <w:t xml:space="preserve">Za každý kontejner Firmy umístěný v katastru Obce zaplatí Obec Firmě částku 2 500 Kč + DPH za každý kvartál roku. Za svoz každého kontejneru ve vlastnictví Obce zaplatí Obec Firmě částku 1 500 Kč + DPH za každý kvartál roku. Platba proběhne ve čtyřech splátkách do 10. dne prvního měsíce daného kvartálu plnění služby, tedy 10. 1. za 1. kvartál, 10. 4. za 2. kvartál, 10. 7. za 3. kvartál, 10. 10. za 4. kvartál, na základě vystavené faktury, na </w:t>
      </w:r>
      <w:proofErr w:type="spellStart"/>
      <w:r>
        <w:rPr>
          <w:rFonts w:ascii="Times New Roman" w:eastAsia="Times New Roman" w:hAnsi="Times New Roman" w:cs="Times New Roman"/>
          <w:i/>
          <w:sz w:val="24"/>
          <w:szCs w:val="24"/>
        </w:rPr>
        <w:t>č.ú</w:t>
      </w:r>
      <w:proofErr w:type="spellEnd"/>
      <w:r>
        <w:rPr>
          <w:rFonts w:ascii="Times New Roman" w:eastAsia="Times New Roman" w:hAnsi="Times New Roman" w:cs="Times New Roman"/>
          <w:i/>
          <w:sz w:val="24"/>
          <w:szCs w:val="24"/>
        </w:rPr>
        <w:t>. Firmy: 107-5238180227/0100, vs. dle vystavené faktury.</w:t>
      </w:r>
    </w:p>
    <w:p w14:paraId="00000019" w14:textId="77777777" w:rsidR="001D3FB8" w:rsidRDefault="001D3FB8">
      <w:pPr>
        <w:widowControl w:val="0"/>
        <w:spacing w:after="0" w:line="240" w:lineRule="auto"/>
        <w:ind w:left="708"/>
        <w:jc w:val="both"/>
        <w:rPr>
          <w:rFonts w:ascii="Times New Roman" w:eastAsia="Times New Roman" w:hAnsi="Times New Roman" w:cs="Times New Roman"/>
          <w:i/>
          <w:sz w:val="24"/>
          <w:szCs w:val="24"/>
        </w:rPr>
      </w:pPr>
      <w:bookmarkStart w:id="2" w:name="_zeazw6rz1qh6" w:colFirst="0" w:colLast="0"/>
      <w:bookmarkEnd w:id="2"/>
    </w:p>
    <w:p w14:paraId="0000001A" w14:textId="77777777" w:rsidR="001D3FB8" w:rsidRDefault="00536FA3">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Ostatní ujednání smlouvy zůstávají zachována. </w:t>
      </w:r>
    </w:p>
    <w:p w14:paraId="0000001B" w14:textId="77777777" w:rsidR="001D3FB8" w:rsidRDefault="001D3FB8">
      <w:pPr>
        <w:widowControl w:val="0"/>
        <w:spacing w:after="0" w:line="240" w:lineRule="auto"/>
        <w:ind w:left="720"/>
        <w:jc w:val="both"/>
        <w:rPr>
          <w:rFonts w:ascii="Times New Roman" w:eastAsia="Times New Roman" w:hAnsi="Times New Roman" w:cs="Times New Roman"/>
          <w:sz w:val="24"/>
          <w:szCs w:val="24"/>
        </w:rPr>
      </w:pPr>
    </w:p>
    <w:p w14:paraId="0000001C" w14:textId="77777777" w:rsidR="001D3FB8" w:rsidRDefault="00536FA3">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prohlašují, že obsah tohoto dodatku je projevem pravé a svobodné vůle a na důkaz toho připojují své podpisy.</w:t>
      </w:r>
    </w:p>
    <w:p w14:paraId="0000001D" w14:textId="77777777" w:rsidR="001D3FB8" w:rsidRDefault="001D3FB8">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E" w14:textId="77777777" w:rsidR="001D3FB8" w:rsidRDefault="00536FA3">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Dodatek č. 6 je sepsán ve dvou vyhotoveních, z nichž jeden výtisk obdrží Obec a jeden Firma.</w:t>
      </w:r>
    </w:p>
    <w:p w14:paraId="0000001F" w14:textId="77777777" w:rsidR="001D3FB8" w:rsidRDefault="001D3FB8">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0" w14:textId="77777777" w:rsidR="001D3FB8" w:rsidRDefault="00536FA3">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Tento Dodatek č. 6 nabývá účinností dne 1.1.2026 a uzavírá se na dobu platnosti</w:t>
      </w:r>
    </w:p>
    <w:p w14:paraId="00000021" w14:textId="77777777" w:rsidR="001D3FB8" w:rsidRDefault="00536FA3">
      <w:pPr>
        <w:widowControl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smlouvy.</w:t>
      </w:r>
    </w:p>
    <w:p w14:paraId="00000022" w14:textId="77777777" w:rsidR="001D3FB8" w:rsidRDefault="001D3FB8">
      <w:pPr>
        <w:widowControl w:val="0"/>
        <w:spacing w:after="0" w:line="240" w:lineRule="auto"/>
        <w:ind w:left="720"/>
        <w:jc w:val="both"/>
        <w:rPr>
          <w:rFonts w:ascii="Times New Roman" w:eastAsia="Times New Roman" w:hAnsi="Times New Roman" w:cs="Times New Roman"/>
          <w:sz w:val="24"/>
          <w:szCs w:val="24"/>
        </w:rPr>
      </w:pPr>
    </w:p>
    <w:p w14:paraId="00000023" w14:textId="77777777" w:rsidR="001D3FB8" w:rsidRDefault="00536FA3">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 Stráži nad Nisou dne:                                      V obci </w:t>
      </w:r>
      <w:r>
        <w:rPr>
          <w:rFonts w:ascii="Times New Roman" w:eastAsia="Times New Roman" w:hAnsi="Times New Roman" w:cs="Times New Roman"/>
          <w:color w:val="000000"/>
          <w:sz w:val="24"/>
          <w:szCs w:val="24"/>
        </w:rPr>
        <w:t>Bělkovice-Lašťany</w:t>
      </w:r>
      <w:r>
        <w:rPr>
          <w:rFonts w:ascii="Times New Roman" w:eastAsia="Times New Roman" w:hAnsi="Times New Roman" w:cs="Times New Roman"/>
          <w:sz w:val="24"/>
          <w:szCs w:val="24"/>
        </w:rPr>
        <w:t xml:space="preserve"> dne:</w:t>
      </w:r>
    </w:p>
    <w:p w14:paraId="00000024" w14:textId="77777777" w:rsidR="001D3FB8" w:rsidRDefault="001D3FB8">
      <w:pPr>
        <w:ind w:firstLine="708"/>
        <w:rPr>
          <w:rFonts w:ascii="Times New Roman" w:eastAsia="Times New Roman" w:hAnsi="Times New Roman" w:cs="Times New Roman"/>
          <w:sz w:val="24"/>
          <w:szCs w:val="24"/>
        </w:rPr>
      </w:pPr>
    </w:p>
    <w:p w14:paraId="00000025" w14:textId="77777777" w:rsidR="001D3FB8" w:rsidRDefault="00536FA3">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26" w14:textId="77777777" w:rsidR="001D3FB8" w:rsidRDefault="00536FA3">
      <w:pPr>
        <w:ind w:left="720"/>
        <w:jc w:val="both"/>
      </w:pPr>
      <w:r>
        <w:rPr>
          <w:rFonts w:ascii="Times New Roman" w:eastAsia="Times New Roman" w:hAnsi="Times New Roman" w:cs="Times New Roman"/>
          <w:sz w:val="24"/>
          <w:szCs w:val="24"/>
        </w:rPr>
        <w:t xml:space="preserve">Ing. Lukáš </w:t>
      </w:r>
      <w:proofErr w:type="spellStart"/>
      <w:r>
        <w:rPr>
          <w:rFonts w:ascii="Times New Roman" w:eastAsia="Times New Roman" w:hAnsi="Times New Roman" w:cs="Times New Roman"/>
          <w:sz w:val="24"/>
          <w:szCs w:val="24"/>
        </w:rPr>
        <w:t>Killar</w:t>
      </w:r>
      <w:proofErr w:type="spellEnd"/>
      <w:r>
        <w:rPr>
          <w:rFonts w:ascii="Times New Roman" w:eastAsia="Times New Roman" w:hAnsi="Times New Roman" w:cs="Times New Roman"/>
          <w:sz w:val="24"/>
          <w:szCs w:val="24"/>
        </w:rPr>
        <w:t>, jednatel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rPr>
        <w:t>Ing. Tomáš Němčic,</w:t>
      </w:r>
      <w:r>
        <w:rPr>
          <w:rFonts w:ascii="Times New Roman" w:eastAsia="Times New Roman" w:hAnsi="Times New Roman" w:cs="Times New Roman"/>
          <w:color w:val="000000"/>
          <w:sz w:val="24"/>
          <w:szCs w:val="24"/>
        </w:rPr>
        <w:t xml:space="preserve"> starosta</w:t>
      </w:r>
    </w:p>
    <w:sectPr w:rsidR="001D3FB8">
      <w:pgSz w:w="11906" w:h="16838"/>
      <w:pgMar w:top="850" w:right="1417" w:bottom="1108"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078F"/>
    <w:multiLevelType w:val="multilevel"/>
    <w:tmpl w:val="D924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695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FB8"/>
    <w:rsid w:val="001D3FB8"/>
    <w:rsid w:val="00536FA3"/>
    <w:rsid w:val="00DD4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3D722-1F87-4D4A-A423-325D3FFA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dvorackova@dimatex.cz" TargetMode="External"/><Relationship Id="rId5" Type="http://schemas.openxmlformats.org/officeDocument/2006/relationships/hyperlink" Target="mailto:nemcic@belkovice-lastany.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1830</Characters>
  <Application>Microsoft Office Word</Application>
  <DocSecurity>4</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Tomáš Němčic</cp:lastModifiedBy>
  <cp:revision>2</cp:revision>
  <dcterms:created xsi:type="dcterms:W3CDTF">2025-10-10T06:22:00Z</dcterms:created>
  <dcterms:modified xsi:type="dcterms:W3CDTF">2025-10-10T06:22:00Z</dcterms:modified>
</cp:coreProperties>
</file>