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AC84A" w14:textId="77777777" w:rsidR="0029711F" w:rsidRDefault="0029711F" w:rsidP="009756E7"/>
    <w:p w14:paraId="462263F9" w14:textId="77777777" w:rsidR="0029711F" w:rsidRPr="0029711F" w:rsidRDefault="00B013B1" w:rsidP="0029711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7863DB" wp14:editId="729B9069">
                <wp:simplePos x="0" y="0"/>
                <wp:positionH relativeFrom="margin">
                  <wp:align>left</wp:align>
                </wp:positionH>
                <wp:positionV relativeFrom="paragraph">
                  <wp:posOffset>8909</wp:posOffset>
                </wp:positionV>
                <wp:extent cx="3005455" cy="977265"/>
                <wp:effectExtent l="0" t="0" r="23495" b="13335"/>
                <wp:wrapSquare wrapText="bothSides"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49E1" w14:textId="77777777" w:rsidR="001E21AB" w:rsidRDefault="001E21A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Finančnímu výboru</w:t>
                            </w:r>
                          </w:p>
                          <w:p w14:paraId="26AC2172" w14:textId="77777777" w:rsidR="0015730B" w:rsidRPr="002B55A2" w:rsidRDefault="00F475A0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348BCAB0" w14:textId="77777777" w:rsidR="0015730B" w:rsidRPr="002B55A2" w:rsidRDefault="0015730B" w:rsidP="00024B1B">
                            <w:pPr>
                              <w:pStyle w:val="Bezmezer"/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</w:pPr>
                            <w:r w:rsidRPr="002B55A2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46</w:t>
                            </w:r>
                            <w:r w:rsidR="001E21AB">
                              <w:rPr>
                                <w:rFonts w:ascii="Poppins Light" w:hAnsi="Poppins Light" w:cs="Poppins Light"/>
                                <w:b/>
                                <w:bCs/>
                              </w:rPr>
                              <w:t>8 02 Rychnov u Jablonce nad Nisou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7863DB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0;margin-top:.7pt;width:236.65pt;height:76.95pt;z-index:2516582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">
                <v:textbox>
                  <w:txbxContent>
                    <w:p w14:paraId="3FF149E1" w14:textId="77777777" w:rsidR="001E21AB" w:rsidRDefault="001E21A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>
                        <w:rPr>
                          <w:rFonts w:ascii="Poppins Light" w:hAnsi="Poppins Light" w:cs="Poppins Light"/>
                          <w:b/>
                          <w:bCs/>
                        </w:rPr>
                        <w:t>Finančnímu výboru</w:t>
                      </w:r>
                    </w:p>
                    <w:p w14:paraId="26AC2172" w14:textId="77777777" w:rsidR="0015730B" w:rsidRPr="002B55A2" w:rsidRDefault="00F475A0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 xml:space="preserve"> </w:t>
                      </w:r>
                    </w:p>
                    <w:p w14:paraId="348BCAB0" w14:textId="77777777" w:rsidR="0015730B" w:rsidRPr="002B55A2" w:rsidRDefault="0015730B" w:rsidP="00024B1B">
                      <w:pPr>
                        <w:pStyle w:val="Bezmezer"/>
                        <w:rPr>
                          <w:rFonts w:ascii="Poppins Light" w:hAnsi="Poppins Light" w:cs="Poppins Light"/>
                          <w:b/>
                          <w:bCs/>
                        </w:rPr>
                      </w:pPr>
                      <w:r w:rsidRPr="002B55A2">
                        <w:rPr>
                          <w:rFonts w:ascii="Poppins Light" w:hAnsi="Poppins Light" w:cs="Poppins Light"/>
                          <w:b/>
                          <w:bCs/>
                        </w:rPr>
                        <w:t>46</w:t>
                      </w:r>
                      <w:r w:rsidR="001E21AB">
                        <w:rPr>
                          <w:rFonts w:ascii="Poppins Light" w:hAnsi="Poppins Light" w:cs="Poppins Light"/>
                          <w:b/>
                          <w:bCs/>
                        </w:rPr>
                        <w:t>8 02 Rychnov u Jablonce nad Nisou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  <w:r w:rsidR="0029711F">
        <w:tab/>
      </w:r>
    </w:p>
    <w:p w14:paraId="30621DED" w14:textId="77777777" w:rsidR="0015730B" w:rsidRDefault="0015730B" w:rsidP="0029711F">
      <w:pPr>
        <w:spacing w:after="0"/>
        <w:rPr>
          <w:b/>
        </w:rPr>
      </w:pPr>
    </w:p>
    <w:p w14:paraId="3F22D81A" w14:textId="77777777" w:rsidR="0015730B" w:rsidRDefault="0015730B" w:rsidP="0029711F">
      <w:pPr>
        <w:spacing w:after="0"/>
        <w:rPr>
          <w:b/>
        </w:rPr>
      </w:pPr>
    </w:p>
    <w:p w14:paraId="36C93077" w14:textId="77777777" w:rsidR="0015730B" w:rsidRDefault="0015730B" w:rsidP="0029711F">
      <w:pPr>
        <w:spacing w:after="0"/>
        <w:rPr>
          <w:b/>
        </w:rPr>
      </w:pPr>
    </w:p>
    <w:p w14:paraId="5F5528F5" w14:textId="77777777" w:rsidR="0015730B" w:rsidRDefault="0015730B" w:rsidP="0029711F">
      <w:pPr>
        <w:spacing w:after="0"/>
        <w:rPr>
          <w:b/>
        </w:rPr>
      </w:pPr>
    </w:p>
    <w:p w14:paraId="61113623" w14:textId="77777777" w:rsidR="00E71C69" w:rsidRDefault="00E71C69" w:rsidP="00C63DE0">
      <w:pPr>
        <w:spacing w:after="0"/>
        <w:rPr>
          <w:b/>
        </w:rPr>
      </w:pPr>
    </w:p>
    <w:p w14:paraId="6C56D592" w14:textId="77777777" w:rsidR="0015730B" w:rsidRPr="0029711F" w:rsidRDefault="0015730B" w:rsidP="0029711F">
      <w:pPr>
        <w:spacing w:after="0"/>
        <w:rPr>
          <w:b/>
        </w:rPr>
      </w:pPr>
    </w:p>
    <w:tbl>
      <w:tblPr>
        <w:tblpPr w:leftFromText="141" w:rightFromText="141" w:vertAnchor="text" w:horzAnchor="margin" w:tblpY="-7"/>
        <w:tblW w:w="92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7"/>
        <w:gridCol w:w="2274"/>
        <w:gridCol w:w="2390"/>
        <w:gridCol w:w="2303"/>
      </w:tblGrid>
      <w:tr w:rsidR="00C63DE0" w:rsidRPr="002B55A2" w14:paraId="0F9771BC" w14:textId="77777777" w:rsidTr="002B55A2">
        <w:trPr>
          <w:trHeight w:val="427"/>
        </w:trPr>
        <w:tc>
          <w:tcPr>
            <w:tcW w:w="2277" w:type="dxa"/>
            <w:hideMark/>
          </w:tcPr>
          <w:p w14:paraId="5A4C41B7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Váš dopis zn. / ze dne</w:t>
            </w:r>
          </w:p>
        </w:tc>
        <w:tc>
          <w:tcPr>
            <w:tcW w:w="2274" w:type="dxa"/>
            <w:hideMark/>
          </w:tcPr>
          <w:p w14:paraId="3A81F71A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Naše zn.</w:t>
            </w:r>
          </w:p>
        </w:tc>
        <w:tc>
          <w:tcPr>
            <w:tcW w:w="2390" w:type="dxa"/>
            <w:hideMark/>
          </w:tcPr>
          <w:p w14:paraId="26F17052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b/>
                <w:bCs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Vyřizuje/telefon</w:t>
            </w:r>
          </w:p>
        </w:tc>
        <w:tc>
          <w:tcPr>
            <w:tcW w:w="2303" w:type="dxa"/>
            <w:hideMark/>
          </w:tcPr>
          <w:p w14:paraId="176EC565" w14:textId="77777777" w:rsidR="00C63DE0" w:rsidRPr="002B55A2" w:rsidRDefault="00C63DE0" w:rsidP="00C63DE0">
            <w:pPr>
              <w:jc w:val="center"/>
              <w:rPr>
                <w:rFonts w:ascii="Poppins Medium" w:hAnsi="Poppins Medium" w:cs="Poppins Medium"/>
                <w:sz w:val="18"/>
                <w:szCs w:val="18"/>
              </w:rPr>
            </w:pPr>
            <w:r w:rsidRPr="002B55A2">
              <w:rPr>
                <w:rFonts w:ascii="Poppins Medium" w:hAnsi="Poppins Medium" w:cs="Poppins Medium"/>
                <w:b/>
                <w:bCs/>
                <w:sz w:val="18"/>
                <w:szCs w:val="18"/>
              </w:rPr>
              <w:t>V Rychnově u Jablonce n. N. dne:</w:t>
            </w:r>
          </w:p>
        </w:tc>
      </w:tr>
      <w:tr w:rsidR="00C63DE0" w14:paraId="67B2E9DA" w14:textId="77777777" w:rsidTr="002B55A2">
        <w:trPr>
          <w:trHeight w:val="709"/>
        </w:trPr>
        <w:tc>
          <w:tcPr>
            <w:tcW w:w="2277" w:type="dxa"/>
            <w:hideMark/>
          </w:tcPr>
          <w:p w14:paraId="3FF2FC0F" w14:textId="77777777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274" w:type="dxa"/>
            <w:hideMark/>
          </w:tcPr>
          <w:p w14:paraId="67BC9F38" w14:textId="6032ACFB" w:rsidR="00C63DE0" w:rsidRPr="002B55A2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 xml:space="preserve">  </w:t>
            </w:r>
          </w:p>
        </w:tc>
        <w:tc>
          <w:tcPr>
            <w:tcW w:w="2390" w:type="dxa"/>
            <w:hideMark/>
          </w:tcPr>
          <w:p w14:paraId="4A350408" w14:textId="77777777" w:rsidR="00C63DE0" w:rsidRDefault="00C63DE0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 w:rsidRPr="002B55A2">
              <w:rPr>
                <w:rFonts w:ascii="Poppins Light" w:hAnsi="Poppins Light" w:cs="Poppins Light"/>
                <w:sz w:val="18"/>
                <w:szCs w:val="18"/>
              </w:rPr>
              <w:t>Levinský/737248420</w:t>
            </w:r>
          </w:p>
          <w:p w14:paraId="6EE874D4" w14:textId="77777777" w:rsidR="002B55A2" w:rsidRPr="002B55A2" w:rsidRDefault="002B55A2" w:rsidP="00C63DE0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  <w:tc>
          <w:tcPr>
            <w:tcW w:w="2303" w:type="dxa"/>
            <w:hideMark/>
          </w:tcPr>
          <w:p w14:paraId="5D33E14C" w14:textId="1E5ED434" w:rsidR="002B55A2" w:rsidRDefault="00863535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  <w:r>
              <w:rPr>
                <w:rFonts w:ascii="Poppins Light" w:hAnsi="Poppins Light" w:cs="Poppins Light"/>
                <w:sz w:val="18"/>
                <w:szCs w:val="18"/>
              </w:rPr>
              <w:fldChar w:fldCharType="begin"/>
            </w:r>
            <w:r>
              <w:rPr>
                <w:rFonts w:ascii="Poppins Light" w:hAnsi="Poppins Light" w:cs="Poppins Light"/>
                <w:sz w:val="18"/>
                <w:szCs w:val="18"/>
              </w:rPr>
              <w:instrText xml:space="preserve"> TIME \@ "dd.MM.yyyy" </w:instrText>
            </w:r>
            <w:r>
              <w:rPr>
                <w:rFonts w:ascii="Poppins Light" w:hAnsi="Poppins Light" w:cs="Poppins Light"/>
                <w:sz w:val="18"/>
                <w:szCs w:val="18"/>
              </w:rPr>
              <w:fldChar w:fldCharType="separate"/>
            </w:r>
            <w:r w:rsidR="003C2E87">
              <w:rPr>
                <w:rFonts w:ascii="Poppins Light" w:hAnsi="Poppins Light" w:cs="Poppins Light"/>
                <w:noProof/>
                <w:sz w:val="18"/>
                <w:szCs w:val="18"/>
              </w:rPr>
              <w:t>18.03.2024</w:t>
            </w:r>
            <w:r>
              <w:rPr>
                <w:rFonts w:ascii="Poppins Light" w:hAnsi="Poppins Light" w:cs="Poppins Light"/>
                <w:sz w:val="18"/>
                <w:szCs w:val="18"/>
              </w:rPr>
              <w:fldChar w:fldCharType="end"/>
            </w:r>
          </w:p>
          <w:p w14:paraId="2A5706F7" w14:textId="77777777" w:rsidR="002B55A2" w:rsidRPr="002B55A2" w:rsidRDefault="002B55A2" w:rsidP="002B55A2">
            <w:pPr>
              <w:spacing w:after="120"/>
              <w:jc w:val="center"/>
              <w:rPr>
                <w:rFonts w:ascii="Poppins Light" w:hAnsi="Poppins Light" w:cs="Poppins Light"/>
                <w:sz w:val="18"/>
                <w:szCs w:val="18"/>
              </w:rPr>
            </w:pPr>
          </w:p>
        </w:tc>
      </w:tr>
    </w:tbl>
    <w:p w14:paraId="52E78A35" w14:textId="67F7C2DA" w:rsidR="002B55A2" w:rsidRDefault="001E21A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  <w:u w:val="single"/>
        </w:rPr>
      </w:pPr>
      <w:r>
        <w:rPr>
          <w:rFonts w:ascii="Poppins Light" w:hAnsi="Poppins Light" w:cs="Poppins Light"/>
          <w:b/>
          <w:bCs/>
          <w:sz w:val="18"/>
          <w:szCs w:val="18"/>
          <w:u w:val="single"/>
        </w:rPr>
        <w:t xml:space="preserve">Žádost o rozpočtové opatření – </w:t>
      </w:r>
      <w:r w:rsidR="00863535">
        <w:rPr>
          <w:rFonts w:ascii="Poppins Light" w:hAnsi="Poppins Light" w:cs="Poppins Light"/>
          <w:b/>
          <w:bCs/>
          <w:sz w:val="18"/>
          <w:szCs w:val="18"/>
          <w:u w:val="single"/>
        </w:rPr>
        <w:t>Dotace – pořízení traktoru na lesy</w:t>
      </w:r>
    </w:p>
    <w:p w14:paraId="0A1BDFA5" w14:textId="392F3574" w:rsidR="00863535" w:rsidRDefault="00863535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V rozpočtu jsme schválili pořízení traktoru na opravu cest a údržbu.</w:t>
      </w:r>
    </w:p>
    <w:p w14:paraId="2EC2BE48" w14:textId="26FB19DC" w:rsidR="00863535" w:rsidRPr="00863535" w:rsidRDefault="00863535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863535">
        <w:rPr>
          <w:rFonts w:ascii="Poppins Light" w:hAnsi="Poppins Light" w:cs="Poppins Light"/>
          <w:sz w:val="18"/>
          <w:szCs w:val="18"/>
        </w:rPr>
        <w:t>Dne 4. 1. 2024 schválil ministr zemědělství Mgr. Marek Výborný Pravidla, kterými se stanovují podmínky pro poskytování dotace na projekty rozvoje venkova v rámci Strategického plánu SZP na období 2023–2027 (dále jen „Pravidla“), pro 3. kolo příjmu žádostí</w:t>
      </w:r>
      <w:r>
        <w:rPr>
          <w:rFonts w:ascii="Poppins Light" w:hAnsi="Poppins Light" w:cs="Poppins Light"/>
          <w:sz w:val="18"/>
          <w:szCs w:val="18"/>
        </w:rPr>
        <w:t>.</w:t>
      </w:r>
    </w:p>
    <w:p w14:paraId="40C5D2DA" w14:textId="2BC98059" w:rsidR="00863535" w:rsidRDefault="00863535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Dotace se vztahuje na nákup traktoru a příslušenství pro opravu lesních cest. Tedy </w:t>
      </w:r>
      <w:proofErr w:type="gramStart"/>
      <w:r>
        <w:rPr>
          <w:rFonts w:ascii="Poppins Light" w:hAnsi="Poppins Light" w:cs="Poppins Light"/>
          <w:sz w:val="18"/>
          <w:szCs w:val="18"/>
        </w:rPr>
        <w:t>to</w:t>
      </w:r>
      <w:proofErr w:type="gramEnd"/>
      <w:r>
        <w:rPr>
          <w:rFonts w:ascii="Poppins Light" w:hAnsi="Poppins Light" w:cs="Poppins Light"/>
          <w:sz w:val="18"/>
          <w:szCs w:val="18"/>
        </w:rPr>
        <w:t xml:space="preserve"> co jsme měli v úmyslu pořídit. Tedy traktor menších rozměrů rozvor 1770 mm a příslušenství. Dotace je </w:t>
      </w:r>
      <w:proofErr w:type="spellStart"/>
      <w:r>
        <w:rPr>
          <w:rFonts w:ascii="Poppins Light" w:hAnsi="Poppins Light" w:cs="Poppins Light"/>
          <w:sz w:val="18"/>
          <w:szCs w:val="18"/>
        </w:rPr>
        <w:t>va</w:t>
      </w:r>
      <w:proofErr w:type="spellEnd"/>
      <w:r>
        <w:rPr>
          <w:rFonts w:ascii="Poppins Light" w:hAnsi="Poppins Light" w:cs="Poppins Light"/>
          <w:sz w:val="18"/>
          <w:szCs w:val="18"/>
        </w:rPr>
        <w:t xml:space="preserve"> výši </w:t>
      </w:r>
      <w:proofErr w:type="gramStart"/>
      <w:r>
        <w:rPr>
          <w:rFonts w:ascii="Poppins Light" w:hAnsi="Poppins Light" w:cs="Poppins Light"/>
          <w:sz w:val="18"/>
          <w:szCs w:val="18"/>
        </w:rPr>
        <w:t>50%</w:t>
      </w:r>
      <w:proofErr w:type="gramEnd"/>
      <w:r>
        <w:rPr>
          <w:rFonts w:ascii="Poppins Light" w:hAnsi="Poppins Light" w:cs="Poppins Light"/>
          <w:sz w:val="18"/>
          <w:szCs w:val="18"/>
        </w:rPr>
        <w:t xml:space="preserve"> ze způsobilých výdajů a ty jsou v našem případě všechny.</w:t>
      </w:r>
    </w:p>
    <w:p w14:paraId="7BEF3988" w14:textId="77777777" w:rsidR="00863535" w:rsidRDefault="00863535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Provedl jsme poptávku na trhu ceny jsou přibližně následující</w:t>
      </w:r>
    </w:p>
    <w:p w14:paraId="4EFE0C74" w14:textId="158985A3" w:rsidR="00863535" w:rsidRDefault="00863535" w:rsidP="00863535">
      <w:pPr>
        <w:pStyle w:val="Odstavecseseznamem"/>
        <w:numPr>
          <w:ilvl w:val="0"/>
          <w:numId w:val="2"/>
        </w:numPr>
        <w:spacing w:after="120"/>
        <w:rPr>
          <w:rFonts w:ascii="Poppins Light" w:hAnsi="Poppins Light" w:cs="Poppins Light"/>
          <w:sz w:val="18"/>
          <w:szCs w:val="18"/>
        </w:rPr>
      </w:pPr>
      <w:r w:rsidRPr="00863535">
        <w:rPr>
          <w:rFonts w:ascii="Poppins Light" w:hAnsi="Poppins Light" w:cs="Poppins Light"/>
          <w:sz w:val="18"/>
          <w:szCs w:val="18"/>
        </w:rPr>
        <w:t xml:space="preserve">Traktor </w:t>
      </w:r>
      <w:r>
        <w:rPr>
          <w:rFonts w:ascii="Poppins Light" w:hAnsi="Poppins Light" w:cs="Poppins Light"/>
          <w:sz w:val="18"/>
          <w:szCs w:val="18"/>
        </w:rPr>
        <w:tab/>
      </w:r>
      <w:r>
        <w:rPr>
          <w:rFonts w:ascii="Poppins Light" w:hAnsi="Poppins Light" w:cs="Poppins Light"/>
          <w:sz w:val="18"/>
          <w:szCs w:val="18"/>
        </w:rPr>
        <w:tab/>
      </w:r>
      <w:r>
        <w:rPr>
          <w:rFonts w:ascii="Poppins Light" w:hAnsi="Poppins Light" w:cs="Poppins Light"/>
          <w:sz w:val="18"/>
          <w:szCs w:val="18"/>
        </w:rPr>
        <w:tab/>
      </w:r>
      <w:r>
        <w:rPr>
          <w:rFonts w:ascii="Poppins Light" w:hAnsi="Poppins Light" w:cs="Poppins Light"/>
          <w:sz w:val="18"/>
          <w:szCs w:val="18"/>
        </w:rPr>
        <w:tab/>
      </w:r>
      <w:r w:rsidRPr="00863535">
        <w:rPr>
          <w:rFonts w:ascii="Poppins Light" w:hAnsi="Poppins Light" w:cs="Poppins Light"/>
          <w:sz w:val="18"/>
          <w:szCs w:val="18"/>
        </w:rPr>
        <w:t>6</w:t>
      </w:r>
      <w:r>
        <w:rPr>
          <w:rFonts w:ascii="Poppins Light" w:hAnsi="Poppins Light" w:cs="Poppins Light"/>
          <w:sz w:val="18"/>
          <w:szCs w:val="18"/>
        </w:rPr>
        <w:t>5</w:t>
      </w:r>
      <w:r w:rsidRPr="00863535">
        <w:rPr>
          <w:rFonts w:ascii="Poppins Light" w:hAnsi="Poppins Light" w:cs="Poppins Light"/>
          <w:sz w:val="18"/>
          <w:szCs w:val="18"/>
        </w:rPr>
        <w:t>0 tis.</w:t>
      </w:r>
      <w:r>
        <w:rPr>
          <w:rFonts w:ascii="Poppins Light" w:hAnsi="Poppins Light" w:cs="Poppins Light"/>
          <w:sz w:val="18"/>
          <w:szCs w:val="18"/>
        </w:rPr>
        <w:t xml:space="preserve"> Kč</w:t>
      </w:r>
    </w:p>
    <w:p w14:paraId="4F864C14" w14:textId="2847A4A8" w:rsidR="00863535" w:rsidRDefault="00863535" w:rsidP="00863535">
      <w:pPr>
        <w:pStyle w:val="Odstavecseseznamem"/>
        <w:numPr>
          <w:ilvl w:val="0"/>
          <w:numId w:val="2"/>
        </w:num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Čelní nakladač</w:t>
      </w:r>
      <w:r>
        <w:rPr>
          <w:rFonts w:ascii="Poppins Light" w:hAnsi="Poppins Light" w:cs="Poppins Light"/>
          <w:sz w:val="18"/>
          <w:szCs w:val="18"/>
        </w:rPr>
        <w:tab/>
      </w:r>
      <w:r>
        <w:rPr>
          <w:rFonts w:ascii="Poppins Light" w:hAnsi="Poppins Light" w:cs="Poppins Light"/>
          <w:sz w:val="18"/>
          <w:szCs w:val="18"/>
        </w:rPr>
        <w:tab/>
      </w:r>
      <w:r>
        <w:rPr>
          <w:rFonts w:ascii="Poppins Light" w:hAnsi="Poppins Light" w:cs="Poppins Light"/>
          <w:sz w:val="18"/>
          <w:szCs w:val="18"/>
        </w:rPr>
        <w:tab/>
        <w:t>180 tis. Kč</w:t>
      </w:r>
    </w:p>
    <w:p w14:paraId="613BA81D" w14:textId="42734063" w:rsidR="00863535" w:rsidRDefault="00863535" w:rsidP="00863535">
      <w:pPr>
        <w:pStyle w:val="Odstavecseseznamem"/>
        <w:numPr>
          <w:ilvl w:val="0"/>
          <w:numId w:val="2"/>
        </w:numPr>
        <w:spacing w:after="120"/>
        <w:rPr>
          <w:rFonts w:ascii="Poppins Light" w:hAnsi="Poppins Light" w:cs="Poppins Light"/>
          <w:sz w:val="18"/>
          <w:szCs w:val="18"/>
        </w:rPr>
      </w:pPr>
      <w:proofErr w:type="spellStart"/>
      <w:r>
        <w:rPr>
          <w:rFonts w:ascii="Poppins Light" w:hAnsi="Poppins Light" w:cs="Poppins Light"/>
          <w:sz w:val="18"/>
          <w:szCs w:val="18"/>
        </w:rPr>
        <w:t>Mulčovač</w:t>
      </w:r>
      <w:proofErr w:type="spellEnd"/>
      <w:r>
        <w:rPr>
          <w:rFonts w:ascii="Poppins Light" w:hAnsi="Poppins Light" w:cs="Poppins Light"/>
          <w:sz w:val="18"/>
          <w:szCs w:val="18"/>
        </w:rPr>
        <w:t xml:space="preserve"> polohovatelný</w:t>
      </w:r>
      <w:r>
        <w:rPr>
          <w:rFonts w:ascii="Poppins Light" w:hAnsi="Poppins Light" w:cs="Poppins Light"/>
          <w:sz w:val="18"/>
          <w:szCs w:val="18"/>
        </w:rPr>
        <w:tab/>
        <w:t>130 tis. Kč</w:t>
      </w:r>
    </w:p>
    <w:p w14:paraId="2E7ACAA5" w14:textId="77777777" w:rsidR="00863535" w:rsidRDefault="00863535" w:rsidP="00863535">
      <w:pPr>
        <w:pStyle w:val="Odstavecseseznamem"/>
        <w:numPr>
          <w:ilvl w:val="0"/>
          <w:numId w:val="2"/>
        </w:num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Podkop a lžíce </w:t>
      </w:r>
      <w:r>
        <w:rPr>
          <w:rFonts w:ascii="Poppins Light" w:hAnsi="Poppins Light" w:cs="Poppins Light"/>
          <w:sz w:val="18"/>
          <w:szCs w:val="18"/>
        </w:rPr>
        <w:tab/>
      </w:r>
      <w:r>
        <w:rPr>
          <w:rFonts w:ascii="Poppins Light" w:hAnsi="Poppins Light" w:cs="Poppins Light"/>
          <w:sz w:val="18"/>
          <w:szCs w:val="18"/>
        </w:rPr>
        <w:tab/>
      </w:r>
      <w:r>
        <w:rPr>
          <w:rFonts w:ascii="Poppins Light" w:hAnsi="Poppins Light" w:cs="Poppins Light"/>
          <w:sz w:val="18"/>
          <w:szCs w:val="18"/>
        </w:rPr>
        <w:tab/>
        <w:t>160 tis. Kč</w:t>
      </w:r>
      <w:r>
        <w:rPr>
          <w:rFonts w:ascii="Poppins Light" w:hAnsi="Poppins Light" w:cs="Poppins Light"/>
          <w:sz w:val="18"/>
          <w:szCs w:val="18"/>
        </w:rPr>
        <w:tab/>
      </w:r>
    </w:p>
    <w:p w14:paraId="03199A43" w14:textId="39D5C3DB" w:rsidR="00DC5A8B" w:rsidRDefault="00863535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Celkem</w:t>
      </w:r>
      <w:r w:rsidR="00DC5A8B">
        <w:rPr>
          <w:rFonts w:ascii="Poppins Light" w:hAnsi="Poppins Light" w:cs="Poppins Light"/>
          <w:sz w:val="18"/>
          <w:szCs w:val="18"/>
        </w:rPr>
        <w:t xml:space="preserve"> 1.120 tis. Kč.</w:t>
      </w:r>
      <w:r w:rsidR="00F50D05">
        <w:rPr>
          <w:rFonts w:ascii="Poppins Light" w:hAnsi="Poppins Light" w:cs="Poppins Light"/>
          <w:sz w:val="18"/>
          <w:szCs w:val="18"/>
        </w:rPr>
        <w:t xml:space="preserve"> </w:t>
      </w:r>
      <w:r w:rsidR="00DC5A8B">
        <w:rPr>
          <w:rFonts w:ascii="Poppins Light" w:hAnsi="Poppins Light" w:cs="Poppins Light"/>
          <w:sz w:val="18"/>
          <w:szCs w:val="18"/>
        </w:rPr>
        <w:t>Dotace 560 tis., náš podíl 560 tis.</w:t>
      </w:r>
    </w:p>
    <w:p w14:paraId="0D378BED" w14:textId="41FC5009" w:rsidR="00DC5A8B" w:rsidRDefault="00DC5A8B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 xml:space="preserve">Pořízení traktoru a přesun částky 600 tis. z </w:t>
      </w:r>
      <w:r w:rsidRPr="00DC5A8B">
        <w:rPr>
          <w:rFonts w:ascii="Poppins Light" w:hAnsi="Poppins Light" w:cs="Poppins Light"/>
          <w:b/>
          <w:bCs/>
          <w:sz w:val="18"/>
          <w:szCs w:val="18"/>
        </w:rPr>
        <w:t xml:space="preserve">§ 3745/6122 na </w:t>
      </w:r>
      <w:r>
        <w:rPr>
          <w:rFonts w:ascii="Poppins Light" w:hAnsi="Poppins Light" w:cs="Poppins Light"/>
          <w:b/>
          <w:bCs/>
          <w:sz w:val="18"/>
          <w:szCs w:val="18"/>
        </w:rPr>
        <w:t>§</w:t>
      </w:r>
      <w:r w:rsidRPr="00DC5A8B">
        <w:rPr>
          <w:rFonts w:ascii="Poppins Light" w:hAnsi="Poppins Light" w:cs="Poppins Light"/>
          <w:b/>
          <w:bCs/>
          <w:sz w:val="18"/>
          <w:szCs w:val="18"/>
        </w:rPr>
        <w:t>1031/6122</w:t>
      </w:r>
      <w:r>
        <w:rPr>
          <w:rFonts w:ascii="Poppins Light" w:hAnsi="Poppins Light" w:cs="Poppins Light"/>
          <w:sz w:val="18"/>
          <w:szCs w:val="18"/>
        </w:rPr>
        <w:t xml:space="preserve"> jsme projednali v radě a níže je usnesení. </w:t>
      </w:r>
    </w:p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3"/>
        <w:gridCol w:w="19997"/>
      </w:tblGrid>
      <w:tr w:rsidR="00DC5A8B" w:rsidRPr="00DC5A8B" w14:paraId="6EA5CDDE" w14:textId="77777777" w:rsidTr="00DC5A8B">
        <w:tc>
          <w:tcPr>
            <w:tcW w:w="0" w:type="auto"/>
            <w:tcBorders>
              <w:top w:val="nil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FFB78D" w14:textId="77777777" w:rsidR="00DC5A8B" w:rsidRPr="00DC5A8B" w:rsidRDefault="00DC5A8B" w:rsidP="00DC5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5A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1082/03/24-R</w:t>
            </w:r>
          </w:p>
        </w:tc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B315565" w14:textId="77777777" w:rsidR="00DC5A8B" w:rsidRPr="00DC5A8B" w:rsidRDefault="00DC5A8B" w:rsidP="00DC5A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DC5A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Rada města Rychnov u Jablonce nad Nisou </w:t>
            </w:r>
            <w:r w:rsidRPr="00DC5A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souhlasí</w:t>
            </w:r>
            <w:r w:rsidRPr="00DC5A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s přesunem finančních prostředků ve výši 600 tis. Kč ze § 3745 na § 1031 a doporučuje zastupitelstvu města schválit tento přesun v rámci rozpočtového opatření</w:t>
            </w:r>
          </w:p>
        </w:tc>
      </w:tr>
    </w:tbl>
    <w:p w14:paraId="5A4218DE" w14:textId="5D8661AC" w:rsidR="00DC5A8B" w:rsidRDefault="00DC5A8B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sz w:val="18"/>
          <w:szCs w:val="18"/>
        </w:rPr>
        <w:t>Podle mého názoru by bylo škoda nevyužít této dotace, a pořídit si více příslušenství</w:t>
      </w:r>
      <w:r w:rsidR="00F50D05">
        <w:rPr>
          <w:rFonts w:ascii="Poppins Light" w:hAnsi="Poppins Light" w:cs="Poppins Light"/>
          <w:sz w:val="18"/>
          <w:szCs w:val="18"/>
        </w:rPr>
        <w:t>,</w:t>
      </w:r>
      <w:r>
        <w:rPr>
          <w:rFonts w:ascii="Poppins Light" w:hAnsi="Poppins Light" w:cs="Poppins Light"/>
          <w:sz w:val="18"/>
          <w:szCs w:val="18"/>
        </w:rPr>
        <w:t xml:space="preserve"> než jsme měli v plánu. Abychom měli na předfinancování projektu</w:t>
      </w:r>
      <w:r w:rsidR="00F50D05">
        <w:rPr>
          <w:rFonts w:ascii="Poppins Light" w:hAnsi="Poppins Light" w:cs="Poppins Light"/>
          <w:sz w:val="18"/>
          <w:szCs w:val="18"/>
        </w:rPr>
        <w:t>,</w:t>
      </w:r>
      <w:r>
        <w:rPr>
          <w:rFonts w:ascii="Poppins Light" w:hAnsi="Poppins Light" w:cs="Poppins Light"/>
          <w:sz w:val="18"/>
          <w:szCs w:val="18"/>
        </w:rPr>
        <w:t xml:space="preserve"> žádám o </w:t>
      </w:r>
      <w:proofErr w:type="gramStart"/>
      <w:r>
        <w:rPr>
          <w:rFonts w:ascii="Poppins Light" w:hAnsi="Poppins Light" w:cs="Poppins Light"/>
          <w:sz w:val="18"/>
          <w:szCs w:val="18"/>
        </w:rPr>
        <w:t>navýšení  výdajové</w:t>
      </w:r>
      <w:proofErr w:type="gramEnd"/>
      <w:r>
        <w:rPr>
          <w:rFonts w:ascii="Poppins Light" w:hAnsi="Poppins Light" w:cs="Poppins Light"/>
          <w:sz w:val="18"/>
          <w:szCs w:val="18"/>
        </w:rPr>
        <w:t xml:space="preserve"> stránky rozpočtu </w:t>
      </w:r>
    </w:p>
    <w:p w14:paraId="0D546199" w14:textId="16A886A5" w:rsidR="00DC5A8B" w:rsidRDefault="00DC5A8B" w:rsidP="002B55A2">
      <w:pPr>
        <w:spacing w:after="120"/>
        <w:rPr>
          <w:rFonts w:ascii="Poppins Light" w:hAnsi="Poppins Light" w:cs="Poppins Light"/>
          <w:b/>
          <w:bCs/>
          <w:sz w:val="18"/>
          <w:szCs w:val="18"/>
        </w:rPr>
      </w:pPr>
      <w:r w:rsidRPr="00DC5A8B">
        <w:rPr>
          <w:rFonts w:ascii="Poppins Light" w:hAnsi="Poppins Light" w:cs="Poppins Light"/>
          <w:b/>
          <w:bCs/>
          <w:sz w:val="18"/>
          <w:szCs w:val="18"/>
        </w:rPr>
        <w:t>§ 1031/6122 na částku 1.200 tis. Kč</w:t>
      </w:r>
    </w:p>
    <w:p w14:paraId="3CAECA3B" w14:textId="77777777" w:rsidR="004B0DE8" w:rsidRDefault="00DC5A8B" w:rsidP="00DC5A8B">
      <w:pPr>
        <w:rPr>
          <w:rFonts w:ascii="Poppins Light" w:hAnsi="Poppins Light" w:cs="Poppins Light"/>
          <w:sz w:val="18"/>
          <w:szCs w:val="18"/>
        </w:rPr>
      </w:pPr>
      <w:r w:rsidRPr="00DC5A8B">
        <w:t>a zároveň navýšen</w:t>
      </w:r>
      <w:r w:rsidR="004B0DE8">
        <w:t>í p</w:t>
      </w:r>
      <w:r>
        <w:rPr>
          <w:rFonts w:ascii="Poppins Light" w:hAnsi="Poppins Light" w:cs="Poppins Light"/>
          <w:sz w:val="18"/>
          <w:szCs w:val="18"/>
        </w:rPr>
        <w:t xml:space="preserve">říjmové </w:t>
      </w:r>
      <w:r w:rsidR="004B0DE8">
        <w:rPr>
          <w:rFonts w:ascii="Poppins Light" w:hAnsi="Poppins Light" w:cs="Poppins Light"/>
          <w:sz w:val="18"/>
          <w:szCs w:val="18"/>
        </w:rPr>
        <w:t xml:space="preserve">části rozpočtu </w:t>
      </w:r>
    </w:p>
    <w:p w14:paraId="40FEC723" w14:textId="22757DC3" w:rsidR="00DC5A8B" w:rsidRDefault="00F50D05" w:rsidP="00DC5A8B">
      <w:pPr>
        <w:rPr>
          <w:rFonts w:ascii="Poppins Light" w:hAnsi="Poppins Light" w:cs="Poppins Light"/>
          <w:sz w:val="18"/>
          <w:szCs w:val="18"/>
        </w:rPr>
      </w:pPr>
      <w:r>
        <w:rPr>
          <w:rFonts w:ascii="Poppins Light" w:hAnsi="Poppins Light" w:cs="Poppins Light"/>
          <w:b/>
          <w:bCs/>
          <w:sz w:val="18"/>
          <w:szCs w:val="18"/>
        </w:rPr>
        <w:t xml:space="preserve">§ </w:t>
      </w:r>
      <w:r w:rsidR="004B0DE8">
        <w:rPr>
          <w:rFonts w:ascii="Poppins Light" w:hAnsi="Poppins Light" w:cs="Poppins Light"/>
          <w:b/>
          <w:bCs/>
          <w:sz w:val="18"/>
          <w:szCs w:val="18"/>
        </w:rPr>
        <w:t>6171/</w:t>
      </w:r>
      <w:r w:rsidR="004B0DE8" w:rsidRPr="004B0DE8">
        <w:rPr>
          <w:rFonts w:ascii="Poppins Light" w:hAnsi="Poppins Light" w:cs="Poppins Light"/>
          <w:b/>
          <w:bCs/>
          <w:sz w:val="18"/>
          <w:szCs w:val="18"/>
        </w:rPr>
        <w:t xml:space="preserve">2329 Ostatní nedaňové příjmy jinde </w:t>
      </w:r>
      <w:proofErr w:type="gramStart"/>
      <w:r w:rsidR="004B0DE8" w:rsidRPr="004B0DE8">
        <w:rPr>
          <w:rFonts w:ascii="Poppins Light" w:hAnsi="Poppins Light" w:cs="Poppins Light"/>
          <w:b/>
          <w:bCs/>
          <w:sz w:val="18"/>
          <w:szCs w:val="18"/>
        </w:rPr>
        <w:t>nezařazené</w:t>
      </w:r>
      <w:r w:rsidR="004B0DE8">
        <w:rPr>
          <w:rFonts w:ascii="Poppins Light" w:hAnsi="Poppins Light" w:cs="Poppins Light"/>
          <w:b/>
          <w:bCs/>
          <w:sz w:val="18"/>
          <w:szCs w:val="18"/>
        </w:rPr>
        <w:t xml:space="preserve"> - o</w:t>
      </w:r>
      <w:proofErr w:type="gramEnd"/>
      <w:r w:rsidR="004B0DE8">
        <w:rPr>
          <w:rFonts w:ascii="Poppins Light" w:hAnsi="Poppins Light" w:cs="Poppins Light"/>
          <w:b/>
          <w:bCs/>
          <w:sz w:val="18"/>
          <w:szCs w:val="18"/>
        </w:rPr>
        <w:t xml:space="preserve"> částku 600 tis.</w:t>
      </w:r>
    </w:p>
    <w:p w14:paraId="381C2871" w14:textId="58C7847F" w:rsidR="002B55A2" w:rsidRPr="002B55A2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Děkuji za spolupráci. S pozdravem,</w:t>
      </w:r>
    </w:p>
    <w:p w14:paraId="0E5D3D59" w14:textId="77777777" w:rsidR="00F50D05" w:rsidRDefault="002B55A2" w:rsidP="002B55A2">
      <w:pPr>
        <w:spacing w:after="120"/>
        <w:rPr>
          <w:rFonts w:ascii="Poppins Light" w:hAnsi="Poppins Light" w:cs="Poppins Light"/>
          <w:sz w:val="18"/>
          <w:szCs w:val="18"/>
        </w:rPr>
      </w:pPr>
      <w:r w:rsidRPr="002B55A2">
        <w:rPr>
          <w:rFonts w:ascii="Poppins Light" w:hAnsi="Poppins Light" w:cs="Poppins Light"/>
          <w:sz w:val="18"/>
          <w:szCs w:val="18"/>
        </w:rPr>
        <w:t>Tomáš Levinský</w:t>
      </w:r>
    </w:p>
    <w:p w14:paraId="661E3F89" w14:textId="78E31B23" w:rsidR="009F5055" w:rsidRPr="009F5055" w:rsidRDefault="002B55A2" w:rsidP="00F50D05">
      <w:pPr>
        <w:spacing w:after="120"/>
      </w:pPr>
      <w:r w:rsidRPr="002B55A2">
        <w:rPr>
          <w:rFonts w:ascii="Poppins Light" w:hAnsi="Poppins Light" w:cs="Poppins Light"/>
          <w:sz w:val="18"/>
          <w:szCs w:val="18"/>
        </w:rPr>
        <w:t>Starosta měst</w:t>
      </w:r>
      <w:r w:rsidR="00044257">
        <w:rPr>
          <w:rFonts w:ascii="Poppins Light" w:hAnsi="Poppins Light" w:cs="Poppins Light"/>
          <w:sz w:val="18"/>
          <w:szCs w:val="18"/>
        </w:rPr>
        <w:t>a</w:t>
      </w:r>
    </w:p>
    <w:sectPr w:rsidR="009F5055" w:rsidRPr="009F505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45F09" w14:textId="77777777" w:rsidR="00514972" w:rsidRDefault="00514972" w:rsidP="009F5055">
      <w:pPr>
        <w:spacing w:after="0" w:line="240" w:lineRule="auto"/>
      </w:pPr>
      <w:r>
        <w:separator/>
      </w:r>
    </w:p>
  </w:endnote>
  <w:endnote w:type="continuationSeparator" w:id="0">
    <w:p w14:paraId="3B1ED74C" w14:textId="77777777" w:rsidR="00514972" w:rsidRDefault="00514972" w:rsidP="009F5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 Light">
    <w:panose1 w:val="00000400000000000000"/>
    <w:charset w:val="EE"/>
    <w:family w:val="auto"/>
    <w:pitch w:val="variable"/>
    <w:sig w:usb0="00008007" w:usb1="00000000" w:usb2="00000000" w:usb3="00000000" w:csb0="00000093" w:csb1="00000000"/>
  </w:font>
  <w:font w:name="Poppins Medium">
    <w:charset w:val="EE"/>
    <w:family w:val="auto"/>
    <w:pitch w:val="variable"/>
    <w:sig w:usb0="00008007" w:usb1="00000000" w:usb2="00000000" w:usb3="00000000" w:csb0="00000093" w:csb1="00000000"/>
  </w:font>
  <w:font w:name="Poppins Bold">
    <w:altName w:val="Poppin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65617" w14:textId="77777777" w:rsidR="009F5055" w:rsidRDefault="009F5055" w:rsidP="009F505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84D83" w14:textId="77777777" w:rsidR="00E45045" w:rsidRDefault="00CF3833">
    <w:pPr>
      <w:pStyle w:val="Zpat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B6C523" wp14:editId="3FB5915A">
              <wp:simplePos x="0" y="0"/>
              <wp:positionH relativeFrom="margin">
                <wp:posOffset>0</wp:posOffset>
              </wp:positionH>
              <wp:positionV relativeFrom="paragraph">
                <wp:posOffset>-284480</wp:posOffset>
              </wp:positionV>
              <wp:extent cx="2210435" cy="802640"/>
              <wp:effectExtent l="0" t="0" r="0" b="0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F2627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3E17767E" w14:textId="6CAD6C5F" w:rsidR="00406BE5" w:rsidRPr="00042300" w:rsidRDefault="00F50D0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nám. Míru 720</w:t>
                          </w:r>
                        </w:p>
                        <w:p w14:paraId="25298ED3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Rychnov u Jablonce nad Nisou</w:t>
                          </w:r>
                        </w:p>
                        <w:p w14:paraId="46590054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468 02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B6C52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8" type="#_x0000_t202" style="position:absolute;margin-left:0;margin-top:-22.4pt;width:174.05pt;height:63.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" filled="f" stroked="f">
              <v:textbox>
                <w:txbxContent>
                  <w:p w14:paraId="376F2627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3E17767E" w14:textId="6CAD6C5F" w:rsidR="00406BE5" w:rsidRPr="00042300" w:rsidRDefault="00F50D0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nám. Míru 720</w:t>
                    </w:r>
                  </w:p>
                  <w:p w14:paraId="25298ED3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Rychnov u Jablonce nad Nisou</w:t>
                    </w:r>
                  </w:p>
                  <w:p w14:paraId="46590054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468 02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960808" wp14:editId="1DBEE8AF">
              <wp:simplePos x="0" y="0"/>
              <wp:positionH relativeFrom="margin">
                <wp:posOffset>2131695</wp:posOffset>
              </wp:positionH>
              <wp:positionV relativeFrom="paragraph">
                <wp:posOffset>-283845</wp:posOffset>
              </wp:positionV>
              <wp:extent cx="2210435" cy="802640"/>
              <wp:effectExtent l="0" t="0" r="0" b="0"/>
              <wp:wrapSquare wrapText="bothSides"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0435" cy="8026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79C678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>Tel.: 488 880 921</w:t>
                          </w:r>
                        </w:p>
                        <w:p w14:paraId="33BFBDBD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Pr="00042300">
                              <w:rPr>
                                <w:rFonts w:ascii="Poppins Medium" w:hAnsi="Poppins Medium" w:cs="Poppins Medium"/>
                                <w:sz w:val="16"/>
                                <w:szCs w:val="16"/>
                              </w:rPr>
                              <w:t>podatelna@rychnovjbc.cz</w:t>
                            </w:r>
                          </w:hyperlink>
                        </w:p>
                        <w:p w14:paraId="5DDED4D3" w14:textId="77777777" w:rsidR="00406BE5" w:rsidRPr="00042300" w:rsidRDefault="00406BE5" w:rsidP="00406BE5">
                          <w:pPr>
                            <w:spacing w:after="0" w:line="240" w:lineRule="auto"/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</w:pPr>
                          <w:r w:rsidRPr="00042300">
                            <w:rPr>
                              <w:rFonts w:ascii="Poppins Medium" w:hAnsi="Poppins Medium" w:cs="Poppins Medium"/>
                              <w:sz w:val="16"/>
                              <w:szCs w:val="16"/>
                            </w:rPr>
                            <w:t xml:space="preserve">Web: rychnovjbc.cz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960808" id="Textové pole 1" o:spid="_x0000_s1029" type="#_x0000_t202" style="position:absolute;margin-left:167.85pt;margin-top:-22.35pt;width:174.05pt;height:63.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" filled="f" stroked="f">
              <v:textbox>
                <w:txbxContent>
                  <w:p w14:paraId="2D79C678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>Tel.: 488 880 921</w:t>
                    </w:r>
                  </w:p>
                  <w:p w14:paraId="33BFBDBD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Pr="00042300">
                        <w:rPr>
                          <w:rFonts w:ascii="Poppins Medium" w:hAnsi="Poppins Medium" w:cs="Poppins Medium"/>
                          <w:sz w:val="16"/>
                          <w:szCs w:val="16"/>
                        </w:rPr>
                        <w:t>podatelna@rychnovjbc.cz</w:t>
                      </w:r>
                    </w:hyperlink>
                  </w:p>
                  <w:p w14:paraId="5DDED4D3" w14:textId="77777777" w:rsidR="00406BE5" w:rsidRPr="00042300" w:rsidRDefault="00406BE5" w:rsidP="00406BE5">
                    <w:pPr>
                      <w:spacing w:after="0" w:line="240" w:lineRule="auto"/>
                      <w:rPr>
                        <w:rFonts w:ascii="Poppins Medium" w:hAnsi="Poppins Medium" w:cs="Poppins Medium"/>
                        <w:sz w:val="16"/>
                        <w:szCs w:val="16"/>
                      </w:rPr>
                    </w:pPr>
                    <w:r w:rsidRPr="00042300">
                      <w:rPr>
                        <w:rFonts w:ascii="Poppins Medium" w:hAnsi="Poppins Medium" w:cs="Poppins Medium"/>
                        <w:sz w:val="16"/>
                        <w:szCs w:val="16"/>
                      </w:rPr>
                      <w:t xml:space="preserve">Web: rychnovjbc.cz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68A15" w14:textId="77777777" w:rsidR="00514972" w:rsidRDefault="00514972" w:rsidP="009F5055">
      <w:pPr>
        <w:spacing w:after="0" w:line="240" w:lineRule="auto"/>
      </w:pPr>
      <w:r>
        <w:separator/>
      </w:r>
    </w:p>
  </w:footnote>
  <w:footnote w:type="continuationSeparator" w:id="0">
    <w:p w14:paraId="779FA3FB" w14:textId="77777777" w:rsidR="00514972" w:rsidRDefault="00514972" w:rsidP="009F5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F931A" w14:textId="77777777" w:rsidR="00406BE5" w:rsidRPr="0029711F" w:rsidRDefault="00CF3833" w:rsidP="00406BE5">
    <w:pPr>
      <w:pStyle w:val="Zpat"/>
      <w:ind w:firstLine="708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55C368E" wp14:editId="0DA5AF52">
              <wp:simplePos x="0" y="0"/>
              <wp:positionH relativeFrom="margin">
                <wp:posOffset>1151255</wp:posOffset>
              </wp:positionH>
              <wp:positionV relativeFrom="paragraph">
                <wp:posOffset>-132080</wp:posOffset>
              </wp:positionV>
              <wp:extent cx="3689350" cy="731520"/>
              <wp:effectExtent l="0" t="0" r="0" b="0"/>
              <wp:wrapTight wrapText="bothSides">
                <wp:wrapPolygon edited="0">
                  <wp:start x="335" y="0"/>
                  <wp:lineTo x="335" y="20813"/>
                  <wp:lineTo x="21191" y="20813"/>
                  <wp:lineTo x="21191" y="0"/>
                  <wp:lineTo x="335" y="0"/>
                </wp:wrapPolygon>
              </wp:wrapTight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731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82461B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Bold" w:hAnsi="Poppins Bold"/>
                              <w:color w:val="6CB33D"/>
                              <w:sz w:val="16"/>
                              <w:szCs w:val="16"/>
                            </w:rPr>
                            <w:t>Město Rychnov u Jablonce nad Nisou</w:t>
                          </w:r>
                        </w:p>
                        <w:p w14:paraId="79C85166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 xml:space="preserve">Bc. </w:t>
                          </w:r>
                          <w:r w:rsidRPr="00406BE5">
                            <w:rPr>
                              <w:rFonts w:ascii="Poppins Bold" w:hAnsi="Poppins Bold" w:cs="Poppins Light"/>
                              <w:sz w:val="16"/>
                              <w:szCs w:val="16"/>
                            </w:rPr>
                            <w:t>Tomáš Levinský</w:t>
                          </w:r>
                        </w:p>
                        <w:p w14:paraId="14E79CDC" w14:textId="77777777" w:rsidR="00406BE5" w:rsidRPr="00406BE5" w:rsidRDefault="00406BE5" w:rsidP="00406BE5">
                          <w:pPr>
                            <w:spacing w:after="0" w:line="240" w:lineRule="auto"/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</w:pPr>
                          <w:r w:rsidRPr="00406BE5">
                            <w:rPr>
                              <w:rFonts w:ascii="Poppins Light" w:hAnsi="Poppins Light" w:cs="Poppins Light"/>
                              <w:sz w:val="16"/>
                              <w:szCs w:val="16"/>
                            </w:rPr>
                            <w:t>Starosta města</w:t>
                          </w:r>
                        </w:p>
                        <w:p w14:paraId="14795F7E" w14:textId="77777777" w:rsidR="00406BE5" w:rsidRPr="00A47A8F" w:rsidRDefault="00406BE5" w:rsidP="00406BE5">
                          <w:pPr>
                            <w:spacing w:after="0" w:line="240" w:lineRule="auto"/>
                            <w:rPr>
                              <w:rFonts w:ascii="Poppins Bold" w:hAnsi="Poppins Bold" w:cs="Poppins Light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5C368E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left:0;text-align:left;margin-left:90.65pt;margin-top:-10.4pt;width:290.5pt;height:57.6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" filled="f" stroked="f">
              <v:textbox>
                <w:txbxContent>
                  <w:p w14:paraId="2D82461B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Bold" w:hAnsi="Poppins Bold"/>
                        <w:color w:val="6CB33D"/>
                        <w:sz w:val="16"/>
                        <w:szCs w:val="16"/>
                      </w:rPr>
                      <w:t>Město Rychnov u Jablonce nad Nisou</w:t>
                    </w:r>
                  </w:p>
                  <w:p w14:paraId="79C85166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 xml:space="preserve">Bc. </w:t>
                    </w:r>
                    <w:r w:rsidRPr="00406BE5">
                      <w:rPr>
                        <w:rFonts w:ascii="Poppins Bold" w:hAnsi="Poppins Bold" w:cs="Poppins Light"/>
                        <w:sz w:val="16"/>
                        <w:szCs w:val="16"/>
                      </w:rPr>
                      <w:t>Tomáš Levinský</w:t>
                    </w:r>
                  </w:p>
                  <w:p w14:paraId="14E79CDC" w14:textId="77777777" w:rsidR="00406BE5" w:rsidRPr="00406BE5" w:rsidRDefault="00406BE5" w:rsidP="00406BE5">
                    <w:pPr>
                      <w:spacing w:after="0" w:line="240" w:lineRule="auto"/>
                      <w:rPr>
                        <w:rFonts w:ascii="Poppins Light" w:hAnsi="Poppins Light" w:cs="Poppins Light"/>
                        <w:sz w:val="16"/>
                        <w:szCs w:val="16"/>
                      </w:rPr>
                    </w:pPr>
                    <w:r w:rsidRPr="00406BE5">
                      <w:rPr>
                        <w:rFonts w:ascii="Poppins Light" w:hAnsi="Poppins Light" w:cs="Poppins Light"/>
                        <w:sz w:val="16"/>
                        <w:szCs w:val="16"/>
                      </w:rPr>
                      <w:t>Starosta města</w:t>
                    </w:r>
                  </w:p>
                  <w:p w14:paraId="14795F7E" w14:textId="77777777" w:rsidR="00406BE5" w:rsidRPr="00A47A8F" w:rsidRDefault="00406BE5" w:rsidP="00406BE5">
                    <w:pPr>
                      <w:spacing w:after="0" w:line="240" w:lineRule="auto"/>
                      <w:rPr>
                        <w:rFonts w:ascii="Poppins Bold" w:hAnsi="Poppins Bold" w:cs="Poppins Light"/>
                        <w:sz w:val="20"/>
                        <w:szCs w:val="20"/>
                      </w:rPr>
                    </w:pPr>
                  </w:p>
                </w:txbxContent>
              </v:textbox>
              <w10:wrap type="tight" anchorx="margin"/>
            </v:shape>
          </w:pict>
        </mc:Fallback>
      </mc:AlternateContent>
    </w:r>
    <w:r w:rsidR="00E45045">
      <w:rPr>
        <w:noProof/>
      </w:rPr>
      <w:drawing>
        <wp:anchor distT="0" distB="0" distL="114300" distR="114300" simplePos="0" relativeHeight="251658240" behindDoc="1" locked="0" layoutInCell="1" allowOverlap="1" wp14:anchorId="28438614" wp14:editId="417B63F7">
          <wp:simplePos x="0" y="0"/>
          <wp:positionH relativeFrom="margin">
            <wp:align>left</wp:align>
          </wp:positionH>
          <wp:positionV relativeFrom="paragraph">
            <wp:posOffset>-189230</wp:posOffset>
          </wp:positionV>
          <wp:extent cx="966265" cy="482600"/>
          <wp:effectExtent l="0" t="0" r="5715" b="0"/>
          <wp:wrapTight wrapText="bothSides">
            <wp:wrapPolygon edited="0">
              <wp:start x="0" y="0"/>
              <wp:lineTo x="0" y="20463"/>
              <wp:lineTo x="21302" y="20463"/>
              <wp:lineTo x="21302" y="5116"/>
              <wp:lineTo x="2556" y="0"/>
              <wp:lineTo x="0" y="0"/>
            </wp:wrapPolygon>
          </wp:wrapTight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26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06BE5" w:rsidRPr="0029711F">
      <w:t xml:space="preserve"> </w:t>
    </w:r>
  </w:p>
  <w:p w14:paraId="3FEB34BF" w14:textId="77777777" w:rsidR="009F5055" w:rsidRPr="0029711F" w:rsidRDefault="009F5055" w:rsidP="0029711F">
    <w:pPr>
      <w:pStyle w:val="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363F8"/>
    <w:multiLevelType w:val="hybridMultilevel"/>
    <w:tmpl w:val="2188AB8A"/>
    <w:lvl w:ilvl="0" w:tplc="448646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3173"/>
    <w:multiLevelType w:val="hybridMultilevel"/>
    <w:tmpl w:val="66B45E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050979">
    <w:abstractNumId w:val="0"/>
  </w:num>
  <w:num w:numId="2" w16cid:durableId="7721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AMO_ReportControlsVisible" w:val="Empty"/>
    <w:docVar w:name="_AMO_UniqueIdentifier" w:val="4f386030-fdeb-4f39-9496-2bde4a2c73d5"/>
  </w:docVars>
  <w:rsids>
    <w:rsidRoot w:val="00863535"/>
    <w:rsid w:val="00024B1B"/>
    <w:rsid w:val="00044257"/>
    <w:rsid w:val="000634ED"/>
    <w:rsid w:val="000B5C11"/>
    <w:rsid w:val="000C348A"/>
    <w:rsid w:val="0015730B"/>
    <w:rsid w:val="00165535"/>
    <w:rsid w:val="00193ADD"/>
    <w:rsid w:val="001C154D"/>
    <w:rsid w:val="001E21AB"/>
    <w:rsid w:val="00266DB2"/>
    <w:rsid w:val="0029711F"/>
    <w:rsid w:val="002B55A2"/>
    <w:rsid w:val="002C161B"/>
    <w:rsid w:val="002C5836"/>
    <w:rsid w:val="003A46E3"/>
    <w:rsid w:val="003C2E87"/>
    <w:rsid w:val="003D496F"/>
    <w:rsid w:val="00406BE5"/>
    <w:rsid w:val="004B0DE8"/>
    <w:rsid w:val="004C44E5"/>
    <w:rsid w:val="00514972"/>
    <w:rsid w:val="00526674"/>
    <w:rsid w:val="005A367C"/>
    <w:rsid w:val="00633BB7"/>
    <w:rsid w:val="007B0062"/>
    <w:rsid w:val="007E1893"/>
    <w:rsid w:val="008519C6"/>
    <w:rsid w:val="00863535"/>
    <w:rsid w:val="00865445"/>
    <w:rsid w:val="0088010A"/>
    <w:rsid w:val="009042E3"/>
    <w:rsid w:val="009110FC"/>
    <w:rsid w:val="009271A5"/>
    <w:rsid w:val="009756E7"/>
    <w:rsid w:val="009842D1"/>
    <w:rsid w:val="009F5055"/>
    <w:rsid w:val="00A64AA6"/>
    <w:rsid w:val="00A84057"/>
    <w:rsid w:val="00AB09C6"/>
    <w:rsid w:val="00AD15DF"/>
    <w:rsid w:val="00AF7696"/>
    <w:rsid w:val="00B013B1"/>
    <w:rsid w:val="00B20FED"/>
    <w:rsid w:val="00BD6E94"/>
    <w:rsid w:val="00C63DE0"/>
    <w:rsid w:val="00CE1BE4"/>
    <w:rsid w:val="00CF3833"/>
    <w:rsid w:val="00DC5A8B"/>
    <w:rsid w:val="00E45045"/>
    <w:rsid w:val="00E71C69"/>
    <w:rsid w:val="00EA6FF4"/>
    <w:rsid w:val="00EA708D"/>
    <w:rsid w:val="00F355C4"/>
    <w:rsid w:val="00F475A0"/>
    <w:rsid w:val="00F50D05"/>
    <w:rsid w:val="00F805AC"/>
    <w:rsid w:val="00FE7AD9"/>
    <w:rsid w:val="00FF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F89F4"/>
  <w15:docId w15:val="{ACDFCD11-12B6-48F3-A3E4-332FE8C5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50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5055"/>
  </w:style>
  <w:style w:type="paragraph" w:styleId="Zpat">
    <w:name w:val="footer"/>
    <w:basedOn w:val="Normln"/>
    <w:link w:val="ZpatChar"/>
    <w:uiPriority w:val="99"/>
    <w:unhideWhenUsed/>
    <w:rsid w:val="009F5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5055"/>
  </w:style>
  <w:style w:type="character" w:customStyle="1" w:styleId="Nadpis1Char">
    <w:name w:val="Nadpis 1 Char"/>
    <w:basedOn w:val="Standardnpsmoodstavce"/>
    <w:link w:val="Nadpis1"/>
    <w:uiPriority w:val="9"/>
    <w:rsid w:val="009F50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9F505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5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textovodkaz">
    <w:name w:val="Hyperlink"/>
    <w:basedOn w:val="Standardnpsmoodstavce"/>
    <w:uiPriority w:val="99"/>
    <w:unhideWhenUsed/>
    <w:rsid w:val="009F5055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519C6"/>
    <w:pPr>
      <w:ind w:left="720"/>
      <w:contextualSpacing/>
    </w:pPr>
  </w:style>
  <w:style w:type="paragraph" w:styleId="Bezmezer">
    <w:name w:val="No Spacing"/>
    <w:uiPriority w:val="1"/>
    <w:qFormat/>
    <w:rsid w:val="00024B1B"/>
    <w:pPr>
      <w:spacing w:after="0" w:line="240" w:lineRule="auto"/>
    </w:pPr>
  </w:style>
  <w:style w:type="paragraph" w:styleId="Normlnweb">
    <w:name w:val="Normal (Web)"/>
    <w:basedOn w:val="Normln"/>
    <w:uiPriority w:val="99"/>
    <w:semiHidden/>
    <w:unhideWhenUsed/>
    <w:rsid w:val="002B55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rychnovjbc.cz" TargetMode="External"/><Relationship Id="rId1" Type="http://schemas.openxmlformats.org/officeDocument/2006/relationships/hyperlink" Target="mailto:podatelna@rychnovjbc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z_F\STAROSTA\Financov&#225;n&#237;\&#381;&#225;dost%20o%20RO%20-Tilia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CFE46-7C37-496A-9FCE-385745C7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Žádost o RO -Tilia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Levinský</dc:creator>
  <cp:keywords/>
  <dc:description/>
  <cp:lastModifiedBy>Ivana Simkova</cp:lastModifiedBy>
  <cp:revision>2</cp:revision>
  <cp:lastPrinted>2024-03-18T10:58:00Z</cp:lastPrinted>
  <dcterms:created xsi:type="dcterms:W3CDTF">2024-03-18T10:58:00Z</dcterms:created>
  <dcterms:modified xsi:type="dcterms:W3CDTF">2024-03-18T10:58:00Z</dcterms:modified>
</cp:coreProperties>
</file>