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6536" w14:textId="074542C8" w:rsidR="00A74BAD" w:rsidRDefault="00A42950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Čestné prohlášení </w:t>
      </w:r>
      <w:r w:rsidR="006A618E">
        <w:rPr>
          <w:b/>
          <w:bCs/>
          <w:sz w:val="32"/>
          <w:szCs w:val="32"/>
        </w:rPr>
        <w:t>k základní a profesní způsobilosti a technické kvalifikaci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5BEF5C6F" w14:textId="6EC550E7" w:rsidR="008D170D" w:rsidRPr="006E58BB" w:rsidRDefault="006E58BB" w:rsidP="006E58BB">
      <w:pPr>
        <w:jc w:val="center"/>
        <w:rPr>
          <w:b/>
          <w:bCs/>
          <w:sz w:val="28"/>
          <w:szCs w:val="28"/>
        </w:rPr>
      </w:pPr>
      <w:bookmarkStart w:id="0" w:name="_GoBack"/>
      <w:r w:rsidRPr="006E58BB">
        <w:rPr>
          <w:sz w:val="28"/>
          <w:szCs w:val="28"/>
        </w:rPr>
        <w:t>„Monitoring, čištění a pasportizace splaškové kanalizace Úsov“</w:t>
      </w:r>
    </w:p>
    <w:bookmarkEnd w:id="0"/>
    <w:p w14:paraId="51A1D65B" w14:textId="6F221082" w:rsidR="00041FC9" w:rsidRDefault="00041FC9" w:rsidP="008D170D"/>
    <w:p w14:paraId="5B835CF3" w14:textId="74675722" w:rsidR="00A42950" w:rsidRDefault="00A42950" w:rsidP="008D170D">
      <w:pPr>
        <w:rPr>
          <w:b/>
          <w:bCs/>
        </w:rPr>
      </w:pPr>
      <w:r>
        <w:rPr>
          <w:b/>
          <w:bCs/>
        </w:rPr>
        <w:t>Společnost:</w:t>
      </w:r>
    </w:p>
    <w:p w14:paraId="2ED91A63" w14:textId="43CA1ED6" w:rsidR="00A42950" w:rsidRDefault="00A42950" w:rsidP="008D170D">
      <w:pPr>
        <w:rPr>
          <w:b/>
          <w:bCs/>
        </w:rPr>
      </w:pPr>
      <w:r>
        <w:rPr>
          <w:b/>
          <w:bCs/>
        </w:rPr>
        <w:t>Zastoupena:</w:t>
      </w:r>
    </w:p>
    <w:p w14:paraId="3C0DE07E" w14:textId="239E5B80" w:rsidR="00A42950" w:rsidRDefault="00A42950" w:rsidP="008D170D">
      <w:pPr>
        <w:rPr>
          <w:b/>
          <w:bCs/>
        </w:rPr>
      </w:pPr>
      <w:r>
        <w:rPr>
          <w:b/>
          <w:bCs/>
        </w:rPr>
        <w:t>Sídlo:</w:t>
      </w:r>
    </w:p>
    <w:p w14:paraId="0D28F40D" w14:textId="5F70D736" w:rsidR="00A42950" w:rsidRDefault="00A42950" w:rsidP="008D170D">
      <w:pPr>
        <w:rPr>
          <w:b/>
          <w:bCs/>
        </w:rPr>
      </w:pPr>
      <w:r>
        <w:rPr>
          <w:b/>
          <w:bCs/>
        </w:rPr>
        <w:t>IČ:</w:t>
      </w:r>
    </w:p>
    <w:p w14:paraId="06FD2C28" w14:textId="5718EED9" w:rsidR="00A42950" w:rsidRDefault="00A42950" w:rsidP="008D170D">
      <w:pPr>
        <w:rPr>
          <w:b/>
          <w:bCs/>
        </w:rPr>
      </w:pPr>
      <w:r>
        <w:rPr>
          <w:b/>
          <w:bCs/>
        </w:rPr>
        <w:t>Zapsaná v Obchodním rejstříku u:</w:t>
      </w:r>
    </w:p>
    <w:p w14:paraId="728FD6FE" w14:textId="0D48928B" w:rsidR="00A42950" w:rsidRDefault="00A42950" w:rsidP="008D170D">
      <w:pPr>
        <w:rPr>
          <w:b/>
          <w:bCs/>
        </w:rPr>
      </w:pPr>
    </w:p>
    <w:p w14:paraId="0811387D" w14:textId="57FEF613" w:rsidR="00A42950" w:rsidRDefault="00A42950" w:rsidP="008D170D">
      <w:pPr>
        <w:rPr>
          <w:b/>
          <w:bCs/>
        </w:rPr>
      </w:pPr>
    </w:p>
    <w:p w14:paraId="5AEED753" w14:textId="666D9A27" w:rsidR="007E46C5" w:rsidRDefault="00A42950" w:rsidP="006A618E">
      <w:r>
        <w:t xml:space="preserve">My, výše uvedená společnost, </w:t>
      </w:r>
      <w:r w:rsidR="006A618E">
        <w:t xml:space="preserve">čestně a pravdivě prohlašujeme, že k podání této nabídky splňujeme základní způsobilost dle § 74 </w:t>
      </w:r>
      <w:r w:rsidR="006A618E" w:rsidRPr="006A618E">
        <w:t>zákona č. 134/2016 Sb.</w:t>
      </w:r>
      <w:r w:rsidR="006A618E">
        <w:t xml:space="preserve">, dále splňujeme profesní způsobilost dle § 77 </w:t>
      </w:r>
      <w:r w:rsidR="006A618E" w:rsidRPr="006A618E">
        <w:t>zákona č. 134/2016 Sb.</w:t>
      </w:r>
    </w:p>
    <w:p w14:paraId="15BFC953" w14:textId="799B4061" w:rsidR="006A618E" w:rsidRDefault="006A618E" w:rsidP="006A618E"/>
    <w:p w14:paraId="70410FBA" w14:textId="6CA89FAD" w:rsidR="006A618E" w:rsidRDefault="006A618E" w:rsidP="006A618E">
      <w:r>
        <w:rPr>
          <w:rFonts w:cs="Arial"/>
          <w:bCs/>
        </w:rPr>
        <w:t xml:space="preserve">Dále níže přikládáme seznam tří významných zakázek dle Výzvy, čímž splňujeme technickou kvalifikaci dle § 79 </w:t>
      </w:r>
      <w:r w:rsidRPr="006A618E">
        <w:t>zákona č. 134/2016 Sb.</w:t>
      </w:r>
    </w:p>
    <w:p w14:paraId="4193F982" w14:textId="64D7B95B" w:rsidR="006A618E" w:rsidRDefault="006A618E" w:rsidP="006A618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618E" w14:paraId="38BD85C0" w14:textId="77777777" w:rsidTr="006A618E">
        <w:tc>
          <w:tcPr>
            <w:tcW w:w="3020" w:type="dxa"/>
          </w:tcPr>
          <w:p w14:paraId="14B926D1" w14:textId="15D8DF77" w:rsidR="006A618E" w:rsidRDefault="006A618E" w:rsidP="006A618E">
            <w:r>
              <w:t>Objednavatel</w:t>
            </w:r>
          </w:p>
        </w:tc>
        <w:tc>
          <w:tcPr>
            <w:tcW w:w="3021" w:type="dxa"/>
          </w:tcPr>
          <w:p w14:paraId="1E12DCFF" w14:textId="0CEFED53" w:rsidR="006A618E" w:rsidRDefault="006A618E" w:rsidP="006A618E">
            <w:r>
              <w:t>Cena bez DPH</w:t>
            </w:r>
          </w:p>
        </w:tc>
        <w:tc>
          <w:tcPr>
            <w:tcW w:w="3021" w:type="dxa"/>
          </w:tcPr>
          <w:p w14:paraId="54B4D789" w14:textId="21C4A6B3" w:rsidR="006A618E" w:rsidRDefault="006A618E" w:rsidP="006A618E">
            <w:r>
              <w:t>Doba poskytnutí</w:t>
            </w:r>
          </w:p>
        </w:tc>
      </w:tr>
      <w:tr w:rsidR="006A618E" w14:paraId="5A507113" w14:textId="77777777" w:rsidTr="006A618E">
        <w:tc>
          <w:tcPr>
            <w:tcW w:w="3020" w:type="dxa"/>
          </w:tcPr>
          <w:p w14:paraId="59C0EE91" w14:textId="77777777" w:rsidR="006A618E" w:rsidRDefault="006A618E" w:rsidP="006A618E"/>
        </w:tc>
        <w:tc>
          <w:tcPr>
            <w:tcW w:w="3021" w:type="dxa"/>
          </w:tcPr>
          <w:p w14:paraId="598D0605" w14:textId="77777777" w:rsidR="006A618E" w:rsidRDefault="006A618E" w:rsidP="006A618E"/>
        </w:tc>
        <w:tc>
          <w:tcPr>
            <w:tcW w:w="3021" w:type="dxa"/>
          </w:tcPr>
          <w:p w14:paraId="122CC363" w14:textId="77777777" w:rsidR="006A618E" w:rsidRDefault="006A618E" w:rsidP="006A618E"/>
        </w:tc>
      </w:tr>
      <w:tr w:rsidR="006A618E" w14:paraId="50DB45DE" w14:textId="77777777" w:rsidTr="006A618E">
        <w:tc>
          <w:tcPr>
            <w:tcW w:w="3020" w:type="dxa"/>
          </w:tcPr>
          <w:p w14:paraId="5B0EC403" w14:textId="77777777" w:rsidR="006A618E" w:rsidRDefault="006A618E" w:rsidP="006A618E"/>
        </w:tc>
        <w:tc>
          <w:tcPr>
            <w:tcW w:w="3021" w:type="dxa"/>
          </w:tcPr>
          <w:p w14:paraId="60828652" w14:textId="77777777" w:rsidR="006A618E" w:rsidRDefault="006A618E" w:rsidP="006A618E"/>
        </w:tc>
        <w:tc>
          <w:tcPr>
            <w:tcW w:w="3021" w:type="dxa"/>
          </w:tcPr>
          <w:p w14:paraId="0A67F2D3" w14:textId="77777777" w:rsidR="006A618E" w:rsidRDefault="006A618E" w:rsidP="006A618E"/>
        </w:tc>
      </w:tr>
      <w:tr w:rsidR="006A618E" w14:paraId="62CF0A9B" w14:textId="77777777" w:rsidTr="006A618E">
        <w:tc>
          <w:tcPr>
            <w:tcW w:w="3020" w:type="dxa"/>
          </w:tcPr>
          <w:p w14:paraId="07143EDA" w14:textId="77777777" w:rsidR="006A618E" w:rsidRDefault="006A618E" w:rsidP="006A618E"/>
        </w:tc>
        <w:tc>
          <w:tcPr>
            <w:tcW w:w="3021" w:type="dxa"/>
          </w:tcPr>
          <w:p w14:paraId="2EBBE592" w14:textId="77777777" w:rsidR="006A618E" w:rsidRDefault="006A618E" w:rsidP="006A618E"/>
        </w:tc>
        <w:tc>
          <w:tcPr>
            <w:tcW w:w="3021" w:type="dxa"/>
          </w:tcPr>
          <w:p w14:paraId="7962EA9A" w14:textId="77777777" w:rsidR="006A618E" w:rsidRDefault="006A618E" w:rsidP="006A618E"/>
        </w:tc>
      </w:tr>
    </w:tbl>
    <w:p w14:paraId="42EEBCB0" w14:textId="77777777" w:rsidR="006A618E" w:rsidRPr="006A618E" w:rsidRDefault="006A618E" w:rsidP="006A618E"/>
    <w:p w14:paraId="06AE5539" w14:textId="1FAD16A0" w:rsidR="007E46C5" w:rsidRDefault="007E46C5" w:rsidP="008D170D"/>
    <w:p w14:paraId="4E49C0BB" w14:textId="7E73A025" w:rsidR="00705A86" w:rsidRDefault="00705A86" w:rsidP="00705A86"/>
    <w:p w14:paraId="34D39FF5" w14:textId="5348841E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A618E"/>
    <w:rsid w:val="006B40A2"/>
    <w:rsid w:val="006B7EAA"/>
    <w:rsid w:val="006C0D49"/>
    <w:rsid w:val="006C5871"/>
    <w:rsid w:val="006C6555"/>
    <w:rsid w:val="006D22F3"/>
    <w:rsid w:val="006D6A6F"/>
    <w:rsid w:val="006E58BB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E1C50"/>
    <w:rsid w:val="00DF1AA5"/>
    <w:rsid w:val="00DF5DFF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  <w:style w:type="table" w:styleId="Mkatabulky">
    <w:name w:val="Table Grid"/>
    <w:basedOn w:val="Normlntabulka"/>
    <w:uiPriority w:val="39"/>
    <w:rsid w:val="006A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10</cp:revision>
  <dcterms:created xsi:type="dcterms:W3CDTF">2023-07-19T12:52:00Z</dcterms:created>
  <dcterms:modified xsi:type="dcterms:W3CDTF">2024-03-18T11:45:00Z</dcterms:modified>
</cp:coreProperties>
</file>