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2884" w:right="3134"/>
        <w:rPr>
          <w:rFonts w:ascii="Times New Roman" w:eastAsia="Times New Roman" w:hAnsi="Times New Roman" w:cs="Times New Roman"/>
          <w:b/>
          <w:color w:val="000000"/>
        </w:rPr>
      </w:pP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DAROVACÍ SMLOUVA </w:t>
      </w:r>
    </w:p>
    <w:p w14:paraId="1B4853FC" w14:textId="77777777" w:rsidR="00E532FA" w:rsidRPr="005E6881" w:rsidRDefault="00E532FA" w:rsidP="00E532FA">
      <w:pPr>
        <w:rPr>
          <w:rFonts w:ascii="Times New Roman" w:hAnsi="Times New Roman" w:cs="Times New Roman"/>
        </w:rPr>
      </w:pPr>
    </w:p>
    <w:p w14:paraId="394DD025" w14:textId="77777777" w:rsidR="00E532FA" w:rsidRPr="005E6881" w:rsidRDefault="00E532FA" w:rsidP="00E532FA">
      <w:pPr>
        <w:rPr>
          <w:rFonts w:ascii="Times New Roman" w:hAnsi="Times New Roman" w:cs="Times New Roman"/>
        </w:rPr>
      </w:pPr>
    </w:p>
    <w:p w14:paraId="4A223736" w14:textId="77777777" w:rsidR="00E532FA" w:rsidRPr="005E6881" w:rsidRDefault="00000000" w:rsidP="00E532FA">
      <w:pPr>
        <w:rPr>
          <w:rFonts w:ascii="Times New Roman" w:hAnsi="Times New Roman" w:cs="Times New Roman"/>
        </w:rPr>
      </w:pPr>
      <w:r w:rsidRPr="005E6881">
        <w:rPr>
          <w:rFonts w:ascii="Times New Roman" w:hAnsi="Times New Roman" w:cs="Times New Roman"/>
          <w:b/>
          <w:bCs/>
        </w:rPr>
        <w:t>Obec Kunčice pod Ondřejníkem</w:t>
      </w:r>
    </w:p>
    <w:p w14:paraId="00000002" w14:textId="1DACE8DD" w:rsidR="00555171" w:rsidRPr="005E6881" w:rsidRDefault="00000000" w:rsidP="00E532FA">
      <w:pPr>
        <w:rPr>
          <w:rFonts w:ascii="Times New Roman" w:hAnsi="Times New Roman" w:cs="Times New Roman"/>
        </w:rPr>
      </w:pPr>
      <w:r w:rsidRPr="005E6881">
        <w:rPr>
          <w:rFonts w:ascii="Times New Roman" w:hAnsi="Times New Roman" w:cs="Times New Roman"/>
        </w:rPr>
        <w:t xml:space="preserve">Kunčice pod Ondřejníkem 569 </w:t>
      </w:r>
    </w:p>
    <w:p w14:paraId="4F92368C" w14:textId="0D6E1C63" w:rsidR="00856FF2" w:rsidRPr="005E6881" w:rsidRDefault="00E532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="-100" w:right="5831"/>
        <w:rPr>
          <w:rFonts w:ascii="Times New Roman" w:eastAsia="Times New Roman" w:hAnsi="Times New Roman" w:cs="Times New Roman"/>
          <w:color w:val="000000"/>
        </w:rPr>
      </w:pP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 739 13 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Kunčice pod Ondřejníkem, </w:t>
      </w:r>
    </w:p>
    <w:p w14:paraId="00000003" w14:textId="12BA2869" w:rsidR="00555171" w:rsidRPr="005E6881" w:rsidRDefault="00E532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="-100" w:right="5831"/>
        <w:rPr>
          <w:rFonts w:ascii="Times New Roman" w:eastAsia="Times New Roman" w:hAnsi="Times New Roman" w:cs="Times New Roman"/>
          <w:color w:val="000000"/>
        </w:rPr>
      </w:pPr>
      <w:r w:rsidRPr="005E6881">
        <w:rPr>
          <w:rFonts w:ascii="Times New Roman" w:eastAsia="Times New Roman" w:hAnsi="Times New Roman" w:cs="Times New Roman"/>
          <w:color w:val="000000"/>
        </w:rPr>
        <w:t xml:space="preserve"> IČ</w:t>
      </w:r>
      <w:r w:rsidRPr="005E6881">
        <w:rPr>
          <w:rFonts w:ascii="Times New Roman" w:hAnsi="Times New Roman" w:cs="Times New Roman"/>
          <w:color w:val="000000"/>
        </w:rPr>
        <w:t xml:space="preserve">: </w:t>
      </w:r>
      <w:r w:rsidRPr="005E6881">
        <w:rPr>
          <w:rFonts w:ascii="Times New Roman" w:eastAsia="Times New Roman" w:hAnsi="Times New Roman" w:cs="Times New Roman"/>
          <w:color w:val="000000"/>
        </w:rPr>
        <w:t>00296856</w:t>
      </w:r>
      <w:r w:rsidRPr="005E6881">
        <w:rPr>
          <w:rFonts w:ascii="Times New Roman" w:hAnsi="Times New Roman" w:cs="Times New Roman"/>
          <w:color w:val="000000"/>
        </w:rPr>
        <w:t xml:space="preserve">, </w:t>
      </w:r>
      <w:r w:rsidRPr="005E6881">
        <w:rPr>
          <w:rFonts w:ascii="Times New Roman" w:eastAsia="Times New Roman" w:hAnsi="Times New Roman" w:cs="Times New Roman"/>
          <w:color w:val="000000"/>
        </w:rPr>
        <w:t>DIČ</w:t>
      </w:r>
      <w:r w:rsidRPr="005E6881">
        <w:rPr>
          <w:rFonts w:ascii="Times New Roman" w:hAnsi="Times New Roman" w:cs="Times New Roman"/>
          <w:color w:val="000000"/>
        </w:rPr>
        <w:t xml:space="preserve">: 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CZ00296856, </w:t>
      </w:r>
    </w:p>
    <w:p w14:paraId="2CB1A28A" w14:textId="709C0B81" w:rsidR="00856FF2" w:rsidRPr="005E6881" w:rsidRDefault="00E532FA">
      <w:pPr>
        <w:widowControl w:val="0"/>
        <w:pBdr>
          <w:top w:val="nil"/>
          <w:left w:val="nil"/>
          <w:bottom w:val="nil"/>
          <w:right w:val="nil"/>
          <w:between w:val="nil"/>
        </w:pBdr>
        <w:ind w:left="-95" w:right="3729"/>
        <w:rPr>
          <w:rFonts w:ascii="Times New Roman" w:eastAsia="Times New Roman" w:hAnsi="Times New Roman" w:cs="Times New Roman"/>
          <w:color w:val="000000"/>
        </w:rPr>
      </w:pPr>
      <w:r w:rsidRPr="005E6881">
        <w:rPr>
          <w:rFonts w:ascii="Times New Roman" w:eastAsia="Times New Roman" w:hAnsi="Times New Roman" w:cs="Times New Roman"/>
          <w:color w:val="000000"/>
        </w:rPr>
        <w:t xml:space="preserve"> Zastoupena: </w:t>
      </w:r>
      <w:r w:rsidR="00856FF2" w:rsidRPr="005E6881">
        <w:rPr>
          <w:rFonts w:ascii="Times New Roman" w:eastAsia="Times New Roman" w:hAnsi="Times New Roman" w:cs="Times New Roman"/>
          <w:color w:val="000000"/>
        </w:rPr>
        <w:t xml:space="preserve">Ing. Jiřím </w:t>
      </w:r>
      <w:proofErr w:type="spellStart"/>
      <w:r w:rsidR="00856FF2" w:rsidRPr="005E6881">
        <w:rPr>
          <w:rFonts w:ascii="Times New Roman" w:eastAsia="Times New Roman" w:hAnsi="Times New Roman" w:cs="Times New Roman"/>
          <w:color w:val="000000"/>
        </w:rPr>
        <w:t>Mikalou</w:t>
      </w:r>
      <w:proofErr w:type="spellEnd"/>
      <w:r w:rsidRPr="005E6881">
        <w:rPr>
          <w:rFonts w:ascii="Times New Roman" w:eastAsia="Times New Roman" w:hAnsi="Times New Roman" w:cs="Times New Roman"/>
          <w:color w:val="000000"/>
        </w:rPr>
        <w:t xml:space="preserve">, starostou obce </w:t>
      </w:r>
    </w:p>
    <w:p w14:paraId="00000004" w14:textId="2D723DD0" w:rsidR="00555171" w:rsidRPr="005E6881" w:rsidRDefault="00E532FA">
      <w:pPr>
        <w:widowControl w:val="0"/>
        <w:pBdr>
          <w:top w:val="nil"/>
          <w:left w:val="nil"/>
          <w:bottom w:val="nil"/>
          <w:right w:val="nil"/>
          <w:between w:val="nil"/>
        </w:pBdr>
        <w:ind w:left="-95" w:right="3729"/>
        <w:rPr>
          <w:rFonts w:ascii="Times New Roman" w:eastAsia="Times New Roman" w:hAnsi="Times New Roman" w:cs="Times New Roman"/>
          <w:color w:val="000000"/>
        </w:rPr>
      </w:pPr>
      <w:r w:rsidRPr="005E6881">
        <w:rPr>
          <w:rFonts w:ascii="Times New Roman" w:eastAsia="Times New Roman" w:hAnsi="Times New Roman" w:cs="Times New Roman"/>
          <w:color w:val="000000"/>
        </w:rPr>
        <w:t xml:space="preserve"> (</w:t>
      </w:r>
      <w:r w:rsidRPr="00AE30C1">
        <w:rPr>
          <w:rFonts w:ascii="Times New Roman" w:eastAsia="Times New Roman" w:hAnsi="Times New Roman" w:cs="Times New Roman"/>
          <w:color w:val="000000"/>
        </w:rPr>
        <w:t>dále jen</w:t>
      </w: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 „dárce</w:t>
      </w:r>
      <w:r w:rsidRPr="005E6881">
        <w:rPr>
          <w:rFonts w:ascii="Times New Roman" w:hAnsi="Times New Roman" w:cs="Times New Roman"/>
          <w:color w:val="000000"/>
        </w:rPr>
        <w:t>“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) </w:t>
      </w:r>
    </w:p>
    <w:p w14:paraId="00000005" w14:textId="7A48247A" w:rsidR="00555171" w:rsidRPr="005E6881" w:rsidRDefault="00AE3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/>
        <w:ind w:left="-81" w:right="9004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856FF2" w:rsidRPr="005E6881">
        <w:rPr>
          <w:rFonts w:ascii="Times New Roman" w:eastAsia="Times New Roman" w:hAnsi="Times New Roman" w:cs="Times New Roman"/>
          <w:bCs/>
          <w:color w:val="000000"/>
        </w:rPr>
        <w:t>a</w:t>
      </w:r>
    </w:p>
    <w:p w14:paraId="1B37CFE9" w14:textId="77777777" w:rsidR="00E532FA" w:rsidRPr="005E6881" w:rsidRDefault="00E532FA" w:rsidP="00E532FA">
      <w:pPr>
        <w:rPr>
          <w:rFonts w:ascii="Times New Roman" w:hAnsi="Times New Roman" w:cs="Times New Roman"/>
        </w:rPr>
      </w:pPr>
    </w:p>
    <w:p w14:paraId="00000006" w14:textId="636173BE" w:rsidR="00555171" w:rsidRPr="005E6881" w:rsidRDefault="00425E09" w:rsidP="00E532F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Svaz diabetiků ČR, pobočný spolek Frýdlant nad Ostravicí</w:t>
      </w:r>
    </w:p>
    <w:p w14:paraId="00000007" w14:textId="6AC2051A" w:rsidR="00555171" w:rsidRPr="005E6881" w:rsidRDefault="00425E09" w:rsidP="00E53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Hlavní 1334</w:t>
      </w:r>
    </w:p>
    <w:p w14:paraId="00000008" w14:textId="2E6886CE" w:rsidR="00555171" w:rsidRPr="005E6881" w:rsidRDefault="00425E09" w:rsidP="00E53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739 11 Frýdlant nad Ostravicí</w:t>
      </w:r>
    </w:p>
    <w:p w14:paraId="00000009" w14:textId="26FC791B" w:rsidR="00555171" w:rsidRPr="005E6881" w:rsidRDefault="00000000" w:rsidP="00E532FA">
      <w:pPr>
        <w:rPr>
          <w:rFonts w:ascii="Times New Roman" w:hAnsi="Times New Roman" w:cs="Times New Roman"/>
        </w:rPr>
      </w:pPr>
      <w:r w:rsidRPr="005E6881">
        <w:rPr>
          <w:rFonts w:ascii="Times New Roman" w:hAnsi="Times New Roman" w:cs="Times New Roman"/>
        </w:rPr>
        <w:t xml:space="preserve">IČ: </w:t>
      </w:r>
      <w:r w:rsidR="00425E09">
        <w:rPr>
          <w:rFonts w:ascii="Times New Roman" w:hAnsi="Times New Roman" w:cs="Times New Roman"/>
        </w:rPr>
        <w:t>64122735</w:t>
      </w:r>
    </w:p>
    <w:p w14:paraId="0000000A" w14:textId="2F98D803" w:rsidR="00555171" w:rsidRPr="005E6881" w:rsidRDefault="00000000" w:rsidP="00E532FA">
      <w:pPr>
        <w:rPr>
          <w:rFonts w:ascii="Times New Roman" w:hAnsi="Times New Roman" w:cs="Times New Roman"/>
        </w:rPr>
      </w:pPr>
      <w:r w:rsidRPr="005E6881">
        <w:rPr>
          <w:rFonts w:ascii="Times New Roman" w:hAnsi="Times New Roman" w:cs="Times New Roman"/>
        </w:rPr>
        <w:t>Zastoupen</w:t>
      </w:r>
      <w:r w:rsidR="000052C0">
        <w:rPr>
          <w:rFonts w:ascii="Times New Roman" w:hAnsi="Times New Roman" w:cs="Times New Roman"/>
        </w:rPr>
        <w:t>a</w:t>
      </w:r>
      <w:r w:rsidRPr="005E6881">
        <w:rPr>
          <w:rFonts w:ascii="Times New Roman" w:hAnsi="Times New Roman" w:cs="Times New Roman"/>
        </w:rPr>
        <w:t xml:space="preserve">: </w:t>
      </w:r>
      <w:r w:rsidR="00425E09">
        <w:rPr>
          <w:rFonts w:ascii="Times New Roman" w:hAnsi="Times New Roman" w:cs="Times New Roman"/>
        </w:rPr>
        <w:t xml:space="preserve">Věrou </w:t>
      </w:r>
      <w:proofErr w:type="spellStart"/>
      <w:r w:rsidR="00425E09">
        <w:rPr>
          <w:rFonts w:ascii="Times New Roman" w:hAnsi="Times New Roman" w:cs="Times New Roman"/>
        </w:rPr>
        <w:t>Thaiszovou</w:t>
      </w:r>
      <w:proofErr w:type="spellEnd"/>
      <w:r w:rsidR="00425E09">
        <w:rPr>
          <w:rFonts w:ascii="Times New Roman" w:hAnsi="Times New Roman" w:cs="Times New Roman"/>
        </w:rPr>
        <w:t>, předsedkyní</w:t>
      </w:r>
    </w:p>
    <w:p w14:paraId="0000000B" w14:textId="5351B39C" w:rsidR="00555171" w:rsidRPr="005E6881" w:rsidRDefault="00000000" w:rsidP="00E532FA">
      <w:pPr>
        <w:rPr>
          <w:rFonts w:ascii="Times New Roman" w:hAnsi="Times New Roman" w:cs="Times New Roman"/>
        </w:rPr>
      </w:pPr>
      <w:r w:rsidRPr="005E6881">
        <w:rPr>
          <w:rFonts w:ascii="Times New Roman" w:hAnsi="Times New Roman" w:cs="Times New Roman"/>
        </w:rPr>
        <w:t xml:space="preserve">bankovní spojení: </w:t>
      </w:r>
      <w:r w:rsidR="00425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155077635/0300</w:t>
      </w:r>
    </w:p>
    <w:p w14:paraId="0000000C" w14:textId="6DA24A62" w:rsidR="00555171" w:rsidRPr="005E6881" w:rsidRDefault="00000000" w:rsidP="00E532FA">
      <w:pPr>
        <w:rPr>
          <w:rFonts w:ascii="Times New Roman" w:hAnsi="Times New Roman" w:cs="Times New Roman"/>
        </w:rPr>
      </w:pPr>
      <w:r w:rsidRPr="005E6881">
        <w:rPr>
          <w:rFonts w:ascii="Times New Roman" w:hAnsi="Times New Roman" w:cs="Times New Roman"/>
        </w:rPr>
        <w:t xml:space="preserve">(dále jen </w:t>
      </w:r>
      <w:r w:rsidRPr="00AE30C1">
        <w:rPr>
          <w:rFonts w:ascii="Times New Roman" w:hAnsi="Times New Roman" w:cs="Times New Roman"/>
          <w:b/>
          <w:bCs/>
        </w:rPr>
        <w:t>„obdarovaný“</w:t>
      </w:r>
      <w:r w:rsidRPr="00AE30C1">
        <w:rPr>
          <w:rFonts w:ascii="Times New Roman" w:hAnsi="Times New Roman" w:cs="Times New Roman"/>
        </w:rPr>
        <w:t>)</w:t>
      </w:r>
      <w:r w:rsidRPr="005E6881">
        <w:rPr>
          <w:rFonts w:ascii="Times New Roman" w:hAnsi="Times New Roman" w:cs="Times New Roman"/>
        </w:rPr>
        <w:t xml:space="preserve"> </w:t>
      </w:r>
    </w:p>
    <w:p w14:paraId="0000000D" w14:textId="77777777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/>
        <w:ind w:left="-48" w:right="4915"/>
        <w:rPr>
          <w:rFonts w:ascii="Times New Roman" w:hAnsi="Times New Roman" w:cs="Times New Roman"/>
          <w:color w:val="000000"/>
        </w:rPr>
      </w:pPr>
      <w:r w:rsidRPr="005E6881">
        <w:rPr>
          <w:rFonts w:ascii="Times New Roman" w:hAnsi="Times New Roman" w:cs="Times New Roman"/>
          <w:b/>
          <w:color w:val="000000"/>
        </w:rPr>
        <w:t xml:space="preserve">Smluvní 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strany se dohodly </w:t>
      </w:r>
      <w:r w:rsidRPr="005E6881">
        <w:rPr>
          <w:rFonts w:ascii="Times New Roman" w:hAnsi="Times New Roman" w:cs="Times New Roman"/>
          <w:color w:val="000000"/>
        </w:rPr>
        <w:t xml:space="preserve">na </w:t>
      </w:r>
      <w:r w:rsidRPr="005E6881">
        <w:rPr>
          <w:rFonts w:ascii="Times New Roman" w:eastAsia="Times New Roman" w:hAnsi="Times New Roman" w:cs="Times New Roman"/>
          <w:color w:val="000000"/>
        </w:rPr>
        <w:t>následujícím</w:t>
      </w:r>
      <w:r w:rsidRPr="005E6881">
        <w:rPr>
          <w:rFonts w:ascii="Times New Roman" w:hAnsi="Times New Roman" w:cs="Times New Roman"/>
          <w:color w:val="000000"/>
        </w:rPr>
        <w:t xml:space="preserve">: </w:t>
      </w:r>
    </w:p>
    <w:p w14:paraId="0000000E" w14:textId="77777777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2"/>
        <w:ind w:left="4406" w:right="4478"/>
        <w:rPr>
          <w:rFonts w:ascii="Times New Roman" w:eastAsia="Times New Roman" w:hAnsi="Times New Roman" w:cs="Times New Roman"/>
          <w:b/>
          <w:color w:val="000000"/>
        </w:rPr>
      </w:pP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I. </w:t>
      </w:r>
    </w:p>
    <w:p w14:paraId="0000000F" w14:textId="77777777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/>
        <w:ind w:left="3590" w:right="3652"/>
        <w:rPr>
          <w:rFonts w:ascii="Times New Roman" w:eastAsia="Times New Roman" w:hAnsi="Times New Roman" w:cs="Times New Roman"/>
          <w:b/>
          <w:color w:val="000000"/>
        </w:rPr>
      </w:pP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Předmět smlouvy </w:t>
      </w:r>
    </w:p>
    <w:p w14:paraId="00000010" w14:textId="17D7B5A0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28" w:right="52" w:firstLine="47"/>
        <w:rPr>
          <w:rFonts w:ascii="Times New Roman" w:hAnsi="Times New Roman" w:cs="Times New Roman"/>
          <w:color w:val="000000"/>
        </w:rPr>
      </w:pPr>
      <w:r w:rsidRPr="005E6881">
        <w:rPr>
          <w:rFonts w:ascii="Times New Roman" w:eastAsia="Times New Roman" w:hAnsi="Times New Roman" w:cs="Times New Roman"/>
          <w:color w:val="000000"/>
        </w:rPr>
        <w:t xml:space="preserve">1. Darem se ve smyslu této smlouvy rozumí finanční částka ve výši </w:t>
      </w:r>
      <w:r w:rsidR="00641329" w:rsidRPr="00641329">
        <w:rPr>
          <w:rFonts w:ascii="Times New Roman" w:eastAsia="Times New Roman" w:hAnsi="Times New Roman" w:cs="Times New Roman"/>
          <w:b/>
          <w:color w:val="000000"/>
          <w:highlight w:val="yellow"/>
        </w:rPr>
        <w:t>…</w:t>
      </w:r>
      <w:proofErr w:type="gramStart"/>
      <w:r w:rsidR="00641329" w:rsidRPr="00641329">
        <w:rPr>
          <w:rFonts w:ascii="Times New Roman" w:eastAsia="Times New Roman" w:hAnsi="Times New Roman" w:cs="Times New Roman"/>
          <w:b/>
          <w:color w:val="000000"/>
          <w:highlight w:val="yellow"/>
        </w:rPr>
        <w:t>…</w:t>
      </w:r>
      <w:r w:rsidRPr="00641329">
        <w:rPr>
          <w:rFonts w:ascii="Times New Roman" w:hAnsi="Times New Roman" w:cs="Times New Roman"/>
          <w:b/>
          <w:color w:val="000000"/>
          <w:highlight w:val="yellow"/>
        </w:rPr>
        <w:t>,</w:t>
      </w:r>
      <w:r w:rsidRPr="005E6881">
        <w:rPr>
          <w:rFonts w:ascii="Times New Roman" w:hAnsi="Times New Roman" w:cs="Times New Roman"/>
          <w:b/>
          <w:color w:val="000000"/>
        </w:rPr>
        <w:t>-</w:t>
      </w:r>
      <w:proofErr w:type="gramEnd"/>
      <w:r w:rsidRPr="005E6881">
        <w:rPr>
          <w:rFonts w:ascii="Times New Roman" w:hAnsi="Times New Roman" w:cs="Times New Roman"/>
          <w:b/>
          <w:color w:val="000000"/>
        </w:rPr>
        <w:t xml:space="preserve"> </w:t>
      </w: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Kč 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(slovy </w:t>
      </w:r>
      <w:r w:rsidR="00641329">
        <w:rPr>
          <w:rFonts w:ascii="Times New Roman" w:eastAsia="Times New Roman" w:hAnsi="Times New Roman" w:cs="Times New Roman"/>
          <w:color w:val="000000"/>
        </w:rPr>
        <w:t xml:space="preserve">…. </w:t>
      </w:r>
      <w:r w:rsidRPr="005E6881">
        <w:rPr>
          <w:rFonts w:ascii="Times New Roman" w:eastAsia="Times New Roman" w:hAnsi="Times New Roman" w:cs="Times New Roman"/>
          <w:color w:val="000000"/>
        </w:rPr>
        <w:t>korun českých)</w:t>
      </w:r>
      <w:r w:rsidRPr="005E6881">
        <w:rPr>
          <w:rFonts w:ascii="Times New Roman" w:hAnsi="Times New Roman" w:cs="Times New Roman"/>
          <w:color w:val="000000"/>
        </w:rPr>
        <w:t xml:space="preserve">. </w:t>
      </w:r>
    </w:p>
    <w:p w14:paraId="00000011" w14:textId="77777777" w:rsidR="00555171" w:rsidRPr="005E6881" w:rsidRDefault="00000000" w:rsidP="000052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/>
        <w:ind w:left="-28" w:right="379"/>
        <w:rPr>
          <w:rFonts w:ascii="Times New Roman" w:hAnsi="Times New Roman" w:cs="Times New Roman"/>
          <w:color w:val="000000"/>
        </w:rPr>
      </w:pPr>
      <w:r w:rsidRPr="005E6881">
        <w:rPr>
          <w:rFonts w:ascii="Times New Roman" w:eastAsia="Times New Roman" w:hAnsi="Times New Roman" w:cs="Times New Roman"/>
          <w:color w:val="000000"/>
        </w:rPr>
        <w:t xml:space="preserve">2. Dárce touto smlouvou </w:t>
      </w:r>
      <w:r w:rsidRPr="005E6881">
        <w:rPr>
          <w:rFonts w:ascii="Times New Roman" w:hAnsi="Times New Roman" w:cs="Times New Roman"/>
          <w:color w:val="000000"/>
        </w:rPr>
        <w:t xml:space="preserve">dar 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uvedený v bodě 1. obdarovanému poskytuje </w:t>
      </w:r>
      <w:r w:rsidRPr="005E6881">
        <w:rPr>
          <w:rFonts w:ascii="Times New Roman" w:hAnsi="Times New Roman" w:cs="Times New Roman"/>
          <w:color w:val="000000"/>
        </w:rPr>
        <w:t xml:space="preserve">a 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ten </w:t>
      </w:r>
      <w:r w:rsidRPr="005E6881">
        <w:rPr>
          <w:rFonts w:ascii="Times New Roman" w:hAnsi="Times New Roman" w:cs="Times New Roman"/>
          <w:color w:val="000000"/>
        </w:rPr>
        <w:t xml:space="preserve">dar </w:t>
      </w:r>
      <w:r w:rsidRPr="005E6881">
        <w:rPr>
          <w:rFonts w:ascii="Times New Roman" w:hAnsi="Times New Roman" w:cs="Times New Roman"/>
          <w:b/>
          <w:color w:val="000000"/>
        </w:rPr>
        <w:t>přijímá</w:t>
      </w:r>
      <w:r w:rsidRPr="005E6881">
        <w:rPr>
          <w:rFonts w:ascii="Times New Roman" w:hAnsi="Times New Roman" w:cs="Times New Roman"/>
          <w:color w:val="000000"/>
        </w:rPr>
        <w:t xml:space="preserve">. </w:t>
      </w:r>
    </w:p>
    <w:p w14:paraId="2CA03EFB" w14:textId="495F8AD9" w:rsidR="000052C0" w:rsidRPr="005E6881" w:rsidRDefault="00000000" w:rsidP="000052C0">
      <w:pPr>
        <w:rPr>
          <w:rFonts w:ascii="Times New Roman" w:hAnsi="Times New Roman" w:cs="Times New Roman"/>
        </w:rPr>
      </w:pPr>
      <w:r w:rsidRPr="005E6881">
        <w:rPr>
          <w:rFonts w:ascii="Times New Roman" w:eastAsia="Times New Roman" w:hAnsi="Times New Roman" w:cs="Times New Roman"/>
          <w:color w:val="000000"/>
        </w:rPr>
        <w:t xml:space="preserve">3. Dárce se zavazuje po podpisu této smlouvy předat obdarovanému dar formou bezhotovostního převodu na účet obdarovaného do 30 dnů </w:t>
      </w:r>
      <w:r w:rsidRPr="005E6881">
        <w:rPr>
          <w:rFonts w:ascii="Times New Roman" w:hAnsi="Times New Roman" w:cs="Times New Roman"/>
          <w:color w:val="000000"/>
        </w:rPr>
        <w:t xml:space="preserve">od 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nabytí účinnosti této smlouvy </w:t>
      </w:r>
      <w:r w:rsidRPr="005E6881">
        <w:rPr>
          <w:rFonts w:ascii="Times New Roman" w:hAnsi="Times New Roman" w:cs="Times New Roman"/>
          <w:color w:val="000000"/>
        </w:rPr>
        <w:t>(</w:t>
      </w:r>
      <w:proofErr w:type="spellStart"/>
      <w:r w:rsidRPr="005E6881">
        <w:rPr>
          <w:rFonts w:ascii="Times New Roman" w:eastAsia="Times New Roman" w:hAnsi="Times New Roman" w:cs="Times New Roman"/>
          <w:color w:val="000000"/>
        </w:rPr>
        <w:t>č.ú</w:t>
      </w:r>
      <w:proofErr w:type="spellEnd"/>
      <w:r w:rsidRPr="005E6881">
        <w:rPr>
          <w:rFonts w:ascii="Times New Roman" w:eastAsia="Times New Roman" w:hAnsi="Times New Roman" w:cs="Times New Roman"/>
          <w:color w:val="000000"/>
        </w:rPr>
        <w:t>.</w:t>
      </w:r>
      <w:r w:rsidR="00D643E6" w:rsidRPr="00D643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64F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155077635/0300</w:t>
      </w:r>
      <w:r w:rsidR="000052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64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000013" w14:textId="77777777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2"/>
        <w:ind w:left="4392" w:right="4391"/>
        <w:rPr>
          <w:rFonts w:ascii="Times New Roman" w:hAnsi="Times New Roman" w:cs="Times New Roman"/>
          <w:b/>
          <w:bCs/>
          <w:color w:val="000000"/>
        </w:rPr>
      </w:pPr>
      <w:r w:rsidRPr="005E6881">
        <w:rPr>
          <w:rFonts w:ascii="Times New Roman" w:hAnsi="Times New Roman" w:cs="Times New Roman"/>
          <w:b/>
          <w:bCs/>
          <w:color w:val="000000"/>
        </w:rPr>
        <w:t xml:space="preserve">II. </w:t>
      </w:r>
    </w:p>
    <w:p w14:paraId="00000014" w14:textId="77777777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844" w:right="3820"/>
        <w:rPr>
          <w:rFonts w:ascii="Times New Roman" w:eastAsia="Times New Roman" w:hAnsi="Times New Roman" w:cs="Times New Roman"/>
          <w:b/>
          <w:color w:val="000000"/>
        </w:rPr>
      </w:pP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Účel smlouvy </w:t>
      </w:r>
    </w:p>
    <w:p w14:paraId="00000015" w14:textId="4CD4EED3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/>
        <w:ind w:left="4" w:right="-4"/>
        <w:rPr>
          <w:rFonts w:ascii="Times New Roman" w:eastAsia="Times New Roman" w:hAnsi="Times New Roman" w:cs="Times New Roman"/>
          <w:sz w:val="24"/>
          <w:szCs w:val="24"/>
        </w:rPr>
      </w:pP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Dar 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se poskytuje </w:t>
      </w:r>
      <w:r w:rsidR="000052C0">
        <w:rPr>
          <w:rFonts w:ascii="Times New Roman" w:eastAsia="Times New Roman" w:hAnsi="Times New Roman" w:cs="Times New Roman"/>
          <w:color w:val="000000"/>
        </w:rPr>
        <w:t xml:space="preserve">pro podporu </w:t>
      </w:r>
      <w:r w:rsidR="00D64F9F">
        <w:rPr>
          <w:rFonts w:ascii="Times New Roman" w:eastAsia="Times New Roman" w:hAnsi="Times New Roman" w:cs="Times New Roman"/>
          <w:color w:val="000000"/>
        </w:rPr>
        <w:t>volnočasových aktivit pro seniory a osoby se zdravotním postižením</w:t>
      </w:r>
      <w:r w:rsidRPr="005E68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AC53DA0" w14:textId="77777777" w:rsidR="005E6881" w:rsidRDefault="005E6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4358" w:right="4310"/>
        <w:rPr>
          <w:rFonts w:ascii="Times New Roman" w:hAnsi="Times New Roman" w:cs="Times New Roman"/>
          <w:b/>
          <w:sz w:val="24"/>
          <w:szCs w:val="24"/>
        </w:rPr>
      </w:pPr>
    </w:p>
    <w:p w14:paraId="00000016" w14:textId="37E9433D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4358" w:right="4310"/>
        <w:rPr>
          <w:rFonts w:ascii="Times New Roman" w:eastAsia="Courier New" w:hAnsi="Times New Roman" w:cs="Times New Roman"/>
          <w:b/>
          <w:sz w:val="24"/>
          <w:szCs w:val="24"/>
        </w:rPr>
      </w:pPr>
      <w:r w:rsidRPr="005E6881">
        <w:rPr>
          <w:rFonts w:ascii="Times New Roman" w:hAnsi="Times New Roman" w:cs="Times New Roman"/>
          <w:b/>
          <w:sz w:val="24"/>
          <w:szCs w:val="24"/>
        </w:rPr>
        <w:t>III</w:t>
      </w:r>
      <w:r w:rsidRPr="005E6881">
        <w:rPr>
          <w:rFonts w:ascii="Times New Roman" w:eastAsia="Courier New" w:hAnsi="Times New Roman" w:cs="Times New Roman"/>
          <w:b/>
          <w:sz w:val="24"/>
          <w:szCs w:val="24"/>
        </w:rPr>
        <w:t xml:space="preserve">. </w:t>
      </w:r>
    </w:p>
    <w:p w14:paraId="406E2556" w14:textId="77777777" w:rsidR="005E6881" w:rsidRDefault="00000000" w:rsidP="005E6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436" w:right="3359"/>
        <w:rPr>
          <w:rFonts w:ascii="Times New Roman" w:hAnsi="Times New Roman" w:cs="Times New Roman"/>
          <w:b/>
          <w:bCs/>
          <w:sz w:val="24"/>
          <w:szCs w:val="24"/>
        </w:rPr>
      </w:pPr>
      <w:r w:rsidRPr="005E68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Závěrečná </w:t>
      </w:r>
      <w:r w:rsidRPr="005E6881">
        <w:rPr>
          <w:rFonts w:ascii="Times New Roman" w:hAnsi="Times New Roman" w:cs="Times New Roman"/>
          <w:b/>
          <w:bCs/>
          <w:sz w:val="24"/>
          <w:szCs w:val="24"/>
        </w:rPr>
        <w:t xml:space="preserve">ustanovení </w:t>
      </w:r>
    </w:p>
    <w:p w14:paraId="00000018" w14:textId="574212E6" w:rsidR="00555171" w:rsidRP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5103" w:right="4" w:hanging="5103"/>
        <w:rPr>
          <w:rFonts w:ascii="Times New Roman" w:hAnsi="Times New Roman" w:cs="Times New Roman"/>
          <w:bCs/>
          <w:sz w:val="24"/>
          <w:szCs w:val="24"/>
        </w:rPr>
      </w:pP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Jakékoliv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změny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a doplňky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této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>smlouvy lze učinit pouze písemně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64EC4D2" w14:textId="77777777" w:rsidR="005E4F59" w:rsidRPr="005E4F59" w:rsidRDefault="005E4F59" w:rsidP="005E4F59">
      <w:pPr>
        <w:ind w:left="5103" w:hanging="5103"/>
      </w:pPr>
    </w:p>
    <w:p w14:paraId="00000019" w14:textId="5D1B1F7C" w:rsidR="00555171" w:rsidRPr="005E4F59" w:rsidRDefault="00000000" w:rsidP="005E6881">
      <w:pPr>
        <w:widowControl w:val="0"/>
        <w:pBdr>
          <w:top w:val="nil"/>
          <w:left w:val="nil"/>
          <w:bottom w:val="nil"/>
          <w:right w:val="nil"/>
          <w:between w:val="nil"/>
        </w:pBdr>
        <w:ind w:right="48"/>
        <w:rPr>
          <w:rFonts w:ascii="Times New Roman" w:hAnsi="Times New Roman" w:cs="Times New Roman"/>
          <w:bCs/>
          <w:sz w:val="24"/>
          <w:szCs w:val="24"/>
        </w:rPr>
      </w:pP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2. Tato smlouva je vyhotovena ve třech stejnopisech, z nichž dárce </w:t>
      </w:r>
      <w:proofErr w:type="gramStart"/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>obdrží</w:t>
      </w:r>
      <w:proofErr w:type="gramEnd"/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 dva stejnopisy a obdarovaný jeden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000001A" w14:textId="07A002C3" w:rsidR="00555171" w:rsidRPr="005E4F59" w:rsidRDefault="005E6881" w:rsidP="005E6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/>
        <w:ind w:left="-142" w:right="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  3. Tato darovací smlouva byla schválena na jednání RO č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41329" w:rsidRPr="006413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…</w:t>
      </w:r>
      <w:proofErr w:type="gramStart"/>
      <w:r w:rsidR="00641329" w:rsidRPr="006413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…….</w:t>
      </w:r>
      <w:proofErr w:type="gramEnd"/>
      <w:r w:rsidR="00641329" w:rsidRPr="006413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.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 konaném dne </w:t>
      </w:r>
      <w:r w:rsidR="00641329" w:rsidRPr="006413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………..</w:t>
      </w:r>
      <w:r w:rsidRPr="006413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.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000001B" w14:textId="3332477C" w:rsidR="00555171" w:rsidRPr="005E4F59" w:rsidRDefault="00000000" w:rsidP="005E6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5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4.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Příjemce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daru souhlasí s tím, že dárce bude zpracovávat jeho údaje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v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>souladu se zákonem č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E6881" w:rsidRPr="005E4F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>110/2019 Sb</w:t>
      </w:r>
      <w:r w:rsidRPr="005E4F59">
        <w:rPr>
          <w:rFonts w:ascii="Times New Roman" w:hAnsi="Times New Roman" w:cs="Times New Roman"/>
          <w:bCs/>
          <w:sz w:val="24"/>
          <w:szCs w:val="24"/>
        </w:rPr>
        <w:t>.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, o zpracování osobních údajů, v účinném znění, a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to pro účely této smlouvy a pro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účely informování veřejnosti a bude-li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dle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příslušného právního předpisu zapotřebí smlouvu zveřejnit,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souhlasí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>příjemce dotace s jejím zveřejněním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000001C" w14:textId="42D47C84" w:rsidR="00555171" w:rsidRPr="005E4F59" w:rsidRDefault="00000000" w:rsidP="005E6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right="72"/>
        <w:rPr>
          <w:rFonts w:ascii="Times New Roman" w:hAnsi="Times New Roman" w:cs="Times New Roman"/>
          <w:bCs/>
          <w:sz w:val="24"/>
          <w:szCs w:val="24"/>
        </w:rPr>
      </w:pP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Na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důkaz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toho, že celý obsah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smlouvy je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projevem jejich pravé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svobodné vůle, připojují obě </w:t>
      </w:r>
      <w:r w:rsidR="005E6881"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smluvní strany své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>vlastnoruční podpisy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325F511" w14:textId="77777777" w:rsidR="005E6881" w:rsidRPr="005E4F59" w:rsidRDefault="005E6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-95" w:right="5433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00001F" w14:textId="0C3E6DB6" w:rsidR="00555171" w:rsidRDefault="005E6881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44"/>
        <w:ind w:left="-95" w:right="41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881">
        <w:rPr>
          <w:rFonts w:ascii="Times New Roman" w:eastAsia="Times New Roman" w:hAnsi="Times New Roman" w:cs="Times New Roman"/>
          <w:sz w:val="24"/>
          <w:szCs w:val="24"/>
        </w:rPr>
        <w:t xml:space="preserve">V Kunčicích pod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Ondřejníkem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E4F59">
        <w:rPr>
          <w:rFonts w:ascii="Times New Roman" w:eastAsia="Times New Roman" w:hAnsi="Times New Roman" w:cs="Times New Roman"/>
          <w:sz w:val="24"/>
          <w:szCs w:val="24"/>
        </w:rPr>
        <w:tab/>
        <w:t>V Kunčicích pod Ondřejníkem</w:t>
      </w:r>
      <w:r w:rsidRPr="005E68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2CB69A" w14:textId="36F61EE1" w:rsid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44"/>
        <w:ind w:left="-95" w:right="41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Dne:</w:t>
      </w:r>
    </w:p>
    <w:p w14:paraId="2CE06633" w14:textId="77777777" w:rsid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44"/>
        <w:ind w:left="-95" w:right="4115"/>
        <w:rPr>
          <w:rFonts w:ascii="Times New Roman" w:hAnsi="Times New Roman" w:cs="Times New Roman"/>
          <w:sz w:val="24"/>
          <w:szCs w:val="24"/>
        </w:rPr>
      </w:pPr>
    </w:p>
    <w:p w14:paraId="7E0C6053" w14:textId="77777777" w:rsid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44"/>
        <w:ind w:left="-95" w:right="4115"/>
        <w:rPr>
          <w:rFonts w:ascii="Times New Roman" w:hAnsi="Times New Roman" w:cs="Times New Roman"/>
          <w:sz w:val="24"/>
          <w:szCs w:val="24"/>
        </w:rPr>
      </w:pPr>
    </w:p>
    <w:p w14:paraId="7510DEE8" w14:textId="77777777" w:rsid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44"/>
        <w:ind w:left="-95" w:right="4115"/>
        <w:rPr>
          <w:rFonts w:ascii="Times New Roman" w:hAnsi="Times New Roman" w:cs="Times New Roman"/>
          <w:sz w:val="24"/>
          <w:szCs w:val="24"/>
        </w:rPr>
      </w:pPr>
    </w:p>
    <w:p w14:paraId="1398FEA8" w14:textId="77777777" w:rsid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44"/>
        <w:ind w:left="-95" w:right="4115"/>
        <w:rPr>
          <w:rFonts w:ascii="Times New Roman" w:hAnsi="Times New Roman" w:cs="Times New Roman"/>
          <w:sz w:val="24"/>
          <w:szCs w:val="24"/>
        </w:rPr>
      </w:pPr>
    </w:p>
    <w:p w14:paraId="6F01C3D2" w14:textId="77777777" w:rsid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44"/>
        <w:ind w:left="-95" w:right="4115"/>
        <w:rPr>
          <w:rFonts w:ascii="Times New Roman" w:hAnsi="Times New Roman" w:cs="Times New Roman"/>
          <w:sz w:val="24"/>
          <w:szCs w:val="24"/>
        </w:rPr>
      </w:pPr>
    </w:p>
    <w:p w14:paraId="0300CE19" w14:textId="3113B484" w:rsid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-95" w:right="-1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…………………………………………….                </w:t>
      </w:r>
      <w:r w:rsidR="004956F2">
        <w:rPr>
          <w:rFonts w:ascii="Times New Roman" w:hAnsi="Times New Roman" w:cs="Times New Roman"/>
          <w:sz w:val="24"/>
          <w:szCs w:val="24"/>
        </w:rPr>
        <w:t xml:space="preserve">     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29F85715" w14:textId="3A8147AC" w:rsidR="004956F2" w:rsidRPr="005E6881" w:rsidRDefault="004956F2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-95" w:right="-1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Dárce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Obdarovaný</w:t>
      </w:r>
    </w:p>
    <w:sectPr w:rsidR="004956F2" w:rsidRPr="005E6881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8B6BAD"/>
    <w:multiLevelType w:val="hybridMultilevel"/>
    <w:tmpl w:val="A258BB40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31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171"/>
    <w:rsid w:val="000052C0"/>
    <w:rsid w:val="00160B73"/>
    <w:rsid w:val="00425E09"/>
    <w:rsid w:val="004956F2"/>
    <w:rsid w:val="00555171"/>
    <w:rsid w:val="005E4F59"/>
    <w:rsid w:val="005E6881"/>
    <w:rsid w:val="00641329"/>
    <w:rsid w:val="00856FF2"/>
    <w:rsid w:val="00AE30C1"/>
    <w:rsid w:val="00C74250"/>
    <w:rsid w:val="00D643E6"/>
    <w:rsid w:val="00D64F9F"/>
    <w:rsid w:val="00E532FA"/>
    <w:rsid w:val="00EB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DD39"/>
  <w15:docId w15:val="{9FFB3DF1-FA10-426A-A1FD-B47365D1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5E4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Sekretariát</cp:lastModifiedBy>
  <cp:revision>2</cp:revision>
  <dcterms:created xsi:type="dcterms:W3CDTF">2024-04-04T12:17:00Z</dcterms:created>
  <dcterms:modified xsi:type="dcterms:W3CDTF">2024-04-04T12:17:00Z</dcterms:modified>
</cp:coreProperties>
</file>