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8AA2F" w14:textId="5D31E1EC" w:rsidR="007F6115" w:rsidRPr="007F6115" w:rsidRDefault="007F6115" w:rsidP="007F6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Vážen</w:t>
      </w:r>
      <w:r w:rsidR="008D55B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é zastupitelky, vážení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 zastupitelé,</w:t>
      </w:r>
    </w:p>
    <w:p w14:paraId="3065CC87" w14:textId="77777777" w:rsidR="007F6115" w:rsidRPr="007F6115" w:rsidRDefault="007F6115" w:rsidP="007F6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7F611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14:paraId="4C642FD5" w14:textId="177852F4" w:rsidR="007F6115" w:rsidRPr="007F6115" w:rsidRDefault="007F6115" w:rsidP="007F6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7F611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rád bych vás touto cestou informoval o našem záměru uspořádat tradiční pivní festival (v našem případě minifestival) OGARFEST aneb Septemberfest po našemu.</w:t>
      </w:r>
    </w:p>
    <w:p w14:paraId="3A8BE196" w14:textId="77777777" w:rsidR="007F6115" w:rsidRPr="007F6115" w:rsidRDefault="007F6115" w:rsidP="007F6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7F611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14:paraId="2359FDDA" w14:textId="69E2403D" w:rsidR="007F6115" w:rsidRPr="007F6115" w:rsidRDefault="007F6115" w:rsidP="007F6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7F611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Letošní ročník bychom rádi uspořádali v sobotu 21. 9. 2023 a měl by být pilotní a předpokládáme, že komornější. S ohledem na počasí a na termíny akcí v okolí včetně dne obce bychom rádi tento festival pořádali každý rok, a to třetí sobotu v měsíci září.</w:t>
      </w:r>
    </w:p>
    <w:p w14:paraId="4E6C5D2D" w14:textId="619D4AD1" w:rsidR="007F6115" w:rsidRPr="007F6115" w:rsidRDefault="007F6115" w:rsidP="007F6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7F611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V roce 2026 oslaví náš pivovar 10 let od založení a v případě, že se nám podaří předešlé 2 ročníky úspěšně zvládnout, přemýšlíme o větší akci v prostorách hřiště, nebo vodní nádrže </w:t>
      </w: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Žab</w:t>
      </w:r>
      <w:r w:rsidRPr="007F611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ák.</w:t>
      </w:r>
    </w:p>
    <w:p w14:paraId="2E3F5E0B" w14:textId="77777777" w:rsidR="007F6115" w:rsidRPr="007F6115" w:rsidRDefault="007F6115" w:rsidP="007F6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7F611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14:paraId="5007858A" w14:textId="365597C1" w:rsidR="007F6115" w:rsidRDefault="007F6115" w:rsidP="007F6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7F611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 xml:space="preserve">Letošní ročník plánujeme uspořádat na našem pozemku a v případě možnosti na zatravněné ploše za zastávkou před pivovarem. V této souvislosti, vás zdvořile žádám o udělení výjimky z rušení nočního klidu do </w:t>
      </w:r>
      <w:r w:rsidR="008D55B2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02</w:t>
      </w:r>
      <w:r w:rsidRPr="007F611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:00 hodin.</w:t>
      </w:r>
    </w:p>
    <w:p w14:paraId="2D1CDB67" w14:textId="7B7EF00B" w:rsidR="008D55B2" w:rsidRDefault="008D55B2" w:rsidP="007F6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První ročník plánujeme ukončit o půlnoci.</w:t>
      </w:r>
    </w:p>
    <w:p w14:paraId="448D3907" w14:textId="77777777" w:rsidR="008D55B2" w:rsidRPr="007F6115" w:rsidRDefault="008D55B2" w:rsidP="007F6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</w:p>
    <w:p w14:paraId="4B9AEC27" w14:textId="77777777" w:rsidR="007F6115" w:rsidRPr="007F6115" w:rsidRDefault="007F6115" w:rsidP="007F6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7F611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Předběžný harmonogram průběhu Ogarfestu přikládám.</w:t>
      </w:r>
    </w:p>
    <w:p w14:paraId="11627906" w14:textId="77777777" w:rsidR="007F6115" w:rsidRPr="007F6115" w:rsidRDefault="007F6115" w:rsidP="007F6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7F611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14:paraId="09C9A164" w14:textId="77777777" w:rsidR="007F6115" w:rsidRPr="007F6115" w:rsidRDefault="007F6115" w:rsidP="007F6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7F611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Předem děkuji za kladné vyřízení naši žádosti a jsem s pozdravem</w:t>
      </w:r>
    </w:p>
    <w:p w14:paraId="17413460" w14:textId="77777777" w:rsidR="007F6115" w:rsidRPr="007F6115" w:rsidRDefault="007F6115" w:rsidP="007F6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7F611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14:paraId="3B82FF72" w14:textId="77777777" w:rsidR="007F6115" w:rsidRPr="007F6115" w:rsidRDefault="007F6115" w:rsidP="007F6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7F611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p w14:paraId="2B8E9793" w14:textId="77777777" w:rsidR="007F6115" w:rsidRPr="007F6115" w:rsidRDefault="007F6115" w:rsidP="007F611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7F6115">
        <w:rPr>
          <w:rFonts w:ascii="Arial" w:eastAsia="Times New Roman" w:hAnsi="Arial" w:cs="Arial"/>
          <w:color w:val="222222"/>
          <w:sz w:val="24"/>
          <w:szCs w:val="24"/>
          <w:lang w:eastAsia="cs-CZ"/>
        </w:rPr>
        <w:t> 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3"/>
      </w:tblGrid>
      <w:tr w:rsidR="007F6115" w:rsidRPr="007F6115" w14:paraId="43C5BD25" w14:textId="77777777" w:rsidTr="007F6115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59B01B" w14:textId="77777777" w:rsidR="007F6115" w:rsidRPr="007F6115" w:rsidRDefault="007F6115" w:rsidP="007F6115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cs-CZ"/>
              </w:rPr>
            </w:pPr>
            <w:r w:rsidRPr="007F6115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eastAsia="cs-CZ"/>
              </w:rPr>
              <w:t>Martin Chalupa</w:t>
            </w:r>
            <w:r w:rsidRPr="007F6115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eastAsia="cs-CZ"/>
              </w:rPr>
              <w:br/>
            </w:r>
            <w:hyperlink r:id="rId5" w:tgtFrame="_blank" w:history="1">
              <w:r w:rsidRPr="007F6115">
                <w:rPr>
                  <w:rFonts w:ascii="Arial" w:eastAsia="Times New Roman" w:hAnsi="Arial" w:cs="Arial"/>
                  <w:b/>
                  <w:bCs/>
                  <w:color w:val="C07A55"/>
                  <w:sz w:val="20"/>
                  <w:szCs w:val="20"/>
                  <w:u w:val="single"/>
                  <w:lang w:eastAsia="cs-CZ"/>
                </w:rPr>
                <w:t>chalupa@pivovarogar.cz</w:t>
              </w:r>
            </w:hyperlink>
            <w:r w:rsidRPr="007F6115">
              <w:rPr>
                <w:rFonts w:ascii="Arial" w:eastAsia="Times New Roman" w:hAnsi="Arial" w:cs="Arial"/>
                <w:b/>
                <w:bCs/>
                <w:color w:val="444444"/>
                <w:sz w:val="23"/>
                <w:szCs w:val="23"/>
                <w:lang w:eastAsia="cs-CZ"/>
              </w:rPr>
              <w:br/>
            </w:r>
            <w:hyperlink r:id="rId6" w:tgtFrame="_blank" w:history="1">
              <w:r w:rsidRPr="007F6115">
                <w:rPr>
                  <w:rFonts w:ascii="Arial" w:eastAsia="Times New Roman" w:hAnsi="Arial" w:cs="Arial"/>
                  <w:b/>
                  <w:bCs/>
                  <w:color w:val="C07A55"/>
                  <w:sz w:val="20"/>
                  <w:szCs w:val="20"/>
                  <w:u w:val="single"/>
                  <w:lang w:eastAsia="cs-CZ"/>
                </w:rPr>
                <w:t>+420 725 818 818</w:t>
              </w:r>
            </w:hyperlink>
          </w:p>
        </w:tc>
      </w:tr>
    </w:tbl>
    <w:p w14:paraId="63CD97F6" w14:textId="77777777" w:rsidR="007F6115" w:rsidRDefault="007F6115"/>
    <w:p w14:paraId="2E1A6B90" w14:textId="77777777" w:rsidR="007F6115" w:rsidRDefault="007F6115"/>
    <w:p w14:paraId="28D03600" w14:textId="614BA589" w:rsidR="00423299" w:rsidRPr="007F6115" w:rsidRDefault="00423299" w:rsidP="007F6115">
      <w:pPr>
        <w:jc w:val="center"/>
        <w:rPr>
          <w:b/>
          <w:bCs/>
        </w:rPr>
      </w:pPr>
      <w:r w:rsidRPr="007F6115">
        <w:rPr>
          <w:b/>
          <w:bCs/>
        </w:rPr>
        <w:t>OGAR FEST 21.9.2024 - První ročník vlastního pivního festivalu</w:t>
      </w:r>
    </w:p>
    <w:p w14:paraId="56B46EFF" w14:textId="77777777" w:rsidR="00423299" w:rsidRDefault="00423299">
      <w:r>
        <w:t>Cíl – dobrá nálada a zábava nejen pro hosty, ale i pro zaměstnance pivovaru. Poděkování za končící pivní sezónu. Zahájení tradice festivalu v KpO vždy třetí sobotu v září.</w:t>
      </w:r>
    </w:p>
    <w:p w14:paraId="63131409" w14:textId="77777777" w:rsidR="00423299" w:rsidRDefault="00423299">
      <w:r>
        <w:t>Směr – Spousta piva, jídla, muziky, pivních her a soutěží pro dospělé. Akce není určena pro děti ani rodiny s dětmi.</w:t>
      </w:r>
    </w:p>
    <w:p w14:paraId="6DF49095" w14:textId="77777777" w:rsidR="00423299" w:rsidRDefault="00423299">
      <w:r>
        <w:t xml:space="preserve"> Odhadovaný rozsah prvního ročníku – 500 hostů</w:t>
      </w:r>
    </w:p>
    <w:p w14:paraId="5A5B92DF" w14:textId="21A67C5F" w:rsidR="00423299" w:rsidRDefault="00423299" w:rsidP="007F6115">
      <w:pPr>
        <w:pStyle w:val="Odstavecseseznamem"/>
        <w:numPr>
          <w:ilvl w:val="0"/>
          <w:numId w:val="1"/>
        </w:numPr>
      </w:pPr>
      <w:r>
        <w:t>2 500 l piva- 4 výčepy po 4 kohoutech – obsluha 12 osob</w:t>
      </w:r>
    </w:p>
    <w:p w14:paraId="061E60D6" w14:textId="77777777" w:rsidR="00423299" w:rsidRDefault="00172893" w:rsidP="007F6115">
      <w:pPr>
        <w:pStyle w:val="Odstavecseseznamem"/>
        <w:numPr>
          <w:ilvl w:val="0"/>
          <w:numId w:val="1"/>
        </w:numPr>
      </w:pPr>
      <w:r>
        <w:t>100 kg masa – ideálně ať se točí</w:t>
      </w:r>
    </w:p>
    <w:p w14:paraId="5675B3D4" w14:textId="77777777" w:rsidR="00172893" w:rsidRDefault="00172893" w:rsidP="007F6115">
      <w:pPr>
        <w:pStyle w:val="Odstavecseseznamem"/>
        <w:numPr>
          <w:ilvl w:val="0"/>
          <w:numId w:val="1"/>
        </w:numPr>
      </w:pPr>
      <w:r>
        <w:t>75 kg uzenina – udírna</w:t>
      </w:r>
    </w:p>
    <w:p w14:paraId="7C80ADCB" w14:textId="77777777" w:rsidR="00172893" w:rsidRDefault="00172893" w:rsidP="007F6115">
      <w:pPr>
        <w:pStyle w:val="Odstavecseseznamem"/>
        <w:numPr>
          <w:ilvl w:val="0"/>
          <w:numId w:val="1"/>
        </w:numPr>
      </w:pPr>
      <w:r>
        <w:t>75 ks makrel</w:t>
      </w:r>
    </w:p>
    <w:p w14:paraId="6F984685" w14:textId="77777777" w:rsidR="00172893" w:rsidRDefault="00172893">
      <w:r>
        <w:t>Gastro celkem 4 osoby</w:t>
      </w:r>
    </w:p>
    <w:p w14:paraId="3FD64D3C" w14:textId="77777777" w:rsidR="00172893" w:rsidRDefault="00C35C27">
      <w:r>
        <w:t>Hospoda bude bez obsluhy. Pojede přes výdejní okno nápoje a hotovky. Rezervace nebereme.</w:t>
      </w:r>
    </w:p>
    <w:p w14:paraId="1B5DC673" w14:textId="77777777" w:rsidR="00172893" w:rsidRDefault="00172893">
      <w:r>
        <w:t>Program:</w:t>
      </w:r>
    </w:p>
    <w:p w14:paraId="7792E079" w14:textId="77777777" w:rsidR="00172893" w:rsidRDefault="00172893" w:rsidP="007F6115">
      <w:pPr>
        <w:pStyle w:val="Odstavecseseznamem"/>
        <w:numPr>
          <w:ilvl w:val="0"/>
          <w:numId w:val="2"/>
        </w:numPr>
      </w:pPr>
      <w:r>
        <w:lastRenderedPageBreak/>
        <w:t>10:</w:t>
      </w:r>
      <w:r w:rsidR="003848E7">
        <w:t>00</w:t>
      </w:r>
      <w:r w:rsidR="003848E7">
        <w:tab/>
        <w:t>zahájení (repro hudba) soutěže o degustační prohlídku</w:t>
      </w:r>
      <w:r w:rsidR="006571FD">
        <w:t xml:space="preserve"> a ceny</w:t>
      </w:r>
    </w:p>
    <w:p w14:paraId="58BA72B9" w14:textId="77777777" w:rsidR="003848E7" w:rsidRDefault="003848E7" w:rsidP="007F6115">
      <w:pPr>
        <w:pStyle w:val="Odstavecseseznamem"/>
        <w:numPr>
          <w:ilvl w:val="0"/>
          <w:numId w:val="2"/>
        </w:numPr>
      </w:pPr>
      <w:r>
        <w:t>11:00 škola čepování (repro hudba) otevření prodeje Gastro, soutěže</w:t>
      </w:r>
      <w:r w:rsidR="006571FD">
        <w:t xml:space="preserve"> o prohlídku a ceny</w:t>
      </w:r>
    </w:p>
    <w:p w14:paraId="03D00B49" w14:textId="77777777" w:rsidR="003848E7" w:rsidRDefault="003848E7" w:rsidP="007F6115">
      <w:pPr>
        <w:pStyle w:val="Odstavecseseznamem"/>
        <w:numPr>
          <w:ilvl w:val="0"/>
          <w:numId w:val="2"/>
        </w:numPr>
      </w:pPr>
      <w:r>
        <w:t xml:space="preserve">12:00 škola čepování (cimbál), </w:t>
      </w:r>
      <w:r w:rsidR="006571FD">
        <w:t>Radhošť, nebo Portáš</w:t>
      </w:r>
    </w:p>
    <w:p w14:paraId="5F4DAE75" w14:textId="77777777" w:rsidR="003848E7" w:rsidRDefault="003848E7" w:rsidP="007F6115">
      <w:pPr>
        <w:pStyle w:val="Odstavecseseznamem"/>
        <w:numPr>
          <w:ilvl w:val="0"/>
          <w:numId w:val="2"/>
        </w:numPr>
      </w:pPr>
      <w:r>
        <w:t>13:00 virtuální prohlídka pivovaru s podsládkovou Ivkou</w:t>
      </w:r>
    </w:p>
    <w:p w14:paraId="422AAE86" w14:textId="77777777" w:rsidR="003848E7" w:rsidRDefault="003848E7" w:rsidP="007F6115">
      <w:pPr>
        <w:pStyle w:val="Odstavecseseznamem"/>
        <w:numPr>
          <w:ilvl w:val="0"/>
          <w:numId w:val="2"/>
        </w:numPr>
      </w:pPr>
      <w:r>
        <w:t>14:00 škola čepování, ( Repro hudba) hlavní soutěže</w:t>
      </w:r>
    </w:p>
    <w:p w14:paraId="7A76135B" w14:textId="77777777" w:rsidR="003848E7" w:rsidRDefault="003848E7" w:rsidP="007F6115">
      <w:pPr>
        <w:pStyle w:val="Odstavecseseznamem"/>
        <w:numPr>
          <w:ilvl w:val="0"/>
          <w:numId w:val="2"/>
        </w:numPr>
      </w:pPr>
      <w:r>
        <w:t>15:00 Nějaká muzika</w:t>
      </w:r>
    </w:p>
    <w:p w14:paraId="1ED1919B" w14:textId="77777777" w:rsidR="003848E7" w:rsidRDefault="003848E7" w:rsidP="007F6115">
      <w:pPr>
        <w:pStyle w:val="Odstavecseseznamem"/>
        <w:numPr>
          <w:ilvl w:val="0"/>
          <w:numId w:val="2"/>
        </w:numPr>
      </w:pPr>
      <w:r>
        <w:t>16:00 škola čepování (repro hudba)</w:t>
      </w:r>
      <w:r w:rsidR="006571FD">
        <w:t>, Prohlídka pivovaru pro výherce</w:t>
      </w:r>
    </w:p>
    <w:p w14:paraId="68CBB169" w14:textId="77777777" w:rsidR="003848E7" w:rsidRDefault="003848E7" w:rsidP="007F6115">
      <w:pPr>
        <w:pStyle w:val="Odstavecseseznamem"/>
        <w:numPr>
          <w:ilvl w:val="0"/>
          <w:numId w:val="2"/>
        </w:numPr>
      </w:pPr>
      <w:r>
        <w:t>17:00 škola čepování na pódiu? Vyhodnocení soutěží, nějaké bla,bla, bla</w:t>
      </w:r>
    </w:p>
    <w:p w14:paraId="6961FBA2" w14:textId="77777777" w:rsidR="003848E7" w:rsidRDefault="003848E7" w:rsidP="007F6115">
      <w:pPr>
        <w:pStyle w:val="Odstavecseseznamem"/>
        <w:numPr>
          <w:ilvl w:val="0"/>
          <w:numId w:val="2"/>
        </w:numPr>
      </w:pPr>
      <w:r>
        <w:t xml:space="preserve">18:00 </w:t>
      </w:r>
      <w:r w:rsidR="006571FD">
        <w:t>Fredy a Krasty</w:t>
      </w:r>
    </w:p>
    <w:p w14:paraId="6EFF64AB" w14:textId="77777777" w:rsidR="001F29BA" w:rsidRDefault="001F29BA" w:rsidP="007F6115">
      <w:pPr>
        <w:pStyle w:val="Odstavecseseznamem"/>
        <w:numPr>
          <w:ilvl w:val="0"/>
          <w:numId w:val="2"/>
        </w:numPr>
      </w:pPr>
      <w:r>
        <w:t>20:00 Repro hudba</w:t>
      </w:r>
    </w:p>
    <w:p w14:paraId="56C5E6C3" w14:textId="77777777" w:rsidR="006571FD" w:rsidRDefault="006571FD" w:rsidP="007F6115">
      <w:pPr>
        <w:pStyle w:val="Odstavecseseznamem"/>
        <w:numPr>
          <w:ilvl w:val="0"/>
          <w:numId w:val="2"/>
        </w:numPr>
      </w:pPr>
      <w:r>
        <w:t>2</w:t>
      </w:r>
      <w:r w:rsidR="001F29BA">
        <w:t>4</w:t>
      </w:r>
      <w:r>
        <w:t>:00 konec</w:t>
      </w:r>
    </w:p>
    <w:p w14:paraId="01329D63" w14:textId="77777777" w:rsidR="003848E7" w:rsidRDefault="003848E7"/>
    <w:p w14:paraId="0DCC8A94" w14:textId="77777777" w:rsidR="00423299" w:rsidRDefault="00423299"/>
    <w:p w14:paraId="7AECF84D" w14:textId="77777777" w:rsidR="00423299" w:rsidRDefault="00423299"/>
    <w:p w14:paraId="6FFE9193" w14:textId="77777777" w:rsidR="00423299" w:rsidRDefault="00423299">
      <w:r>
        <w:t xml:space="preserve"> </w:t>
      </w:r>
    </w:p>
    <w:sectPr w:rsidR="0042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F80917"/>
    <w:multiLevelType w:val="hybridMultilevel"/>
    <w:tmpl w:val="AF42F6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983F2E"/>
    <w:multiLevelType w:val="hybridMultilevel"/>
    <w:tmpl w:val="15A83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3301054">
    <w:abstractNumId w:val="0"/>
  </w:num>
  <w:num w:numId="2" w16cid:durableId="154541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19C8"/>
    <w:rsid w:val="00172893"/>
    <w:rsid w:val="001F29BA"/>
    <w:rsid w:val="003848E7"/>
    <w:rsid w:val="003C7EC7"/>
    <w:rsid w:val="00423299"/>
    <w:rsid w:val="006571FD"/>
    <w:rsid w:val="007F6115"/>
    <w:rsid w:val="0082222E"/>
    <w:rsid w:val="008D55B2"/>
    <w:rsid w:val="00B874D4"/>
    <w:rsid w:val="00BA15A0"/>
    <w:rsid w:val="00C35C27"/>
    <w:rsid w:val="00E425D1"/>
    <w:rsid w:val="00F351C1"/>
    <w:rsid w:val="00F6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F3E62"/>
  <w15:docId w15:val="{C4B699F3-9F44-4A40-BEB1-F333483F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F611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7F61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75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420725818818" TargetMode="External"/><Relationship Id="rId5" Type="http://schemas.openxmlformats.org/officeDocument/2006/relationships/hyperlink" Target="mailto:chalupa@pivovarogar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342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Petr Tryščuk</cp:lastModifiedBy>
  <cp:revision>7</cp:revision>
  <dcterms:created xsi:type="dcterms:W3CDTF">2024-04-30T11:21:00Z</dcterms:created>
  <dcterms:modified xsi:type="dcterms:W3CDTF">2024-06-07T07:38:00Z</dcterms:modified>
</cp:coreProperties>
</file>