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1"/>
        <w:tblW w:w="16246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2510"/>
        <w:gridCol w:w="4649"/>
        <w:gridCol w:w="1063"/>
        <w:gridCol w:w="6039"/>
      </w:tblGrid>
      <w:tr w:rsidR="00EF6FB8" w:rsidRPr="001546EC" w14:paraId="70DC4770" w14:textId="77777777" w:rsidTr="00157FDB">
        <w:trPr>
          <w:trHeight w:val="510"/>
          <w:jc w:val="center"/>
        </w:trPr>
        <w:tc>
          <w:tcPr>
            <w:tcW w:w="16246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47BB208B" w14:textId="68983D9F" w:rsidR="00EF6FB8" w:rsidRPr="001546EC" w:rsidRDefault="00157FD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57FDB">
              <w:rPr>
                <w:rFonts w:ascii="Arial" w:eastAsia="Calibri" w:hAnsi="Arial" w:cs="Arial"/>
                <w:b/>
                <w:i/>
              </w:rPr>
              <w:t xml:space="preserve">TRVAJÍCÍ ÚKOLY Z VOLEBNÍHO OBDOBÍ </w:t>
            </w:r>
            <w:proofErr w:type="gramStart"/>
            <w:r w:rsidRPr="00157FDB">
              <w:rPr>
                <w:rFonts w:ascii="Arial" w:eastAsia="Calibri" w:hAnsi="Arial" w:cs="Arial"/>
                <w:b/>
                <w:i/>
              </w:rPr>
              <w:t xml:space="preserve">2018 </w:t>
            </w:r>
            <w:r w:rsidR="00662AEA">
              <w:rPr>
                <w:rFonts w:ascii="Arial" w:eastAsia="Calibri" w:hAnsi="Arial" w:cs="Arial"/>
                <w:b/>
                <w:i/>
              </w:rPr>
              <w:t>–</w:t>
            </w:r>
            <w:r w:rsidRPr="00157FDB">
              <w:rPr>
                <w:rFonts w:ascii="Arial" w:eastAsia="Calibri" w:hAnsi="Arial" w:cs="Arial"/>
                <w:b/>
                <w:i/>
              </w:rPr>
              <w:t xml:space="preserve"> 2022</w:t>
            </w:r>
            <w:proofErr w:type="gramEnd"/>
          </w:p>
        </w:tc>
      </w:tr>
      <w:tr w:rsidR="00157FDB" w14:paraId="127BDB2F" w14:textId="77777777" w:rsidTr="00157FDB">
        <w:trPr>
          <w:trHeight w:val="510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6BB27C75" w14:textId="3A1D7A75" w:rsidR="00157FDB" w:rsidRPr="00157FDB" w:rsidRDefault="00157FDB" w:rsidP="00B441FE">
            <w:pPr>
              <w:spacing w:after="0" w:line="240" w:lineRule="auto"/>
              <w:rPr>
                <w:rFonts w:eastAsia="Calibri" w:cstheme="minorHAnsi"/>
                <w:b/>
                <w:i/>
                <w:smallCaps/>
              </w:rPr>
            </w:pPr>
            <w:r w:rsidRPr="00157FDB">
              <w:rPr>
                <w:rFonts w:cstheme="minorHAnsi"/>
                <w:b/>
                <w:i/>
                <w:smallCaps/>
              </w:rPr>
              <w:t xml:space="preserve">datum </w:t>
            </w:r>
            <w:proofErr w:type="spellStart"/>
            <w:r w:rsidRPr="00157FDB">
              <w:rPr>
                <w:rFonts w:cstheme="minorHAnsi"/>
                <w:b/>
                <w:i/>
                <w:smallCaps/>
              </w:rPr>
              <w:t>zased</w:t>
            </w:r>
            <w:proofErr w:type="spellEnd"/>
            <w:r w:rsidRPr="00157FDB">
              <w:rPr>
                <w:rFonts w:cstheme="minorHAnsi"/>
                <w:b/>
                <w:i/>
                <w:smallCaps/>
              </w:rPr>
              <w:t>.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17EFBB3D" w14:textId="77777777" w:rsidR="00157FDB" w:rsidRPr="00157FDB" w:rsidRDefault="00157FDB" w:rsidP="001A49BF">
            <w:pPr>
              <w:spacing w:after="0"/>
              <w:jc w:val="center"/>
              <w:rPr>
                <w:rFonts w:cstheme="minorHAnsi"/>
                <w:b/>
                <w:i/>
                <w:smallCaps/>
              </w:rPr>
            </w:pPr>
            <w:r w:rsidRPr="00157FDB">
              <w:rPr>
                <w:rFonts w:cstheme="minorHAnsi"/>
                <w:b/>
                <w:i/>
                <w:smallCaps/>
              </w:rPr>
              <w:t xml:space="preserve">číslo </w:t>
            </w:r>
            <w:proofErr w:type="spellStart"/>
            <w:r w:rsidRPr="00157FDB">
              <w:rPr>
                <w:rFonts w:cstheme="minorHAnsi"/>
                <w:b/>
                <w:i/>
                <w:smallCaps/>
              </w:rPr>
              <w:t>zased</w:t>
            </w:r>
            <w:proofErr w:type="spellEnd"/>
            <w:r w:rsidRPr="00157FDB">
              <w:rPr>
                <w:rFonts w:cstheme="minorHAnsi"/>
                <w:b/>
                <w:i/>
                <w:smallCaps/>
              </w:rPr>
              <w:t>.</w:t>
            </w:r>
          </w:p>
          <w:p w14:paraId="395D9202" w14:textId="62EED9BE" w:rsidR="00157FDB" w:rsidRPr="00157FDB" w:rsidRDefault="00157FDB" w:rsidP="00B441FE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smallCaps/>
              </w:rPr>
            </w:pPr>
            <w:proofErr w:type="spellStart"/>
            <w:r w:rsidRPr="00157FDB">
              <w:rPr>
                <w:rFonts w:cstheme="minorHAnsi"/>
                <w:b/>
                <w:i/>
                <w:smallCaps/>
              </w:rPr>
              <w:t>připom</w:t>
            </w:r>
            <w:proofErr w:type="spellEnd"/>
            <w:r w:rsidRPr="00157FDB">
              <w:rPr>
                <w:rFonts w:cstheme="minorHAnsi"/>
                <w:b/>
                <w:i/>
                <w:smallCaps/>
              </w:rPr>
              <w:t>.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55B73A28" w14:textId="00242BEA" w:rsidR="00157FDB" w:rsidRPr="00157FDB" w:rsidRDefault="00157FDB" w:rsidP="00B441FE">
            <w:pPr>
              <w:spacing w:after="0" w:line="240" w:lineRule="auto"/>
              <w:rPr>
                <w:rFonts w:eastAsia="Calibri" w:cstheme="minorHAnsi"/>
                <w:b/>
                <w:i/>
                <w:smallCaps/>
              </w:rPr>
            </w:pPr>
            <w:r w:rsidRPr="00157FDB">
              <w:rPr>
                <w:rFonts w:cstheme="minorHAnsi"/>
                <w:b/>
                <w:i/>
                <w:smallCaps/>
              </w:rPr>
              <w:t>tazatel, předkladatel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713EEBCB" w14:textId="06B553FA" w:rsidR="00157FDB" w:rsidRPr="00157FDB" w:rsidRDefault="00157FDB" w:rsidP="00B441FE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mallCaps/>
              </w:rPr>
            </w:pPr>
            <w:r w:rsidRPr="00157FDB">
              <w:rPr>
                <w:rFonts w:cstheme="minorHAnsi"/>
                <w:b/>
                <w:i/>
                <w:smallCaps/>
              </w:rPr>
              <w:t>dotaz, připomínka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15E8ADBB" w14:textId="7563587D" w:rsidR="00157FDB" w:rsidRPr="00157FDB" w:rsidRDefault="00157FDB" w:rsidP="00B441FE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smallCaps/>
              </w:rPr>
            </w:pPr>
            <w:r w:rsidRPr="00157FDB">
              <w:rPr>
                <w:rFonts w:cstheme="minorHAnsi"/>
                <w:b/>
                <w:i/>
                <w:smallCaps/>
              </w:rPr>
              <w:t>vyřízeno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1A5D9077" w14:textId="7F46A43D" w:rsidR="00157FDB" w:rsidRPr="00157FDB" w:rsidRDefault="00157FDB" w:rsidP="00B441FE">
            <w:pPr>
              <w:spacing w:after="0" w:line="240" w:lineRule="auto"/>
              <w:rPr>
                <w:rFonts w:eastAsia="Calibri" w:cstheme="minorHAnsi"/>
                <w:b/>
                <w:i/>
                <w:smallCaps/>
              </w:rPr>
            </w:pPr>
            <w:r w:rsidRPr="00157FDB">
              <w:rPr>
                <w:rFonts w:cstheme="minorHAnsi"/>
                <w:b/>
                <w:i/>
                <w:smallCaps/>
              </w:rPr>
              <w:t>způsob vyřízení</w:t>
            </w:r>
          </w:p>
        </w:tc>
      </w:tr>
      <w:tr w:rsidR="00157FDB" w14:paraId="2059855A" w14:textId="77777777" w:rsidTr="00CD1344">
        <w:trPr>
          <w:trHeight w:val="510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D96D0" w14:textId="5781E1E5" w:rsidR="00157FDB" w:rsidRDefault="00157FDB" w:rsidP="00B441FE">
            <w:pPr>
              <w:spacing w:after="0" w:line="240" w:lineRule="auto"/>
              <w:rPr>
                <w:rFonts w:cstheme="minorHAnsi"/>
                <w:b/>
                <w:smallCaps/>
              </w:rPr>
            </w:pPr>
            <w:r w:rsidRPr="00B6529A">
              <w:rPr>
                <w:rFonts w:ascii="Arial" w:hAnsi="Arial" w:cs="Arial"/>
                <w:i/>
              </w:rPr>
              <w:t>14. 02. 2022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F7E9C" w14:textId="72EB699A" w:rsidR="00157FDB" w:rsidRDefault="00157FDB" w:rsidP="00B441FE">
            <w:pPr>
              <w:spacing w:after="0" w:line="240" w:lineRule="auto"/>
              <w:jc w:val="center"/>
              <w:rPr>
                <w:rFonts w:cstheme="minorHAnsi"/>
                <w:b/>
                <w:smallCaps/>
              </w:rPr>
            </w:pPr>
            <w:r w:rsidRPr="00B6529A">
              <w:rPr>
                <w:rFonts w:ascii="Arial" w:hAnsi="Arial" w:cs="Arial"/>
                <w:i/>
                <w:smallCaps/>
              </w:rPr>
              <w:t>43/1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8E05F" w14:textId="2DBA386C" w:rsidR="00157FDB" w:rsidRDefault="00157FDB" w:rsidP="00B441FE">
            <w:pPr>
              <w:spacing w:after="0" w:line="240" w:lineRule="auto"/>
              <w:rPr>
                <w:rFonts w:cstheme="minorHAnsi"/>
                <w:b/>
                <w:smallCaps/>
              </w:rPr>
            </w:pPr>
            <w:r w:rsidRPr="00B6529A">
              <w:rPr>
                <w:rFonts w:ascii="Arial" w:hAnsi="Arial" w:cs="Arial"/>
                <w:i/>
              </w:rPr>
              <w:t>Pan Lukáš Stránský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44ABE" w14:textId="18807CF6" w:rsidR="00157FDB" w:rsidRDefault="00157FDB" w:rsidP="00B441FE">
            <w:pPr>
              <w:spacing w:after="0" w:line="240" w:lineRule="auto"/>
              <w:jc w:val="both"/>
              <w:rPr>
                <w:rFonts w:cstheme="minorHAnsi"/>
                <w:b/>
                <w:smallCaps/>
              </w:rPr>
            </w:pPr>
            <w:r w:rsidRPr="00B6529A">
              <w:rPr>
                <w:rFonts w:ascii="Arial" w:hAnsi="Arial" w:cs="Arial"/>
                <w:i/>
              </w:rPr>
              <w:t xml:space="preserve">V </w:t>
            </w:r>
            <w:proofErr w:type="spellStart"/>
            <w:r w:rsidRPr="00B6529A">
              <w:rPr>
                <w:rFonts w:ascii="Arial" w:hAnsi="Arial" w:cs="Arial"/>
                <w:i/>
              </w:rPr>
              <w:t>Sušanech</w:t>
            </w:r>
            <w:proofErr w:type="spellEnd"/>
            <w:r w:rsidRPr="00B6529A">
              <w:rPr>
                <w:rFonts w:ascii="Arial" w:hAnsi="Arial" w:cs="Arial"/>
                <w:i/>
              </w:rPr>
              <w:t xml:space="preserve"> nemá RD čp.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B6529A">
              <w:rPr>
                <w:rFonts w:ascii="Arial" w:hAnsi="Arial" w:cs="Arial"/>
                <w:i/>
              </w:rPr>
              <w:t>15 př</w:t>
            </w:r>
            <w:r w:rsidR="00662AEA">
              <w:rPr>
                <w:rFonts w:ascii="Arial" w:hAnsi="Arial" w:cs="Arial"/>
                <w:i/>
              </w:rPr>
              <w:t>ístup.</w:t>
            </w:r>
            <w:r>
              <w:rPr>
                <w:rFonts w:ascii="Arial" w:hAnsi="Arial" w:cs="Arial"/>
                <w:i/>
              </w:rPr>
              <w:t xml:space="preserve"> cestu k domu, vzhledem</w:t>
            </w:r>
            <w:r w:rsidRPr="00B6529A">
              <w:rPr>
                <w:rFonts w:ascii="Arial" w:hAnsi="Arial" w:cs="Arial"/>
                <w:i/>
              </w:rPr>
              <w:t xml:space="preserve"> k neustále migraci aut je zničená travnatá plocha a vyjeté až 0,5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B6529A">
              <w:rPr>
                <w:rFonts w:ascii="Arial" w:hAnsi="Arial" w:cs="Arial"/>
                <w:i/>
              </w:rPr>
              <w:t xml:space="preserve">m </w:t>
            </w:r>
            <w:proofErr w:type="gramStart"/>
            <w:r w:rsidRPr="00B6529A">
              <w:rPr>
                <w:rFonts w:ascii="Arial" w:hAnsi="Arial" w:cs="Arial"/>
                <w:i/>
              </w:rPr>
              <w:t>koleje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B6529A"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B6529A">
              <w:rPr>
                <w:rFonts w:ascii="Arial" w:hAnsi="Arial" w:cs="Arial"/>
                <w:i/>
              </w:rPr>
              <w:t>kdo</w:t>
            </w:r>
            <w:proofErr w:type="gramEnd"/>
            <w:r w:rsidRPr="00B6529A">
              <w:rPr>
                <w:rFonts w:ascii="Arial" w:hAnsi="Arial" w:cs="Arial"/>
                <w:i/>
              </w:rPr>
              <w:t xml:space="preserve"> bude tuto situaci řešit?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437A3" w14:textId="0505374C" w:rsidR="00157FDB" w:rsidRDefault="00157FDB" w:rsidP="00B441FE">
            <w:pPr>
              <w:spacing w:after="0" w:line="240" w:lineRule="auto"/>
              <w:jc w:val="center"/>
              <w:rPr>
                <w:rFonts w:cstheme="minorHAnsi"/>
                <w:b/>
                <w:smallCaps/>
              </w:rPr>
            </w:pPr>
            <w:r w:rsidRPr="00B6529A">
              <w:rPr>
                <w:rFonts w:ascii="Arial" w:hAnsi="Arial" w:cs="Arial"/>
                <w:i/>
                <w:highlight w:val="yellow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772F2C" w14:textId="72C13780" w:rsidR="00157FDB" w:rsidRDefault="00CE4E03" w:rsidP="00F82526">
            <w:pPr>
              <w:spacing w:after="0" w:line="240" w:lineRule="auto"/>
              <w:jc w:val="both"/>
              <w:rPr>
                <w:rFonts w:cstheme="minorHAnsi"/>
                <w:b/>
                <w:smallCaps/>
              </w:rPr>
            </w:pPr>
            <w:r>
              <w:rPr>
                <w:rFonts w:ascii="Arial" w:eastAsia="Calibri" w:hAnsi="Arial" w:cs="Arial"/>
                <w:i/>
              </w:rPr>
              <w:t>Nadále platí, že celý prostor se musí vyřešit až po dokonče</w:t>
            </w:r>
            <w:r w:rsidR="004A4945">
              <w:rPr>
                <w:rFonts w:ascii="Arial" w:eastAsia="Calibri" w:hAnsi="Arial" w:cs="Arial"/>
                <w:i/>
              </w:rPr>
              <w:t xml:space="preserve">ní odtoků z DČOV u čp. 15 a </w:t>
            </w:r>
            <w:r>
              <w:rPr>
                <w:rFonts w:ascii="Arial" w:eastAsia="Calibri" w:hAnsi="Arial" w:cs="Arial"/>
                <w:i/>
              </w:rPr>
              <w:t>14</w:t>
            </w:r>
            <w:r w:rsidR="00181AA6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157FDB" w14:paraId="0ACED6C3" w14:textId="77777777" w:rsidTr="00157FDB">
        <w:trPr>
          <w:trHeight w:val="510"/>
          <w:jc w:val="center"/>
        </w:trPr>
        <w:tc>
          <w:tcPr>
            <w:tcW w:w="16246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607BDCB4" w14:textId="671A7196" w:rsidR="00157FDB" w:rsidRDefault="00157FDB" w:rsidP="00157FDB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  <w:r w:rsidRPr="001546EC">
              <w:rPr>
                <w:rFonts w:ascii="Arial" w:eastAsia="Calibri" w:hAnsi="Arial" w:cs="Arial"/>
                <w:b/>
                <w:i/>
              </w:rPr>
              <w:t xml:space="preserve">Připomínky vznesené ve volebním období </w:t>
            </w:r>
            <w:proofErr w:type="gramStart"/>
            <w:r w:rsidRPr="001546EC">
              <w:rPr>
                <w:rFonts w:ascii="Arial" w:eastAsia="Calibri" w:hAnsi="Arial" w:cs="Arial"/>
                <w:b/>
                <w:i/>
              </w:rPr>
              <w:t xml:space="preserve">2022 </w:t>
            </w:r>
            <w:r w:rsidR="004A4945">
              <w:rPr>
                <w:rFonts w:ascii="Arial" w:eastAsia="Calibri" w:hAnsi="Arial" w:cs="Arial"/>
                <w:b/>
                <w:i/>
              </w:rPr>
              <w:t>–</w:t>
            </w:r>
            <w:r w:rsidRPr="001546EC">
              <w:rPr>
                <w:rFonts w:ascii="Arial" w:eastAsia="Calibri" w:hAnsi="Arial" w:cs="Arial"/>
                <w:b/>
                <w:i/>
              </w:rPr>
              <w:t xml:space="preserve"> 2026</w:t>
            </w:r>
            <w:proofErr w:type="gramEnd"/>
          </w:p>
        </w:tc>
      </w:tr>
      <w:tr w:rsidR="00157FDB" w:rsidRPr="00157FDB" w14:paraId="02970148" w14:textId="77777777" w:rsidTr="00157FDB">
        <w:trPr>
          <w:trHeight w:val="510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523DD5DD" w14:textId="0B04608F" w:rsidR="00157FDB" w:rsidRPr="00157FDB" w:rsidRDefault="00157FDB" w:rsidP="001A49BF">
            <w:pPr>
              <w:spacing w:after="0" w:line="240" w:lineRule="auto"/>
              <w:rPr>
                <w:rFonts w:ascii="Arial" w:eastAsia="Calibri" w:hAnsi="Arial" w:cs="Arial"/>
                <w:i/>
                <w:smallCaps/>
                <w:sz w:val="20"/>
                <w:szCs w:val="20"/>
              </w:rPr>
            </w:pPr>
            <w:r w:rsidRPr="00157FDB">
              <w:rPr>
                <w:rFonts w:cstheme="minorHAnsi"/>
                <w:b/>
                <w:i/>
                <w:smallCaps/>
              </w:rPr>
              <w:t xml:space="preserve">datum </w:t>
            </w:r>
            <w:proofErr w:type="spellStart"/>
            <w:r w:rsidRPr="00157FDB">
              <w:rPr>
                <w:rFonts w:cstheme="minorHAnsi"/>
                <w:b/>
                <w:i/>
                <w:smallCaps/>
              </w:rPr>
              <w:t>zased</w:t>
            </w:r>
            <w:proofErr w:type="spellEnd"/>
            <w:r w:rsidRPr="00157FDB">
              <w:rPr>
                <w:rFonts w:cstheme="minorHAnsi"/>
                <w:b/>
                <w:i/>
                <w:smallCaps/>
              </w:rPr>
              <w:t>.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071A96E5" w14:textId="77777777" w:rsidR="00157FDB" w:rsidRPr="00157FDB" w:rsidRDefault="00157FDB" w:rsidP="001A49BF">
            <w:pPr>
              <w:spacing w:after="0"/>
              <w:jc w:val="center"/>
              <w:rPr>
                <w:rFonts w:cstheme="minorHAnsi"/>
                <w:b/>
                <w:i/>
                <w:smallCaps/>
              </w:rPr>
            </w:pPr>
            <w:r w:rsidRPr="00157FDB">
              <w:rPr>
                <w:rFonts w:cstheme="minorHAnsi"/>
                <w:b/>
                <w:i/>
                <w:smallCaps/>
              </w:rPr>
              <w:t xml:space="preserve">číslo </w:t>
            </w:r>
            <w:proofErr w:type="spellStart"/>
            <w:r w:rsidRPr="00157FDB">
              <w:rPr>
                <w:rFonts w:cstheme="minorHAnsi"/>
                <w:b/>
                <w:i/>
                <w:smallCaps/>
              </w:rPr>
              <w:t>zased</w:t>
            </w:r>
            <w:proofErr w:type="spellEnd"/>
            <w:r w:rsidRPr="00157FDB">
              <w:rPr>
                <w:rFonts w:cstheme="minorHAnsi"/>
                <w:b/>
                <w:i/>
                <w:smallCaps/>
              </w:rPr>
              <w:t>.</w:t>
            </w:r>
          </w:p>
          <w:p w14:paraId="722B293E" w14:textId="221B9434" w:rsidR="00157FDB" w:rsidRPr="00157FDB" w:rsidRDefault="00157FDB" w:rsidP="001A49B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mallCaps/>
                <w:sz w:val="20"/>
                <w:szCs w:val="20"/>
              </w:rPr>
            </w:pPr>
            <w:proofErr w:type="spellStart"/>
            <w:r w:rsidRPr="00157FDB">
              <w:rPr>
                <w:rFonts w:cstheme="minorHAnsi"/>
                <w:b/>
                <w:i/>
                <w:smallCaps/>
              </w:rPr>
              <w:t>připom</w:t>
            </w:r>
            <w:proofErr w:type="spellEnd"/>
            <w:r w:rsidRPr="00157FDB">
              <w:rPr>
                <w:rFonts w:cstheme="minorHAnsi"/>
                <w:b/>
                <w:i/>
                <w:smallCaps/>
              </w:rPr>
              <w:t>.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7CDA1B58" w14:textId="0DD82E8E" w:rsidR="00157FDB" w:rsidRPr="00157FDB" w:rsidRDefault="00157FDB" w:rsidP="001A49BF">
            <w:pPr>
              <w:spacing w:after="0" w:line="240" w:lineRule="auto"/>
              <w:rPr>
                <w:rFonts w:ascii="Arial" w:eastAsia="Calibri" w:hAnsi="Arial" w:cs="Arial"/>
                <w:i/>
                <w:smallCaps/>
                <w:sz w:val="20"/>
                <w:szCs w:val="20"/>
              </w:rPr>
            </w:pPr>
            <w:r w:rsidRPr="00157FDB">
              <w:rPr>
                <w:rFonts w:cstheme="minorHAnsi"/>
                <w:b/>
                <w:i/>
                <w:smallCaps/>
              </w:rPr>
              <w:t>tazatel, předkladatel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5657E77E" w14:textId="4C41A5A6" w:rsidR="00157FDB" w:rsidRPr="00157FDB" w:rsidRDefault="00157FDB" w:rsidP="001A49BF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mallCaps/>
                <w:sz w:val="20"/>
                <w:szCs w:val="20"/>
              </w:rPr>
            </w:pPr>
            <w:r w:rsidRPr="00157FDB">
              <w:rPr>
                <w:rFonts w:cstheme="minorHAnsi"/>
                <w:b/>
                <w:i/>
                <w:smallCaps/>
              </w:rPr>
              <w:t>dotaz, připomínka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0558B59A" w14:textId="027C5F18" w:rsidR="00157FDB" w:rsidRPr="00157FDB" w:rsidRDefault="00157FDB" w:rsidP="001A49B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mallCaps/>
                <w:sz w:val="20"/>
                <w:szCs w:val="20"/>
              </w:rPr>
            </w:pPr>
            <w:r w:rsidRPr="00157FDB">
              <w:rPr>
                <w:rFonts w:cstheme="minorHAnsi"/>
                <w:b/>
                <w:i/>
                <w:smallCaps/>
              </w:rPr>
              <w:t>vyřízeno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14:paraId="373B8CD8" w14:textId="7EF546A8" w:rsidR="00157FDB" w:rsidRPr="00157FDB" w:rsidRDefault="00157FDB" w:rsidP="001A49BF">
            <w:pPr>
              <w:spacing w:after="0" w:line="240" w:lineRule="auto"/>
              <w:rPr>
                <w:rFonts w:ascii="Arial" w:eastAsia="Calibri" w:hAnsi="Arial" w:cs="Arial"/>
                <w:i/>
                <w:smallCaps/>
                <w:sz w:val="20"/>
                <w:szCs w:val="20"/>
              </w:rPr>
            </w:pPr>
            <w:r w:rsidRPr="00157FDB">
              <w:rPr>
                <w:rFonts w:cstheme="minorHAnsi"/>
                <w:b/>
                <w:i/>
                <w:smallCaps/>
              </w:rPr>
              <w:t>způsob vyřízení</w:t>
            </w:r>
          </w:p>
        </w:tc>
      </w:tr>
      <w:tr w:rsidR="00157FDB" w14:paraId="7311D9D1" w14:textId="77777777" w:rsidTr="00CD1344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6CDE1" w14:textId="77777777" w:rsidR="00157FDB" w:rsidRDefault="00157FDB" w:rsidP="00303ADA">
            <w:pPr>
              <w:spacing w:after="0"/>
              <w:jc w:val="center"/>
            </w:pPr>
            <w:r w:rsidRPr="00E153BD">
              <w:rPr>
                <w:rFonts w:ascii="Arial" w:eastAsia="Calibri" w:hAnsi="Arial" w:cs="Arial"/>
                <w:i/>
              </w:rPr>
              <w:t>18. 09. 2023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4EC4F" w14:textId="77777777" w:rsidR="00157FDB" w:rsidRDefault="00157FDB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12/3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A55B0" w14:textId="77777777" w:rsidR="00157FDB" w:rsidRDefault="00157FD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 w:rsidRPr="00796821">
              <w:rPr>
                <w:rFonts w:ascii="Arial" w:eastAsia="Calibri" w:hAnsi="Arial" w:cs="Arial"/>
                <w:i/>
              </w:rPr>
              <w:t>Ing. Vít Stránský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60340" w14:textId="77777777" w:rsidR="00157FDB" w:rsidRDefault="00157FDB" w:rsidP="00EB4D94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Dotaz na stav plánovaného napájení Srpiny z odbočky Průmysl. vodovodu Nechranice.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77E94" w14:textId="77777777" w:rsidR="00157FDB" w:rsidRDefault="00157FDB" w:rsidP="00EB4D94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 w:rsidRPr="006A7FA0"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AF9C74" w14:textId="12999BE6" w:rsidR="00157FDB" w:rsidRDefault="002D47C4" w:rsidP="003E6D13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H</w:t>
            </w:r>
            <w:r w:rsidR="00157FDB">
              <w:rPr>
                <w:rFonts w:ascii="Arial" w:eastAsia="Calibri" w:hAnsi="Arial" w:cs="Arial"/>
                <w:i/>
              </w:rPr>
              <w:t>ejtman</w:t>
            </w:r>
            <w:r>
              <w:rPr>
                <w:rFonts w:ascii="Arial" w:eastAsia="Calibri" w:hAnsi="Arial" w:cs="Arial"/>
                <w:i/>
              </w:rPr>
              <w:t xml:space="preserve"> ÚK </w:t>
            </w:r>
            <w:proofErr w:type="spellStart"/>
            <w:proofErr w:type="gramStart"/>
            <w:r>
              <w:rPr>
                <w:rFonts w:ascii="Arial" w:eastAsia="Calibri" w:hAnsi="Arial" w:cs="Arial"/>
                <w:i/>
              </w:rPr>
              <w:t>sdělil</w:t>
            </w:r>
            <w:r w:rsidR="00157FDB">
              <w:rPr>
                <w:rFonts w:ascii="Arial" w:eastAsia="Calibri" w:hAnsi="Arial" w:cs="Arial"/>
                <w:i/>
              </w:rPr>
              <w:t>,že</w:t>
            </w:r>
            <w:proofErr w:type="spellEnd"/>
            <w:proofErr w:type="gramEnd"/>
            <w:r w:rsidR="00157FDB">
              <w:rPr>
                <w:rFonts w:ascii="Arial" w:eastAsia="Calibri" w:hAnsi="Arial" w:cs="Arial"/>
                <w:i/>
              </w:rPr>
              <w:t xml:space="preserve"> nositelem projektu bude Povodí </w:t>
            </w:r>
            <w:proofErr w:type="spellStart"/>
            <w:r w:rsidR="00157FDB">
              <w:rPr>
                <w:rFonts w:ascii="Arial" w:eastAsia="Calibri" w:hAnsi="Arial" w:cs="Arial"/>
                <w:i/>
              </w:rPr>
              <w:t>Oh</w:t>
            </w:r>
            <w:r w:rsidR="00435C28">
              <w:rPr>
                <w:rFonts w:ascii="Arial" w:eastAsia="Calibri" w:hAnsi="Arial" w:cs="Arial"/>
                <w:i/>
              </w:rPr>
              <w:t>-</w:t>
            </w:r>
            <w:r w:rsidR="00157FDB">
              <w:rPr>
                <w:rFonts w:ascii="Arial" w:eastAsia="Calibri" w:hAnsi="Arial" w:cs="Arial"/>
                <w:i/>
              </w:rPr>
              <w:t>ře</w:t>
            </w:r>
            <w:proofErr w:type="spellEnd"/>
            <w:r>
              <w:rPr>
                <w:rFonts w:ascii="Arial" w:eastAsia="Calibri" w:hAnsi="Arial" w:cs="Arial"/>
                <w:i/>
              </w:rPr>
              <w:t>,</w:t>
            </w:r>
            <w:r w:rsidR="00435C28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který</w:t>
            </w:r>
            <w:r w:rsidR="00157FDB">
              <w:rPr>
                <w:rFonts w:ascii="Arial" w:eastAsia="Calibri" w:hAnsi="Arial" w:cs="Arial"/>
                <w:i/>
              </w:rPr>
              <w:t xml:space="preserve"> bude podávat žádost </w:t>
            </w:r>
            <w:r>
              <w:rPr>
                <w:rFonts w:ascii="Arial" w:eastAsia="Calibri" w:hAnsi="Arial" w:cs="Arial"/>
                <w:i/>
              </w:rPr>
              <w:t>o</w:t>
            </w:r>
            <w:r w:rsidR="00157FDB">
              <w:rPr>
                <w:rFonts w:ascii="Arial" w:eastAsia="Calibri" w:hAnsi="Arial" w:cs="Arial"/>
                <w:i/>
              </w:rPr>
              <w:t xml:space="preserve"> úhradu nákla</w:t>
            </w:r>
            <w:r w:rsidR="00BE6136">
              <w:rPr>
                <w:rFonts w:ascii="Arial" w:eastAsia="Calibri" w:hAnsi="Arial" w:cs="Arial"/>
                <w:i/>
              </w:rPr>
              <w:t>dů MF, pro</w:t>
            </w:r>
            <w:r>
              <w:rPr>
                <w:rFonts w:ascii="Arial" w:eastAsia="Calibri" w:hAnsi="Arial" w:cs="Arial"/>
                <w:i/>
              </w:rPr>
              <w:t>-</w:t>
            </w:r>
            <w:proofErr w:type="spellStart"/>
            <w:r w:rsidR="00BE6136">
              <w:rPr>
                <w:rFonts w:ascii="Arial" w:eastAsia="Calibri" w:hAnsi="Arial" w:cs="Arial"/>
                <w:i/>
              </w:rPr>
              <w:t>jekt</w:t>
            </w:r>
            <w:proofErr w:type="spellEnd"/>
            <w:r w:rsidR="00BE6136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se aktualizuje,</w:t>
            </w:r>
            <w:r w:rsidR="00435C28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realizace</w:t>
            </w:r>
            <w:r w:rsidR="00435C28">
              <w:rPr>
                <w:rFonts w:ascii="Arial" w:eastAsia="Calibri" w:hAnsi="Arial" w:cs="Arial"/>
                <w:i/>
              </w:rPr>
              <w:t xml:space="preserve"> bude zahájena </w:t>
            </w:r>
            <w:r>
              <w:rPr>
                <w:rFonts w:ascii="Arial" w:eastAsia="Calibri" w:hAnsi="Arial" w:cs="Arial"/>
                <w:i/>
              </w:rPr>
              <w:t>PO v</w:t>
            </w:r>
            <w:r w:rsidR="00435C28">
              <w:rPr>
                <w:rFonts w:ascii="Arial" w:eastAsia="Calibri" w:hAnsi="Arial" w:cs="Arial"/>
                <w:i/>
              </w:rPr>
              <w:t> 10/</w:t>
            </w:r>
            <w:r>
              <w:rPr>
                <w:rFonts w:ascii="Arial" w:eastAsia="Calibri" w:hAnsi="Arial" w:cs="Arial"/>
                <w:i/>
              </w:rPr>
              <w:t xml:space="preserve"> 2025.</w:t>
            </w:r>
          </w:p>
        </w:tc>
      </w:tr>
      <w:tr w:rsidR="00157FDB" w14:paraId="161C214C" w14:textId="77777777" w:rsidTr="00CD1344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BA0A5" w14:textId="77777777" w:rsidR="00157FDB" w:rsidRDefault="00157FDB" w:rsidP="00303ADA">
            <w:pPr>
              <w:spacing w:after="0"/>
              <w:jc w:val="center"/>
            </w:pPr>
            <w:r w:rsidRPr="00E153BD">
              <w:rPr>
                <w:rFonts w:ascii="Arial" w:eastAsia="Calibri" w:hAnsi="Arial" w:cs="Arial"/>
                <w:i/>
              </w:rPr>
              <w:t>18. 09. 2023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ED19A" w14:textId="77777777" w:rsidR="00157FDB" w:rsidRDefault="00157FDB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12/11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BDDEF" w14:textId="77777777" w:rsidR="00157FDB" w:rsidRDefault="00157FD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Luboš Kučera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DDD43" w14:textId="77777777" w:rsidR="00157FDB" w:rsidRDefault="00157FDB" w:rsidP="007B5C42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7B5C42">
              <w:rPr>
                <w:rFonts w:ascii="Arial" w:eastAsia="Calibri" w:hAnsi="Arial" w:cs="Arial"/>
                <w:i/>
              </w:rPr>
              <w:t>Jak to vypadá</w:t>
            </w:r>
            <w:r>
              <w:rPr>
                <w:rFonts w:ascii="Arial" w:eastAsia="Calibri" w:hAnsi="Arial" w:cs="Arial"/>
                <w:i/>
              </w:rPr>
              <w:t xml:space="preserve"> s okny pro bytový dům čp. 156?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E1919" w14:textId="24BCEB3A" w:rsidR="00157FDB" w:rsidRDefault="009D0D15" w:rsidP="00E5059E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03. 06. 2024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D5B20A" w14:textId="66C94446" w:rsidR="00157FDB" w:rsidRDefault="009D0D15" w:rsidP="00B90EB0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Zpráva </w:t>
            </w:r>
            <w:proofErr w:type="spellStart"/>
            <w:r>
              <w:rPr>
                <w:rFonts w:ascii="Arial" w:eastAsia="Calibri" w:hAnsi="Arial" w:cs="Arial"/>
                <w:i/>
              </w:rPr>
              <w:t>energet</w:t>
            </w:r>
            <w:proofErr w:type="spellEnd"/>
            <w:r>
              <w:rPr>
                <w:rFonts w:ascii="Arial" w:eastAsia="Calibri" w:hAnsi="Arial" w:cs="Arial"/>
                <w:i/>
              </w:rPr>
              <w:t xml:space="preserve"> auditu </w:t>
            </w:r>
            <w:proofErr w:type="spellStart"/>
            <w:proofErr w:type="gramStart"/>
            <w:r>
              <w:rPr>
                <w:rFonts w:ascii="Arial" w:eastAsia="Calibri" w:hAnsi="Arial" w:cs="Arial"/>
                <w:i/>
              </w:rPr>
              <w:t>předáná,ZO</w:t>
            </w:r>
            <w:proofErr w:type="spellEnd"/>
            <w:proofErr w:type="gramEnd"/>
            <w:r>
              <w:rPr>
                <w:rFonts w:ascii="Arial" w:eastAsia="Calibri" w:hAnsi="Arial" w:cs="Arial"/>
                <w:i/>
              </w:rPr>
              <w:t xml:space="preserve"> uložilo starostovi/</w:t>
            </w:r>
            <w:proofErr w:type="spellStart"/>
            <w:r>
              <w:rPr>
                <w:rFonts w:ascii="Arial" w:eastAsia="Calibri" w:hAnsi="Arial" w:cs="Arial"/>
                <w:i/>
              </w:rPr>
              <w:t>Usn.č</w:t>
            </w:r>
            <w:proofErr w:type="spellEnd"/>
            <w:r>
              <w:rPr>
                <w:rFonts w:ascii="Arial" w:eastAsia="Calibri" w:hAnsi="Arial" w:cs="Arial"/>
                <w:i/>
              </w:rPr>
              <w:t xml:space="preserve">. 21/2024-4 </w:t>
            </w:r>
            <w:r w:rsidRPr="009D0D15">
              <w:rPr>
                <w:rFonts w:ascii="Arial" w:eastAsia="Calibri" w:hAnsi="Arial" w:cs="Arial"/>
                <w:i/>
              </w:rPr>
              <w:t xml:space="preserve">zajistit podklady pro vyhlášení poptávkového </w:t>
            </w:r>
            <w:proofErr w:type="spellStart"/>
            <w:r w:rsidRPr="009D0D15">
              <w:rPr>
                <w:rFonts w:ascii="Arial" w:eastAsia="Calibri" w:hAnsi="Arial" w:cs="Arial"/>
                <w:i/>
              </w:rPr>
              <w:t>ří</w:t>
            </w:r>
            <w:r>
              <w:rPr>
                <w:rFonts w:ascii="Arial" w:eastAsia="Calibri" w:hAnsi="Arial" w:cs="Arial"/>
                <w:i/>
              </w:rPr>
              <w:t>-</w:t>
            </w:r>
            <w:r w:rsidRPr="009D0D15">
              <w:rPr>
                <w:rFonts w:ascii="Arial" w:eastAsia="Calibri" w:hAnsi="Arial" w:cs="Arial"/>
                <w:i/>
              </w:rPr>
              <w:t>zení</w:t>
            </w:r>
            <w:proofErr w:type="spellEnd"/>
            <w:r w:rsidRPr="009D0D15">
              <w:rPr>
                <w:rFonts w:ascii="Arial" w:eastAsia="Calibri" w:hAnsi="Arial" w:cs="Arial"/>
                <w:i/>
              </w:rPr>
              <w:t xml:space="preserve"> na výměnu oken a </w:t>
            </w:r>
            <w:proofErr w:type="spellStart"/>
            <w:r w:rsidRPr="009D0D15">
              <w:rPr>
                <w:rFonts w:ascii="Arial" w:eastAsia="Calibri" w:hAnsi="Arial" w:cs="Arial"/>
                <w:i/>
              </w:rPr>
              <w:t>vstup</w:t>
            </w:r>
            <w:r>
              <w:rPr>
                <w:rFonts w:ascii="Arial" w:eastAsia="Calibri" w:hAnsi="Arial" w:cs="Arial"/>
                <w:i/>
              </w:rPr>
              <w:t>.</w:t>
            </w:r>
            <w:r w:rsidRPr="009D0D15">
              <w:rPr>
                <w:rFonts w:ascii="Arial" w:eastAsia="Calibri" w:hAnsi="Arial" w:cs="Arial"/>
                <w:i/>
              </w:rPr>
              <w:t>dveří</w:t>
            </w:r>
            <w:proofErr w:type="spellEnd"/>
            <w:r w:rsidRPr="009D0D15">
              <w:rPr>
                <w:rFonts w:ascii="Arial" w:eastAsia="Calibri" w:hAnsi="Arial" w:cs="Arial"/>
                <w:i/>
              </w:rPr>
              <w:t xml:space="preserve"> v obecních bytových domech čp.156,157,121 a čp. 77/byt ve </w:t>
            </w:r>
            <w:proofErr w:type="spellStart"/>
            <w:r w:rsidRPr="009D0D15">
              <w:rPr>
                <w:rFonts w:ascii="Arial" w:eastAsia="Calibri" w:hAnsi="Arial" w:cs="Arial"/>
                <w:i/>
              </w:rPr>
              <w:t>Sport</w:t>
            </w:r>
            <w:r>
              <w:rPr>
                <w:rFonts w:ascii="Arial" w:eastAsia="Calibri" w:hAnsi="Arial" w:cs="Arial"/>
                <w:i/>
              </w:rPr>
              <w:t>.</w:t>
            </w:r>
            <w:r w:rsidRPr="009D0D15">
              <w:rPr>
                <w:rFonts w:ascii="Arial" w:eastAsia="Calibri" w:hAnsi="Arial" w:cs="Arial"/>
                <w:i/>
              </w:rPr>
              <w:t>areálu</w:t>
            </w:r>
            <w:proofErr w:type="spellEnd"/>
            <w:r>
              <w:rPr>
                <w:rFonts w:ascii="Arial" w:eastAsia="Calibri" w:hAnsi="Arial" w:cs="Arial"/>
                <w:i/>
              </w:rPr>
              <w:t xml:space="preserve">. Při </w:t>
            </w:r>
            <w:r w:rsidR="009B199B">
              <w:rPr>
                <w:rFonts w:ascii="Arial" w:eastAsia="Calibri" w:hAnsi="Arial" w:cs="Arial"/>
                <w:i/>
              </w:rPr>
              <w:t>získání dotace,</w:t>
            </w:r>
            <w:r w:rsidR="004A4945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 xml:space="preserve">by </w:t>
            </w:r>
            <w:r w:rsidR="000F462E">
              <w:rPr>
                <w:rFonts w:ascii="Arial" w:eastAsia="Calibri" w:hAnsi="Arial" w:cs="Arial"/>
                <w:i/>
              </w:rPr>
              <w:t>do příští topné sezóny</w:t>
            </w:r>
            <w:r>
              <w:rPr>
                <w:rFonts w:ascii="Arial" w:eastAsia="Calibri" w:hAnsi="Arial" w:cs="Arial"/>
                <w:i/>
              </w:rPr>
              <w:t xml:space="preserve"> </w:t>
            </w:r>
            <w:r w:rsidR="000F462E">
              <w:rPr>
                <w:rFonts w:ascii="Arial" w:eastAsia="Calibri" w:hAnsi="Arial" w:cs="Arial"/>
                <w:i/>
              </w:rPr>
              <w:t>mohlo k výměně oken v bytových domech dojít.</w:t>
            </w:r>
          </w:p>
        </w:tc>
      </w:tr>
      <w:tr w:rsidR="00157FDB" w14:paraId="1A4264E2" w14:textId="77777777" w:rsidTr="00CD1344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6173B" w14:textId="77777777" w:rsidR="00157FDB" w:rsidRDefault="00157FDB" w:rsidP="00303ADA">
            <w:pPr>
              <w:spacing w:after="0"/>
              <w:jc w:val="center"/>
            </w:pPr>
            <w:r w:rsidRPr="00E153BD">
              <w:rPr>
                <w:rFonts w:ascii="Arial" w:eastAsia="Calibri" w:hAnsi="Arial" w:cs="Arial"/>
                <w:i/>
              </w:rPr>
              <w:t>18. 09. 2023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61C3B" w14:textId="77777777" w:rsidR="00157FDB" w:rsidRDefault="00157FDB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12/13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5EF8E" w14:textId="77777777" w:rsidR="00157FDB" w:rsidRDefault="00157FD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 w:rsidRPr="005E491B">
              <w:rPr>
                <w:rFonts w:ascii="Arial" w:eastAsia="Calibri" w:hAnsi="Arial" w:cs="Arial"/>
                <w:i/>
              </w:rPr>
              <w:t>Mgr. Jan Nosek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3F88C" w14:textId="6D4F6B94" w:rsidR="00157FDB" w:rsidRDefault="00157FDB" w:rsidP="00BE6136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7B5C42">
              <w:rPr>
                <w:rFonts w:ascii="Arial" w:eastAsia="Calibri" w:hAnsi="Arial" w:cs="Arial"/>
                <w:i/>
              </w:rPr>
              <w:t>J</w:t>
            </w:r>
            <w:r w:rsidR="00BE6136">
              <w:rPr>
                <w:rFonts w:ascii="Arial" w:eastAsia="Calibri" w:hAnsi="Arial" w:cs="Arial"/>
                <w:i/>
              </w:rPr>
              <w:t xml:space="preserve">sou osloveny </w:t>
            </w:r>
            <w:proofErr w:type="spellStart"/>
            <w:proofErr w:type="gramStart"/>
            <w:r w:rsidR="00BE6136">
              <w:rPr>
                <w:rFonts w:ascii="Arial" w:eastAsia="Calibri" w:hAnsi="Arial" w:cs="Arial"/>
                <w:i/>
              </w:rPr>
              <w:t>staveb.</w:t>
            </w:r>
            <w:r w:rsidRPr="007B5C42">
              <w:rPr>
                <w:rFonts w:ascii="Arial" w:eastAsia="Calibri" w:hAnsi="Arial" w:cs="Arial"/>
                <w:i/>
              </w:rPr>
              <w:t>fi</w:t>
            </w:r>
            <w:r w:rsidR="00BE6136">
              <w:rPr>
                <w:rFonts w:ascii="Arial" w:eastAsia="Calibri" w:hAnsi="Arial" w:cs="Arial"/>
                <w:i/>
              </w:rPr>
              <w:t>rmy</w:t>
            </w:r>
            <w:proofErr w:type="spellEnd"/>
            <w:proofErr w:type="gramEnd"/>
            <w:r w:rsidR="00BE6136">
              <w:rPr>
                <w:rFonts w:ascii="Arial" w:eastAsia="Calibri" w:hAnsi="Arial" w:cs="Arial"/>
                <w:i/>
              </w:rPr>
              <w:t xml:space="preserve"> ohledně instalace </w:t>
            </w:r>
            <w:proofErr w:type="spellStart"/>
            <w:r w:rsidR="00BE6136">
              <w:rPr>
                <w:rFonts w:ascii="Arial" w:eastAsia="Calibri" w:hAnsi="Arial" w:cs="Arial"/>
                <w:i/>
              </w:rPr>
              <w:t>dom.ČOV,není</w:t>
            </w:r>
            <w:proofErr w:type="spellEnd"/>
            <w:r w:rsidR="00BE6136">
              <w:rPr>
                <w:rFonts w:ascii="Arial" w:eastAsia="Calibri" w:hAnsi="Arial" w:cs="Arial"/>
                <w:i/>
              </w:rPr>
              <w:t xml:space="preserve"> na uvážení sdružit</w:t>
            </w:r>
            <w:r>
              <w:rPr>
                <w:rFonts w:ascii="Arial" w:eastAsia="Calibri" w:hAnsi="Arial" w:cs="Arial"/>
                <w:i/>
              </w:rPr>
              <w:t xml:space="preserve"> zájemce.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2E429" w14:textId="77777777" w:rsidR="00157FDB" w:rsidRDefault="00157FDB" w:rsidP="00E5059E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 w:rsidRPr="00303ADA"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E7AF71" w14:textId="78C6B479" w:rsidR="00157FDB" w:rsidRDefault="000F462E" w:rsidP="00A17EC2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Po </w:t>
            </w:r>
            <w:r w:rsidR="00E86B68">
              <w:rPr>
                <w:rFonts w:ascii="Arial" w:eastAsia="Calibri" w:hAnsi="Arial" w:cs="Arial"/>
                <w:i/>
              </w:rPr>
              <w:t>vydání stavebních povolení b</w:t>
            </w:r>
            <w:r w:rsidR="00157FDB" w:rsidRPr="00B70D43">
              <w:rPr>
                <w:rFonts w:ascii="Arial" w:eastAsia="Calibri" w:hAnsi="Arial" w:cs="Arial"/>
                <w:i/>
              </w:rPr>
              <w:t>u</w:t>
            </w:r>
            <w:r w:rsidR="00157FDB">
              <w:rPr>
                <w:rFonts w:ascii="Arial" w:eastAsia="Calibri" w:hAnsi="Arial" w:cs="Arial"/>
                <w:i/>
              </w:rPr>
              <w:t>dou</w:t>
            </w:r>
            <w:r w:rsidR="004A4945">
              <w:rPr>
                <w:rFonts w:ascii="Arial" w:eastAsia="Calibri" w:hAnsi="Arial" w:cs="Arial"/>
                <w:i/>
              </w:rPr>
              <w:t xml:space="preserve"> </w:t>
            </w:r>
            <w:r w:rsidR="00E86B68">
              <w:rPr>
                <w:rFonts w:ascii="Arial" w:eastAsia="Calibri" w:hAnsi="Arial" w:cs="Arial"/>
                <w:i/>
              </w:rPr>
              <w:t>odborné</w:t>
            </w:r>
            <w:r>
              <w:rPr>
                <w:rFonts w:ascii="Arial" w:eastAsia="Calibri" w:hAnsi="Arial" w:cs="Arial"/>
                <w:i/>
              </w:rPr>
              <w:t xml:space="preserve"> firmy</w:t>
            </w:r>
            <w:r w:rsidR="004A4945">
              <w:rPr>
                <w:rFonts w:ascii="Arial" w:eastAsia="Calibri" w:hAnsi="Arial" w:cs="Arial"/>
                <w:i/>
              </w:rPr>
              <w:t xml:space="preserve"> osloveny </w:t>
            </w:r>
            <w:r>
              <w:rPr>
                <w:rFonts w:ascii="Arial" w:eastAsia="Calibri" w:hAnsi="Arial" w:cs="Arial"/>
                <w:i/>
              </w:rPr>
              <w:t xml:space="preserve">k předložení cenových nabídek na vybudování </w:t>
            </w:r>
            <w:r w:rsidR="00E86B68">
              <w:rPr>
                <w:rFonts w:ascii="Arial" w:eastAsia="Calibri" w:hAnsi="Arial" w:cs="Arial"/>
                <w:i/>
              </w:rPr>
              <w:t xml:space="preserve">jednotlivých </w:t>
            </w:r>
            <w:r>
              <w:rPr>
                <w:rFonts w:ascii="Arial" w:eastAsia="Calibri" w:hAnsi="Arial" w:cs="Arial"/>
                <w:i/>
              </w:rPr>
              <w:t>DČOV</w:t>
            </w:r>
            <w:r w:rsidR="00157FDB" w:rsidRPr="00B70D43">
              <w:rPr>
                <w:rFonts w:ascii="Arial" w:eastAsia="Calibri" w:hAnsi="Arial" w:cs="Arial"/>
                <w:i/>
              </w:rPr>
              <w:t>. </w:t>
            </w:r>
          </w:p>
        </w:tc>
      </w:tr>
      <w:tr w:rsidR="00157FDB" w14:paraId="156708F8" w14:textId="77777777" w:rsidTr="00CD1344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4FC0F" w14:textId="77777777" w:rsidR="00157FDB" w:rsidRPr="00E153BD" w:rsidRDefault="00157FDB" w:rsidP="00303ADA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16. 10. 2023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689A4" w14:textId="77777777" w:rsidR="00157FDB" w:rsidRDefault="00157FDB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13/3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B2948" w14:textId="77777777" w:rsidR="00157FDB" w:rsidRPr="005E491B" w:rsidRDefault="00157FD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Ing. Ivan Pavliš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B62B5" w14:textId="27DA824D" w:rsidR="00157FDB" w:rsidRPr="007B5C42" w:rsidRDefault="00A17EC2" w:rsidP="007B5C42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U RD</w:t>
            </w:r>
            <w:r w:rsidR="00157FDB" w:rsidRPr="00775517">
              <w:rPr>
                <w:rFonts w:ascii="Arial" w:eastAsia="Calibri" w:hAnsi="Arial" w:cs="Arial"/>
                <w:i/>
              </w:rPr>
              <w:t xml:space="preserve"> na křiž</w:t>
            </w:r>
            <w:r>
              <w:rPr>
                <w:rFonts w:ascii="Arial" w:eastAsia="Calibri" w:hAnsi="Arial" w:cs="Arial"/>
                <w:i/>
              </w:rPr>
              <w:t xml:space="preserve">ovatce v </w:t>
            </w:r>
            <w:proofErr w:type="spellStart"/>
            <w:r>
              <w:rPr>
                <w:rFonts w:ascii="Arial" w:eastAsia="Calibri" w:hAnsi="Arial" w:cs="Arial"/>
                <w:i/>
              </w:rPr>
              <w:t>Hošnicích</w:t>
            </w:r>
            <w:proofErr w:type="spellEnd"/>
            <w:r>
              <w:rPr>
                <w:rFonts w:ascii="Arial" w:eastAsia="Calibri" w:hAnsi="Arial" w:cs="Arial"/>
                <w:i/>
              </w:rPr>
              <w:t xml:space="preserve"> je černá skládka, </w:t>
            </w:r>
            <w:r w:rsidR="00157FDB" w:rsidRPr="00775517">
              <w:rPr>
                <w:rFonts w:ascii="Arial" w:eastAsia="Calibri" w:hAnsi="Arial" w:cs="Arial"/>
                <w:i/>
              </w:rPr>
              <w:t xml:space="preserve">vzhledem k možnému prodeji domu </w:t>
            </w:r>
            <w:r>
              <w:rPr>
                <w:rFonts w:ascii="Arial" w:eastAsia="Calibri" w:hAnsi="Arial" w:cs="Arial"/>
                <w:i/>
              </w:rPr>
              <w:t xml:space="preserve">doporučuji </w:t>
            </w:r>
            <w:r w:rsidR="00157FDB" w:rsidRPr="00775517">
              <w:rPr>
                <w:rFonts w:ascii="Arial" w:eastAsia="Calibri" w:hAnsi="Arial" w:cs="Arial"/>
                <w:i/>
              </w:rPr>
              <w:t>situaci řešit.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69265" w14:textId="77777777" w:rsidR="00157FDB" w:rsidRPr="00303ADA" w:rsidRDefault="00157FDB" w:rsidP="00E5059E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  <w:highlight w:val="green"/>
              </w:rPr>
            </w:pPr>
            <w:r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5B01F6" w14:textId="267329DF" w:rsidR="00157FDB" w:rsidRPr="007B5C42" w:rsidRDefault="00157FDB" w:rsidP="009B199B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M</w:t>
            </w:r>
            <w:r w:rsidRPr="00775517">
              <w:rPr>
                <w:rFonts w:ascii="Arial" w:eastAsia="Calibri" w:hAnsi="Arial" w:cs="Arial"/>
                <w:i/>
              </w:rPr>
              <w:t>ajitel</w:t>
            </w:r>
            <w:r w:rsidR="00435C28">
              <w:rPr>
                <w:rFonts w:ascii="Arial" w:eastAsia="Calibri" w:hAnsi="Arial" w:cs="Arial"/>
                <w:i/>
              </w:rPr>
              <w:t xml:space="preserve"> </w:t>
            </w:r>
            <w:r w:rsidR="009B199B">
              <w:rPr>
                <w:rFonts w:ascii="Arial" w:eastAsia="Calibri" w:hAnsi="Arial" w:cs="Arial"/>
                <w:i/>
              </w:rPr>
              <w:t>22.03.2024</w:t>
            </w:r>
            <w:r w:rsidR="004A4945">
              <w:rPr>
                <w:rFonts w:ascii="Arial" w:eastAsia="Calibri" w:hAnsi="Arial" w:cs="Arial"/>
                <w:i/>
              </w:rPr>
              <w:t xml:space="preserve"> písemně</w:t>
            </w:r>
            <w:r w:rsidR="009B199B">
              <w:rPr>
                <w:rFonts w:ascii="Arial" w:eastAsia="Calibri" w:hAnsi="Arial" w:cs="Arial"/>
                <w:i/>
              </w:rPr>
              <w:t xml:space="preserve"> vyzván (usn.18/2024-16) </w:t>
            </w:r>
            <w:r w:rsidR="000F462E">
              <w:rPr>
                <w:rFonts w:ascii="Arial" w:eastAsia="Calibri" w:hAnsi="Arial" w:cs="Arial"/>
                <w:i/>
              </w:rPr>
              <w:t>k</w:t>
            </w:r>
            <w:r w:rsidR="00435C28">
              <w:rPr>
                <w:rFonts w:ascii="Arial" w:eastAsia="Calibri" w:hAnsi="Arial" w:cs="Arial"/>
                <w:i/>
              </w:rPr>
              <w:t> </w:t>
            </w:r>
            <w:r w:rsidR="000F462E">
              <w:rPr>
                <w:rFonts w:ascii="Arial" w:eastAsia="Calibri" w:hAnsi="Arial" w:cs="Arial"/>
                <w:i/>
              </w:rPr>
              <w:t>od</w:t>
            </w:r>
            <w:r w:rsidR="00435C28">
              <w:rPr>
                <w:rFonts w:ascii="Arial" w:eastAsia="Calibri" w:hAnsi="Arial" w:cs="Arial"/>
                <w:i/>
              </w:rPr>
              <w:t>-</w:t>
            </w:r>
            <w:r w:rsidR="000F462E">
              <w:rPr>
                <w:rFonts w:ascii="Arial" w:eastAsia="Calibri" w:hAnsi="Arial" w:cs="Arial"/>
                <w:i/>
              </w:rPr>
              <w:t>st</w:t>
            </w:r>
            <w:r w:rsidR="00D911DA">
              <w:rPr>
                <w:rFonts w:ascii="Arial" w:eastAsia="Calibri" w:hAnsi="Arial" w:cs="Arial"/>
                <w:i/>
              </w:rPr>
              <w:t>ranění skládky</w:t>
            </w:r>
            <w:r w:rsidR="00435C28">
              <w:rPr>
                <w:rFonts w:ascii="Arial" w:eastAsia="Calibri" w:hAnsi="Arial" w:cs="Arial"/>
                <w:i/>
              </w:rPr>
              <w:t xml:space="preserve"> </w:t>
            </w:r>
            <w:r w:rsidR="00D911DA">
              <w:rPr>
                <w:rFonts w:ascii="Arial" w:eastAsia="Calibri" w:hAnsi="Arial" w:cs="Arial"/>
                <w:i/>
              </w:rPr>
              <w:t>do 31.</w:t>
            </w:r>
            <w:r w:rsidR="00A17EC2">
              <w:rPr>
                <w:rFonts w:ascii="Arial" w:eastAsia="Calibri" w:hAnsi="Arial" w:cs="Arial"/>
                <w:i/>
              </w:rPr>
              <w:t>0</w:t>
            </w:r>
            <w:r w:rsidR="00D911DA">
              <w:rPr>
                <w:rFonts w:ascii="Arial" w:eastAsia="Calibri" w:hAnsi="Arial" w:cs="Arial"/>
                <w:i/>
              </w:rPr>
              <w:t>5.</w:t>
            </w:r>
            <w:r w:rsidR="000F462E">
              <w:rPr>
                <w:rFonts w:ascii="Arial" w:eastAsia="Calibri" w:hAnsi="Arial" w:cs="Arial"/>
                <w:i/>
              </w:rPr>
              <w:t>2024</w:t>
            </w:r>
            <w:r w:rsidR="00435C28">
              <w:rPr>
                <w:rFonts w:ascii="Arial" w:eastAsia="Calibri" w:hAnsi="Arial" w:cs="Arial"/>
                <w:i/>
              </w:rPr>
              <w:t>, ZO termín posunulo do 30. 06. 2024.</w:t>
            </w:r>
          </w:p>
        </w:tc>
      </w:tr>
      <w:tr w:rsidR="00157FDB" w14:paraId="7538482D" w14:textId="77777777" w:rsidTr="00CD1344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FDA53" w14:textId="77777777" w:rsidR="00157FDB" w:rsidRPr="00E153BD" w:rsidRDefault="00157FDB" w:rsidP="00303ADA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16. 10. 2023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77FE3" w14:textId="77777777" w:rsidR="00157FDB" w:rsidRDefault="00157FDB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13/9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20A38" w14:textId="77777777" w:rsidR="00157FDB" w:rsidRPr="005E491B" w:rsidRDefault="00157FD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Pan Lukáš Chvojka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EEF9E" w14:textId="7C2A715C" w:rsidR="00157FDB" w:rsidRPr="007B5C42" w:rsidRDefault="004C4DE7" w:rsidP="004C4DE7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Přízemní byty</w:t>
            </w:r>
            <w:r w:rsidR="00BA18B0">
              <w:rPr>
                <w:rFonts w:ascii="Arial" w:eastAsia="Calibri" w:hAnsi="Arial" w:cs="Arial"/>
                <w:i/>
              </w:rPr>
              <w:t xml:space="preserve"> čp.</w:t>
            </w:r>
            <w:r w:rsidR="00157FDB" w:rsidRPr="00775517">
              <w:rPr>
                <w:rFonts w:ascii="Arial" w:eastAsia="Calibri" w:hAnsi="Arial" w:cs="Arial"/>
                <w:i/>
              </w:rPr>
              <w:t>301</w:t>
            </w:r>
            <w:r w:rsidR="00BE6136">
              <w:rPr>
                <w:rFonts w:ascii="Arial" w:eastAsia="Calibri" w:hAnsi="Arial" w:cs="Arial"/>
                <w:i/>
              </w:rPr>
              <w:t>/Strupčice</w:t>
            </w:r>
            <w:r>
              <w:rPr>
                <w:rFonts w:ascii="Arial" w:eastAsia="Calibri" w:hAnsi="Arial" w:cs="Arial"/>
                <w:i/>
              </w:rPr>
              <w:t xml:space="preserve"> mají při deštích terasy plné vody</w:t>
            </w:r>
            <w:r w:rsidR="00157FDB" w:rsidRPr="00775517">
              <w:rPr>
                <w:rFonts w:ascii="Arial" w:eastAsia="Calibri" w:hAnsi="Arial" w:cs="Arial"/>
                <w:i/>
              </w:rPr>
              <w:t>,</w:t>
            </w:r>
            <w:r>
              <w:rPr>
                <w:rFonts w:ascii="Arial" w:eastAsia="Calibri" w:hAnsi="Arial" w:cs="Arial"/>
                <w:i/>
              </w:rPr>
              <w:t xml:space="preserve"> lze </w:t>
            </w:r>
            <w:r w:rsidR="00157FDB" w:rsidRPr="00775517">
              <w:rPr>
                <w:rFonts w:ascii="Arial" w:eastAsia="Calibri" w:hAnsi="Arial" w:cs="Arial"/>
                <w:i/>
              </w:rPr>
              <w:t xml:space="preserve">situaci </w:t>
            </w:r>
            <w:r>
              <w:rPr>
                <w:rFonts w:ascii="Arial" w:eastAsia="Calibri" w:hAnsi="Arial" w:cs="Arial"/>
                <w:i/>
              </w:rPr>
              <w:t>řešit?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B622F" w14:textId="77777777" w:rsidR="00157FDB" w:rsidRPr="00303ADA" w:rsidRDefault="00157FDB" w:rsidP="00E5059E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  <w:highlight w:val="green"/>
              </w:rPr>
            </w:pPr>
            <w:r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25A20" w14:textId="757E4C8E" w:rsidR="00157FDB" w:rsidRPr="007B5C42" w:rsidRDefault="004A4945" w:rsidP="002E220A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Za</w:t>
            </w:r>
            <w:r w:rsidR="00157FDB" w:rsidRPr="00775517">
              <w:rPr>
                <w:rFonts w:ascii="Arial" w:eastAsia="Calibri" w:hAnsi="Arial" w:cs="Arial"/>
                <w:i/>
              </w:rPr>
              <w:t>tékání se pokusíme řešit montáží okapnice</w:t>
            </w:r>
            <w:r w:rsidR="002E220A">
              <w:rPr>
                <w:rFonts w:ascii="Arial" w:eastAsia="Calibri" w:hAnsi="Arial" w:cs="Arial"/>
                <w:i/>
              </w:rPr>
              <w:t>,</w:t>
            </w:r>
            <w:r w:rsidR="00E86B68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 xml:space="preserve">jde </w:t>
            </w:r>
            <w:r w:rsidR="002E220A">
              <w:rPr>
                <w:rFonts w:ascii="Arial" w:eastAsia="Calibri" w:hAnsi="Arial" w:cs="Arial"/>
                <w:i/>
              </w:rPr>
              <w:t>o</w:t>
            </w:r>
            <w:r>
              <w:rPr>
                <w:rFonts w:ascii="Arial" w:eastAsia="Calibri" w:hAnsi="Arial" w:cs="Arial"/>
                <w:i/>
              </w:rPr>
              <w:t xml:space="preserve"> poměrně</w:t>
            </w:r>
            <w:r w:rsidR="002E220A">
              <w:rPr>
                <w:rFonts w:ascii="Arial" w:eastAsia="Calibri" w:hAnsi="Arial" w:cs="Arial"/>
                <w:i/>
              </w:rPr>
              <w:t xml:space="preserve"> složitou záležitost</w:t>
            </w:r>
            <w:r w:rsidR="000F462E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157FDB" w14:paraId="7245F842" w14:textId="77777777" w:rsidTr="00CD1344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100E4" w14:textId="77777777" w:rsidR="00157FDB" w:rsidRDefault="00157FDB" w:rsidP="00303ADA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13. 11. 2023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C08B7" w14:textId="77777777" w:rsidR="00157FDB" w:rsidRDefault="00157FDB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14/3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71ED0" w14:textId="77777777" w:rsidR="00157FDB" w:rsidRDefault="00157FD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Mgr. Jana </w:t>
            </w:r>
            <w:proofErr w:type="spellStart"/>
            <w:r>
              <w:rPr>
                <w:rFonts w:ascii="Arial" w:eastAsia="Calibri" w:hAnsi="Arial" w:cs="Arial"/>
                <w:i/>
              </w:rPr>
              <w:t>Sejnová</w:t>
            </w:r>
            <w:proofErr w:type="spellEnd"/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5CC3B" w14:textId="77777777" w:rsidR="00157FDB" w:rsidRPr="00775517" w:rsidRDefault="00157FDB" w:rsidP="007B5C42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A812EB">
              <w:rPr>
                <w:rFonts w:ascii="Arial" w:eastAsia="Calibri" w:hAnsi="Arial" w:cs="Arial"/>
                <w:i/>
              </w:rPr>
              <w:t xml:space="preserve">Bude provedena úprava hřiště v </w:t>
            </w:r>
            <w:proofErr w:type="spellStart"/>
            <w:r w:rsidRPr="00A812EB">
              <w:rPr>
                <w:rFonts w:ascii="Arial" w:eastAsia="Calibri" w:hAnsi="Arial" w:cs="Arial"/>
                <w:i/>
              </w:rPr>
              <w:t>Okoříně</w:t>
            </w:r>
            <w:proofErr w:type="spellEnd"/>
            <w:r w:rsidRPr="00A812EB">
              <w:rPr>
                <w:rFonts w:ascii="Arial" w:eastAsia="Calibri" w:hAnsi="Arial" w:cs="Arial"/>
                <w:i/>
              </w:rPr>
              <w:t>?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8D5E3" w14:textId="77777777" w:rsidR="00157FDB" w:rsidRDefault="00157FDB" w:rsidP="00E5059E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  <w:highlight w:val="green"/>
              </w:rPr>
            </w:pPr>
            <w:r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A2593A" w14:textId="3C14BD20" w:rsidR="00157FDB" w:rsidRPr="00775517" w:rsidRDefault="00F2159B" w:rsidP="00E30858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Cenová nabídka na pořízení projektu byla odložená</w:t>
            </w:r>
            <w:r w:rsidR="00E30858">
              <w:rPr>
                <w:rFonts w:ascii="Arial" w:eastAsia="Calibri" w:hAnsi="Arial" w:cs="Arial"/>
                <w:i/>
              </w:rPr>
              <w:t>.</w:t>
            </w:r>
            <w:r>
              <w:rPr>
                <w:rFonts w:ascii="Arial" w:eastAsia="Calibri" w:hAnsi="Arial" w:cs="Arial"/>
                <w:i/>
              </w:rPr>
              <w:t xml:space="preserve"> Oslovili jsme firmu, která vybudovala podobné hřiště v Mostě. Jednání je v počátku, dále budeme informovat.</w:t>
            </w:r>
          </w:p>
        </w:tc>
      </w:tr>
      <w:tr w:rsidR="00BB4598" w14:paraId="02F9EBDF" w14:textId="77777777" w:rsidTr="00EF60F7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14:paraId="2743888D" w14:textId="0640EE99" w:rsidR="00BB4598" w:rsidRDefault="00BB4598" w:rsidP="00303ADA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 w:rsidRPr="00DF21CE">
              <w:rPr>
                <w:rFonts w:ascii="Arial" w:eastAsia="Calibri" w:hAnsi="Arial" w:cs="Arial"/>
                <w:i/>
              </w:rPr>
              <w:t>11. 03. 2024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A4563" w14:textId="26CC4D37" w:rsidR="00BB4598" w:rsidRDefault="00BB4598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18/8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4E1B3" w14:textId="05FED58F" w:rsidR="00BB4598" w:rsidRDefault="00EA269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Pan Lukáš Chvojka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357BB" w14:textId="184D9F0F" w:rsidR="00BB4598" w:rsidRPr="00C42D4A" w:rsidRDefault="006B7CFA" w:rsidP="00DE3FC2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Na bočním parkovišti u BD čp.</w:t>
            </w:r>
            <w:r w:rsidR="00BA18B0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301 je díra.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99A9E" w14:textId="3F0F7A68" w:rsidR="00BB4598" w:rsidRPr="00A276A4" w:rsidRDefault="006B7CFA" w:rsidP="00E5059E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  <w:highlight w:val="green"/>
              </w:rPr>
            </w:pPr>
            <w:r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AD78A2" w14:textId="4369EDB3" w:rsidR="00BB4598" w:rsidRPr="00C42D4A" w:rsidRDefault="006B7CFA" w:rsidP="009A334E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Bude </w:t>
            </w:r>
            <w:r w:rsidR="00F2159B">
              <w:rPr>
                <w:rFonts w:ascii="Arial" w:eastAsia="Calibri" w:hAnsi="Arial" w:cs="Arial"/>
                <w:i/>
              </w:rPr>
              <w:t>vyřešeno</w:t>
            </w:r>
            <w:r>
              <w:rPr>
                <w:rFonts w:ascii="Arial" w:eastAsia="Calibri" w:hAnsi="Arial" w:cs="Arial"/>
                <w:i/>
              </w:rPr>
              <w:t xml:space="preserve"> zaměstnanci obce.</w:t>
            </w:r>
          </w:p>
        </w:tc>
      </w:tr>
      <w:tr w:rsidR="00BB4598" w14:paraId="4F0281D1" w14:textId="77777777" w:rsidTr="00EF60F7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14:paraId="37E404F1" w14:textId="1E131773" w:rsidR="00BB4598" w:rsidRDefault="00BB4598" w:rsidP="00303ADA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 w:rsidRPr="00DF21CE">
              <w:rPr>
                <w:rFonts w:ascii="Arial" w:eastAsia="Calibri" w:hAnsi="Arial" w:cs="Arial"/>
                <w:i/>
              </w:rPr>
              <w:lastRenderedPageBreak/>
              <w:t>11. 03. 2024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E719C" w14:textId="3C6416C3" w:rsidR="00BB4598" w:rsidRDefault="00BB4598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18/12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94243" w14:textId="682B9F14" w:rsidR="00BB4598" w:rsidRDefault="00EA269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Pan Bohumil Šťastný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00751" w14:textId="11E19472" w:rsidR="00BB4598" w:rsidRPr="00C42D4A" w:rsidRDefault="00BA18B0" w:rsidP="004A409B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V </w:t>
            </w:r>
            <w:proofErr w:type="spellStart"/>
            <w:r>
              <w:rPr>
                <w:rFonts w:ascii="Arial" w:eastAsia="Calibri" w:hAnsi="Arial" w:cs="Arial"/>
                <w:i/>
              </w:rPr>
              <w:t>Okoříně</w:t>
            </w:r>
            <w:proofErr w:type="spellEnd"/>
            <w:r>
              <w:rPr>
                <w:rFonts w:ascii="Arial" w:eastAsia="Calibri" w:hAnsi="Arial" w:cs="Arial"/>
                <w:i/>
              </w:rPr>
              <w:t xml:space="preserve"> u RD p</w:t>
            </w:r>
            <w:r w:rsidR="004A409B">
              <w:rPr>
                <w:rFonts w:ascii="Arial" w:eastAsia="Calibri" w:hAnsi="Arial" w:cs="Arial"/>
                <w:i/>
              </w:rPr>
              <w:t>.</w:t>
            </w:r>
            <w:r>
              <w:rPr>
                <w:rFonts w:ascii="Arial" w:eastAsia="Calibri" w:hAnsi="Arial" w:cs="Arial"/>
                <w:i/>
              </w:rPr>
              <w:t xml:space="preserve"> </w:t>
            </w:r>
            <w:r w:rsidR="004A409B">
              <w:rPr>
                <w:rFonts w:ascii="Arial" w:eastAsia="Calibri" w:hAnsi="Arial" w:cs="Arial"/>
                <w:i/>
              </w:rPr>
              <w:t>Šmída směrem k RD Kučerů je značně propadlá silnice.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57562" w14:textId="2391392B" w:rsidR="00BB4598" w:rsidRPr="00A276A4" w:rsidRDefault="004A409B" w:rsidP="00E5059E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  <w:highlight w:val="green"/>
              </w:rPr>
            </w:pPr>
            <w:r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850AF8" w14:textId="0EFC286D" w:rsidR="00BB4598" w:rsidRPr="00C42D4A" w:rsidRDefault="00E86B68" w:rsidP="009A334E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Oprava bude provedena zaměstnanci obce</w:t>
            </w:r>
            <w:r w:rsidR="00E0713E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BB4598" w14:paraId="77F7E52F" w14:textId="77777777" w:rsidTr="00EF60F7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14:paraId="1158F614" w14:textId="5D774E99" w:rsidR="00BB4598" w:rsidRDefault="00BB4598" w:rsidP="00303ADA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 w:rsidRPr="00DF21CE">
              <w:rPr>
                <w:rFonts w:ascii="Arial" w:eastAsia="Calibri" w:hAnsi="Arial" w:cs="Arial"/>
                <w:i/>
              </w:rPr>
              <w:t>11. 03. 2024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51D55" w14:textId="66CA0DC1" w:rsidR="00BB4598" w:rsidRDefault="00BB4598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18/13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304F9" w14:textId="378F0E45" w:rsidR="00BB4598" w:rsidRDefault="00EA269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Pan Václav Formánek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275B0" w14:textId="0D777050" w:rsidR="00BB4598" w:rsidRPr="00C42D4A" w:rsidRDefault="00E0713E" w:rsidP="00DE3FC2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Kdy bude vysázena</w:t>
            </w:r>
            <w:r w:rsidR="00293A26">
              <w:rPr>
                <w:rFonts w:ascii="Arial" w:eastAsia="Calibri" w:hAnsi="Arial" w:cs="Arial"/>
                <w:i/>
              </w:rPr>
              <w:t xml:space="preserve"> zeleň v </w:t>
            </w:r>
            <w:proofErr w:type="spellStart"/>
            <w:r w:rsidR="00293A26">
              <w:rPr>
                <w:rFonts w:ascii="Arial" w:eastAsia="Calibri" w:hAnsi="Arial" w:cs="Arial"/>
                <w:i/>
              </w:rPr>
              <w:t>Okořínské</w:t>
            </w:r>
            <w:proofErr w:type="spellEnd"/>
            <w:r w:rsidR="00293A26">
              <w:rPr>
                <w:rFonts w:ascii="Arial" w:eastAsia="Calibri" w:hAnsi="Arial" w:cs="Arial"/>
                <w:i/>
              </w:rPr>
              <w:t xml:space="preserve"> ulici u RD čp. 237.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9A160" w14:textId="2A372094" w:rsidR="00BB4598" w:rsidRPr="00A276A4" w:rsidRDefault="00293A26" w:rsidP="00E5059E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  <w:highlight w:val="green"/>
              </w:rPr>
            </w:pPr>
            <w:r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60C1CF" w14:textId="5DD14CC8" w:rsidR="00BB4598" w:rsidRPr="00C42D4A" w:rsidRDefault="002C00BC" w:rsidP="009A334E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Na podzim bude v místě vysázen živý </w:t>
            </w:r>
            <w:proofErr w:type="gramStart"/>
            <w:r>
              <w:rPr>
                <w:rFonts w:ascii="Arial" w:eastAsia="Calibri" w:hAnsi="Arial" w:cs="Arial"/>
                <w:i/>
              </w:rPr>
              <w:t>plot -</w:t>
            </w:r>
            <w:r w:rsidR="00293A26">
              <w:rPr>
                <w:rFonts w:ascii="Arial" w:eastAsia="Calibri" w:hAnsi="Arial" w:cs="Arial"/>
                <w:i/>
              </w:rPr>
              <w:t xml:space="preserve"> habry</w:t>
            </w:r>
            <w:proofErr w:type="gramEnd"/>
            <w:r>
              <w:rPr>
                <w:rFonts w:ascii="Arial" w:eastAsia="Calibri" w:hAnsi="Arial" w:cs="Arial"/>
                <w:i/>
              </w:rPr>
              <w:t xml:space="preserve"> </w:t>
            </w:r>
            <w:r w:rsidR="00293A26">
              <w:rPr>
                <w:rFonts w:ascii="Arial" w:eastAsia="Calibri" w:hAnsi="Arial" w:cs="Arial"/>
                <w:i/>
              </w:rPr>
              <w:t>-</w:t>
            </w:r>
            <w:r>
              <w:rPr>
                <w:rFonts w:ascii="Arial" w:eastAsia="Calibri" w:hAnsi="Arial" w:cs="Arial"/>
                <w:i/>
              </w:rPr>
              <w:t xml:space="preserve"> </w:t>
            </w:r>
            <w:r w:rsidR="00293A26">
              <w:rPr>
                <w:rFonts w:ascii="Arial" w:eastAsia="Calibri" w:hAnsi="Arial" w:cs="Arial"/>
                <w:i/>
              </w:rPr>
              <w:t>viz usnesení č. 18/2024-17</w:t>
            </w:r>
          </w:p>
        </w:tc>
      </w:tr>
      <w:tr w:rsidR="00BB4598" w14:paraId="669E979D" w14:textId="77777777" w:rsidTr="00EF60F7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14:paraId="493994C0" w14:textId="450F29C9" w:rsidR="00BB4598" w:rsidRDefault="00BB4598" w:rsidP="00303ADA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 w:rsidRPr="00DF21CE">
              <w:rPr>
                <w:rFonts w:ascii="Arial" w:eastAsia="Calibri" w:hAnsi="Arial" w:cs="Arial"/>
                <w:i/>
              </w:rPr>
              <w:t>11. 03. 2024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C6098" w14:textId="707E99ED" w:rsidR="00BB4598" w:rsidRDefault="00BB4598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18/14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26EB4" w14:textId="37DC774A" w:rsidR="00BB4598" w:rsidRDefault="00EA269B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Ing. Jindřich Svoboda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DADCF" w14:textId="5A7ACA83" w:rsidR="00BB4598" w:rsidRPr="00C42D4A" w:rsidRDefault="00293A26" w:rsidP="00DE3FC2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Socha Věrozvěsta na parkovišti k rozhledně je poškozená.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19D70" w14:textId="2FF5D3CA" w:rsidR="00BB4598" w:rsidRPr="00A276A4" w:rsidRDefault="00293A26" w:rsidP="00E5059E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  <w:highlight w:val="green"/>
              </w:rPr>
            </w:pPr>
            <w:r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1B738" w14:textId="6FFB6335" w:rsidR="00BB4598" w:rsidRPr="00C42D4A" w:rsidRDefault="00293A26" w:rsidP="009A334E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Zaměstnanci obce se pokusí o opravu.</w:t>
            </w:r>
          </w:p>
        </w:tc>
      </w:tr>
      <w:tr w:rsidR="00BB136E" w14:paraId="4BA5B5A2" w14:textId="77777777" w:rsidTr="006A784E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D16C6" w14:textId="2128C637" w:rsidR="00BB136E" w:rsidRPr="00DF21CE" w:rsidRDefault="00BB136E" w:rsidP="006A784E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 w:rsidRPr="00B544CE">
              <w:rPr>
                <w:rFonts w:ascii="Arial" w:eastAsia="Calibri" w:hAnsi="Arial" w:cs="Arial"/>
                <w:i/>
              </w:rPr>
              <w:t>08. 04. 2024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F845E" w14:textId="148F9374" w:rsidR="00BB136E" w:rsidRDefault="00BB136E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19/9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5ED34" w14:textId="3693421B" w:rsidR="00BB136E" w:rsidRDefault="00E86B15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Pan Miloslav Zimák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9C2AD" w14:textId="2DA34407" w:rsidR="00BB136E" w:rsidRDefault="004A4945" w:rsidP="006A784E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V </w:t>
            </w:r>
            <w:r w:rsidR="006A784E">
              <w:rPr>
                <w:rFonts w:ascii="Arial" w:eastAsia="Calibri" w:hAnsi="Arial" w:cs="Arial"/>
                <w:i/>
              </w:rPr>
              <w:t xml:space="preserve">SRA Strupčice </w:t>
            </w:r>
            <w:r w:rsidR="009E7CDB" w:rsidRPr="009E7CDB">
              <w:rPr>
                <w:rFonts w:ascii="Arial" w:eastAsia="Calibri" w:hAnsi="Arial" w:cs="Arial"/>
                <w:i/>
              </w:rPr>
              <w:t>doporučuji umístění</w:t>
            </w:r>
            <w:r w:rsidR="006A784E">
              <w:rPr>
                <w:rFonts w:ascii="Arial" w:eastAsia="Calibri" w:hAnsi="Arial" w:cs="Arial"/>
                <w:i/>
              </w:rPr>
              <w:t xml:space="preserve"> velkých hodin a teploměru,</w:t>
            </w:r>
            <w:r>
              <w:rPr>
                <w:rFonts w:ascii="Arial" w:eastAsia="Calibri" w:hAnsi="Arial" w:cs="Arial"/>
                <w:i/>
              </w:rPr>
              <w:t xml:space="preserve"> </w:t>
            </w:r>
            <w:r w:rsidR="006A784E">
              <w:rPr>
                <w:rFonts w:ascii="Arial" w:eastAsia="Calibri" w:hAnsi="Arial" w:cs="Arial"/>
                <w:i/>
              </w:rPr>
              <w:t>úpravu vstupu</w:t>
            </w:r>
            <w:r w:rsidR="009E7CDB" w:rsidRPr="009E7CDB">
              <w:rPr>
                <w:rFonts w:ascii="Arial" w:eastAsia="Calibri" w:hAnsi="Arial" w:cs="Arial"/>
                <w:i/>
              </w:rPr>
              <w:t xml:space="preserve"> pro </w:t>
            </w:r>
            <w:r w:rsidR="006A784E">
              <w:rPr>
                <w:rFonts w:ascii="Arial" w:eastAsia="Calibri" w:hAnsi="Arial" w:cs="Arial"/>
                <w:i/>
              </w:rPr>
              <w:t>vše</w:t>
            </w:r>
            <w:r>
              <w:rPr>
                <w:rFonts w:ascii="Arial" w:eastAsia="Calibri" w:hAnsi="Arial" w:cs="Arial"/>
                <w:i/>
              </w:rPr>
              <w:t>ch-</w:t>
            </w:r>
            <w:proofErr w:type="spellStart"/>
            <w:r w:rsidR="006A784E">
              <w:rPr>
                <w:rFonts w:ascii="Arial" w:eastAsia="Calibri" w:hAnsi="Arial" w:cs="Arial"/>
                <w:i/>
              </w:rPr>
              <w:t>ny</w:t>
            </w:r>
            <w:proofErr w:type="spellEnd"/>
            <w:r w:rsidR="006A784E">
              <w:rPr>
                <w:rFonts w:ascii="Arial" w:eastAsia="Calibri" w:hAnsi="Arial" w:cs="Arial"/>
                <w:i/>
              </w:rPr>
              <w:t xml:space="preserve"> </w:t>
            </w:r>
            <w:r w:rsidR="009E7CDB" w:rsidRPr="009E7CDB">
              <w:rPr>
                <w:rFonts w:ascii="Arial" w:eastAsia="Calibri" w:hAnsi="Arial" w:cs="Arial"/>
                <w:i/>
              </w:rPr>
              <w:t>důchodce a volně přístupný wifi příjem.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E3812" w14:textId="49AC0174" w:rsidR="00F2159B" w:rsidRDefault="00F2159B" w:rsidP="00F2159B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  <w:highlight w:val="green"/>
              </w:rPr>
            </w:pPr>
            <w:r w:rsidRPr="00F2159B">
              <w:rPr>
                <w:rFonts w:ascii="Arial" w:eastAsia="Calibri" w:hAnsi="Arial" w:cs="Arial"/>
                <w:i/>
              </w:rPr>
              <w:t>0</w:t>
            </w:r>
            <w:r w:rsidR="00E6420C">
              <w:rPr>
                <w:rFonts w:ascii="Arial" w:eastAsia="Calibri" w:hAnsi="Arial" w:cs="Arial"/>
                <w:i/>
              </w:rPr>
              <w:t>3</w:t>
            </w:r>
            <w:r w:rsidRPr="00F2159B">
              <w:rPr>
                <w:rFonts w:ascii="Arial" w:eastAsia="Calibri" w:hAnsi="Arial" w:cs="Arial"/>
                <w:i/>
              </w:rPr>
              <w:t>. 0</w:t>
            </w:r>
            <w:r w:rsidR="00E6420C">
              <w:rPr>
                <w:rFonts w:ascii="Arial" w:eastAsia="Calibri" w:hAnsi="Arial" w:cs="Arial"/>
                <w:i/>
              </w:rPr>
              <w:t>6</w:t>
            </w:r>
            <w:r w:rsidRPr="00F2159B">
              <w:rPr>
                <w:rFonts w:ascii="Arial" w:eastAsia="Calibri" w:hAnsi="Arial" w:cs="Arial"/>
                <w:i/>
              </w:rPr>
              <w:t>. 2024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9E07B" w14:textId="1BEEE1FB" w:rsidR="00BB136E" w:rsidRDefault="001D6458" w:rsidP="007F1FD9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ZO </w:t>
            </w:r>
            <w:r w:rsidR="00C57D58">
              <w:rPr>
                <w:rFonts w:ascii="Arial" w:eastAsia="Calibri" w:hAnsi="Arial" w:cs="Arial"/>
                <w:i/>
              </w:rPr>
              <w:t>06.05. rozhodlo</w:t>
            </w:r>
            <w:r w:rsidR="00350128">
              <w:rPr>
                <w:rFonts w:ascii="Arial" w:eastAsia="Calibri" w:hAnsi="Arial" w:cs="Arial"/>
                <w:i/>
              </w:rPr>
              <w:t xml:space="preserve">: </w:t>
            </w:r>
            <w:r w:rsidR="007F1FD9">
              <w:rPr>
                <w:rFonts w:ascii="Arial" w:eastAsia="Calibri" w:hAnsi="Arial" w:cs="Arial"/>
                <w:i/>
              </w:rPr>
              <w:t>cena vstupu</w:t>
            </w:r>
            <w:r w:rsidR="00C57D58">
              <w:rPr>
                <w:rFonts w:ascii="Arial" w:eastAsia="Calibri" w:hAnsi="Arial" w:cs="Arial"/>
                <w:i/>
              </w:rPr>
              <w:t xml:space="preserve"> </w:t>
            </w:r>
            <w:r w:rsidR="007F1FD9">
              <w:rPr>
                <w:rFonts w:ascii="Arial" w:eastAsia="Calibri" w:hAnsi="Arial" w:cs="Arial"/>
                <w:i/>
              </w:rPr>
              <w:t xml:space="preserve">dle roku </w:t>
            </w:r>
            <w:proofErr w:type="gramStart"/>
            <w:r w:rsidR="007F1FD9">
              <w:rPr>
                <w:rFonts w:ascii="Arial" w:eastAsia="Calibri" w:hAnsi="Arial" w:cs="Arial"/>
                <w:i/>
              </w:rPr>
              <w:t>2023</w:t>
            </w:r>
            <w:r>
              <w:rPr>
                <w:rFonts w:ascii="Arial" w:eastAsia="Calibri" w:hAnsi="Arial" w:cs="Arial"/>
                <w:i/>
              </w:rPr>
              <w:t>,</w:t>
            </w:r>
            <w:r w:rsidR="00E6420C">
              <w:rPr>
                <w:rFonts w:ascii="Arial" w:eastAsia="Calibri" w:hAnsi="Arial" w:cs="Arial"/>
                <w:i/>
              </w:rPr>
              <w:t>digitál</w:t>
            </w:r>
            <w:proofErr w:type="gramEnd"/>
            <w:r w:rsidR="00E6420C">
              <w:rPr>
                <w:rFonts w:ascii="Arial" w:eastAsia="Calibri" w:hAnsi="Arial" w:cs="Arial"/>
                <w:i/>
              </w:rPr>
              <w:t>.</w:t>
            </w:r>
            <w:r w:rsidR="00C57D58">
              <w:rPr>
                <w:rFonts w:ascii="Arial" w:eastAsia="Calibri" w:hAnsi="Arial" w:cs="Arial"/>
                <w:i/>
              </w:rPr>
              <w:t xml:space="preserve"> </w:t>
            </w:r>
            <w:r w:rsidR="00350128">
              <w:rPr>
                <w:rFonts w:ascii="Arial" w:eastAsia="Calibri" w:hAnsi="Arial" w:cs="Arial"/>
                <w:i/>
              </w:rPr>
              <w:t>u</w:t>
            </w:r>
            <w:r w:rsidR="00C57D58">
              <w:rPr>
                <w:rFonts w:ascii="Arial" w:eastAsia="Calibri" w:hAnsi="Arial" w:cs="Arial"/>
                <w:i/>
              </w:rPr>
              <w:t>kazatel času a teploty</w:t>
            </w:r>
            <w:r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i/>
              </w:rPr>
              <w:t>vzhl</w:t>
            </w:r>
            <w:r w:rsidR="00E6420C">
              <w:rPr>
                <w:rFonts w:ascii="Arial" w:eastAsia="Calibri" w:hAnsi="Arial" w:cs="Arial"/>
                <w:i/>
              </w:rPr>
              <w:t>.</w:t>
            </w:r>
            <w:r>
              <w:rPr>
                <w:rFonts w:ascii="Arial" w:eastAsia="Calibri" w:hAnsi="Arial" w:cs="Arial"/>
                <w:i/>
              </w:rPr>
              <w:t>k</w:t>
            </w:r>
            <w:proofErr w:type="spellEnd"/>
            <w:proofErr w:type="gramEnd"/>
            <w:r>
              <w:rPr>
                <w:rFonts w:ascii="Arial" w:eastAsia="Calibri" w:hAnsi="Arial" w:cs="Arial"/>
                <w:i/>
              </w:rPr>
              <w:t xml:space="preserve"> vysokým nákladům pořízen </w:t>
            </w:r>
            <w:proofErr w:type="spellStart"/>
            <w:r>
              <w:rPr>
                <w:rFonts w:ascii="Arial" w:eastAsia="Calibri" w:hAnsi="Arial" w:cs="Arial"/>
                <w:i/>
              </w:rPr>
              <w:t>nebude,</w:t>
            </w:r>
            <w:r w:rsidR="006A784E">
              <w:rPr>
                <w:rFonts w:ascii="Arial" w:eastAsia="Calibri" w:hAnsi="Arial" w:cs="Arial"/>
                <w:i/>
              </w:rPr>
              <w:t>w</w:t>
            </w:r>
            <w:r w:rsidR="009E7CDB" w:rsidRPr="009E7CDB">
              <w:rPr>
                <w:rFonts w:ascii="Arial" w:eastAsia="Calibri" w:hAnsi="Arial" w:cs="Arial"/>
                <w:i/>
              </w:rPr>
              <w:t>ifi</w:t>
            </w:r>
            <w:proofErr w:type="spellEnd"/>
            <w:r w:rsidR="009E7CDB" w:rsidRPr="009E7CDB">
              <w:rPr>
                <w:rFonts w:ascii="Arial" w:eastAsia="Calibri" w:hAnsi="Arial" w:cs="Arial"/>
                <w:i/>
              </w:rPr>
              <w:t xml:space="preserve"> příjem</w:t>
            </w:r>
            <w:r w:rsidR="00C57D58">
              <w:rPr>
                <w:rFonts w:ascii="Arial" w:eastAsia="Calibri" w:hAnsi="Arial" w:cs="Arial"/>
                <w:i/>
              </w:rPr>
              <w:t xml:space="preserve"> je</w:t>
            </w:r>
            <w:r w:rsidR="007F1FD9">
              <w:rPr>
                <w:rFonts w:ascii="Arial" w:eastAsia="Calibri" w:hAnsi="Arial" w:cs="Arial"/>
                <w:i/>
              </w:rPr>
              <w:t xml:space="preserve"> </w:t>
            </w:r>
            <w:r w:rsidR="009E7CDB" w:rsidRPr="009E7CDB">
              <w:rPr>
                <w:rFonts w:ascii="Arial" w:eastAsia="Calibri" w:hAnsi="Arial" w:cs="Arial"/>
                <w:i/>
              </w:rPr>
              <w:t xml:space="preserve">dlouhodobě volně </w:t>
            </w:r>
            <w:proofErr w:type="spellStart"/>
            <w:r w:rsidR="009E7CDB" w:rsidRPr="009E7CDB">
              <w:rPr>
                <w:rFonts w:ascii="Arial" w:eastAsia="Calibri" w:hAnsi="Arial" w:cs="Arial"/>
                <w:i/>
              </w:rPr>
              <w:t>přístupný</w:t>
            </w:r>
            <w:r>
              <w:rPr>
                <w:rFonts w:ascii="Arial" w:eastAsia="Calibri" w:hAnsi="Arial" w:cs="Arial"/>
                <w:i/>
              </w:rPr>
              <w:t>.</w:t>
            </w:r>
            <w:r w:rsidR="00C57D58">
              <w:rPr>
                <w:rFonts w:ascii="Arial" w:eastAsia="Calibri" w:hAnsi="Arial" w:cs="Arial"/>
                <w:i/>
              </w:rPr>
              <w:t>Ukazatel</w:t>
            </w:r>
            <w:proofErr w:type="spellEnd"/>
            <w:r w:rsidR="00C57D58">
              <w:rPr>
                <w:rFonts w:ascii="Arial" w:eastAsia="Calibri" w:hAnsi="Arial" w:cs="Arial"/>
                <w:i/>
              </w:rPr>
              <w:t xml:space="preserve"> času bude ciferníkový, teploměr rtuťový. </w:t>
            </w:r>
          </w:p>
        </w:tc>
      </w:tr>
      <w:tr w:rsidR="007F1FD9" w14:paraId="15CEEAA2" w14:textId="77777777" w:rsidTr="006A784E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D4D6A" w14:textId="0DEC1C54" w:rsidR="007F1FD9" w:rsidRPr="00B544CE" w:rsidRDefault="007F1FD9" w:rsidP="006A784E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06. 05. 2024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FD2CB" w14:textId="11D5F246" w:rsidR="007F1FD9" w:rsidRDefault="007F1FD9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20/10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6962D" w14:textId="309BDDAB" w:rsidR="007F1FD9" w:rsidRDefault="009C1CB1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Pan Josef Srpa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C33C9" w14:textId="2A902481" w:rsidR="007F1FD9" w:rsidRDefault="001D7C75" w:rsidP="006A784E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V </w:t>
            </w:r>
            <w:proofErr w:type="spellStart"/>
            <w:r>
              <w:rPr>
                <w:rFonts w:ascii="Arial" w:eastAsia="Calibri" w:hAnsi="Arial" w:cs="Arial"/>
                <w:i/>
              </w:rPr>
              <w:t>Sušanech</w:t>
            </w:r>
            <w:proofErr w:type="spellEnd"/>
            <w:r>
              <w:rPr>
                <w:rFonts w:ascii="Arial" w:eastAsia="Calibri" w:hAnsi="Arial" w:cs="Arial"/>
                <w:i/>
              </w:rPr>
              <w:t xml:space="preserve"> u komunikace</w:t>
            </w:r>
            <w:r w:rsidR="007B6767" w:rsidRPr="007B6767">
              <w:rPr>
                <w:rFonts w:ascii="Arial" w:eastAsia="Calibri" w:hAnsi="Arial" w:cs="Arial"/>
                <w:i/>
              </w:rPr>
              <w:t xml:space="preserve"> a RD </w:t>
            </w:r>
            <w:proofErr w:type="spellStart"/>
            <w:r w:rsidR="007B6767" w:rsidRPr="007B6767">
              <w:rPr>
                <w:rFonts w:ascii="Arial" w:eastAsia="Calibri" w:hAnsi="Arial" w:cs="Arial"/>
                <w:i/>
              </w:rPr>
              <w:t>Formánko</w:t>
            </w:r>
            <w:r>
              <w:rPr>
                <w:rFonts w:ascii="Arial" w:eastAsia="Calibri" w:hAnsi="Arial" w:cs="Arial"/>
                <w:i/>
              </w:rPr>
              <w:t>-</w:t>
            </w:r>
            <w:r w:rsidR="007B6767" w:rsidRPr="007B6767">
              <w:rPr>
                <w:rFonts w:ascii="Arial" w:eastAsia="Calibri" w:hAnsi="Arial" w:cs="Arial"/>
                <w:i/>
              </w:rPr>
              <w:t>vých</w:t>
            </w:r>
            <w:proofErr w:type="spellEnd"/>
            <w:r w:rsidR="007B6767" w:rsidRPr="007B6767">
              <w:rPr>
                <w:rFonts w:ascii="Arial" w:eastAsia="Calibri" w:hAnsi="Arial" w:cs="Arial"/>
                <w:i/>
              </w:rPr>
              <w:t xml:space="preserve"> je třeba pročistit propustek.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B6E07" w14:textId="6C72DBD2" w:rsidR="007F1FD9" w:rsidRPr="00F2159B" w:rsidRDefault="001D7C75" w:rsidP="00F2159B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 w:rsidRPr="00AE3D3D"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E8CB5F" w14:textId="52696BF9" w:rsidR="007F1FD9" w:rsidRDefault="007B6767" w:rsidP="007F1FD9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7B6767">
              <w:rPr>
                <w:rFonts w:ascii="Arial" w:eastAsia="Calibri" w:hAnsi="Arial" w:cs="Arial"/>
                <w:i/>
              </w:rPr>
              <w:t>Propustek b</w:t>
            </w:r>
            <w:r w:rsidR="00AE3D3D">
              <w:rPr>
                <w:rFonts w:ascii="Arial" w:eastAsia="Calibri" w:hAnsi="Arial" w:cs="Arial"/>
                <w:i/>
              </w:rPr>
              <w:t>yl</w:t>
            </w:r>
            <w:r w:rsidRPr="007B6767">
              <w:rPr>
                <w:rFonts w:ascii="Arial" w:eastAsia="Calibri" w:hAnsi="Arial" w:cs="Arial"/>
                <w:i/>
              </w:rPr>
              <w:t xml:space="preserve"> pročištěn</w:t>
            </w:r>
            <w:r w:rsidR="00AE3D3D">
              <w:rPr>
                <w:rFonts w:ascii="Arial" w:eastAsia="Calibri" w:hAnsi="Arial" w:cs="Arial"/>
                <w:i/>
              </w:rPr>
              <w:t>, šachtice v trávě je však zasypána.</w:t>
            </w:r>
          </w:p>
        </w:tc>
      </w:tr>
      <w:tr w:rsidR="00C92373" w14:paraId="0DA57181" w14:textId="77777777" w:rsidTr="006A784E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EDEC2" w14:textId="176E2F38" w:rsidR="00C92373" w:rsidRDefault="00C92373" w:rsidP="006A784E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bookmarkStart w:id="0" w:name="_Hlk169698458"/>
            <w:r>
              <w:rPr>
                <w:rFonts w:ascii="Arial" w:eastAsia="Calibri" w:hAnsi="Arial" w:cs="Arial"/>
                <w:i/>
              </w:rPr>
              <w:t>03. 06. 2024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495E9" w14:textId="717D2D36" w:rsidR="00C92373" w:rsidRPr="00775114" w:rsidRDefault="00C92373" w:rsidP="00775114">
            <w:pPr>
              <w:pStyle w:val="Odstavecseseznamem"/>
              <w:numPr>
                <w:ilvl w:val="0"/>
                <w:numId w:val="2"/>
              </w:numPr>
              <w:spacing w:before="10" w:after="20" w:line="240" w:lineRule="auto"/>
              <w:rPr>
                <w:rFonts w:ascii="Arial" w:eastAsia="Calibri" w:hAnsi="Arial" w:cs="Arial"/>
                <w:i/>
                <w:sz w:val="40"/>
                <w:szCs w:val="40"/>
              </w:rPr>
            </w:pP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7F8E4" w14:textId="15E35C45" w:rsidR="00C92373" w:rsidRDefault="00C92373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Mgr. Ing. R. Hebký, J. Vostrý, J. Pěnkava, Ing. I. Pavliš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4163A" w14:textId="223DD92E" w:rsidR="00C92373" w:rsidRDefault="00C92373" w:rsidP="00BC7341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Upozornili starostu na drobné práce, které je nezbytné v obci provést.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568EB" w14:textId="19F51986" w:rsidR="00C92373" w:rsidRDefault="00C92373" w:rsidP="00F2159B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 w:rsidRPr="00E6420C"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96BB8B" w14:textId="39EE0CBF" w:rsidR="00C92373" w:rsidRPr="007B6767" w:rsidRDefault="00C92373" w:rsidP="002460DF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Budou řešeny postupně zaměstnanci obce.</w:t>
            </w:r>
          </w:p>
        </w:tc>
      </w:tr>
      <w:tr w:rsidR="00C92373" w14:paraId="231EBDE1" w14:textId="77777777" w:rsidTr="006A784E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17771" w14:textId="3FA145B2" w:rsidR="00C92373" w:rsidRDefault="00C92373" w:rsidP="006A784E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03. 06. 2024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027C8" w14:textId="10B71030" w:rsidR="00C92373" w:rsidRDefault="00C92373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21/1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2F5B4" w14:textId="6ACD0EEA" w:rsidR="00C92373" w:rsidRDefault="00C92373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Pan Josef Srpa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8D041" w14:textId="3893B607" w:rsidR="00C92373" w:rsidRDefault="00775114" w:rsidP="00BC7341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775114">
              <w:rPr>
                <w:rFonts w:ascii="Arial" w:eastAsia="Calibri" w:hAnsi="Arial" w:cs="Arial"/>
                <w:i/>
              </w:rPr>
              <w:t xml:space="preserve">Jak dopadlo jednání se statikem v kostele sv. Marka v </w:t>
            </w:r>
            <w:proofErr w:type="spellStart"/>
            <w:r w:rsidRPr="00775114">
              <w:rPr>
                <w:rFonts w:ascii="Arial" w:eastAsia="Calibri" w:hAnsi="Arial" w:cs="Arial"/>
                <w:i/>
              </w:rPr>
              <w:t>Sušanech</w:t>
            </w:r>
            <w:proofErr w:type="spellEnd"/>
            <w:r w:rsidRPr="00775114">
              <w:rPr>
                <w:rFonts w:ascii="Arial" w:eastAsia="Calibri" w:hAnsi="Arial" w:cs="Arial"/>
                <w:i/>
              </w:rPr>
              <w:t>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A53F6" w14:textId="78BA5729" w:rsidR="00C92373" w:rsidRDefault="00E6420C" w:rsidP="00F2159B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 w:rsidRPr="00E6420C">
              <w:rPr>
                <w:rFonts w:ascii="Arial" w:eastAsia="Calibri" w:hAnsi="Arial" w:cs="Arial"/>
                <w:i/>
                <w:highlight w:val="green"/>
              </w:rPr>
              <w:t>Trvá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83D211" w14:textId="08CDF81F" w:rsidR="00C92373" w:rsidRPr="007B6767" w:rsidRDefault="00AF16EB" w:rsidP="002460DF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Prohlídku kostela zajistí statik</w:t>
            </w:r>
            <w:r w:rsidR="00E6420C">
              <w:rPr>
                <w:rFonts w:ascii="Arial" w:eastAsia="Calibri" w:hAnsi="Arial" w:cs="Arial"/>
                <w:i/>
              </w:rPr>
              <w:t xml:space="preserve"> </w:t>
            </w:r>
            <w:r w:rsidR="00E6420C" w:rsidRPr="00E6420C">
              <w:rPr>
                <w:rFonts w:ascii="Arial" w:eastAsia="Calibri" w:hAnsi="Arial" w:cs="Arial"/>
                <w:i/>
              </w:rPr>
              <w:t>spol</w:t>
            </w:r>
            <w:r w:rsidR="00E6420C">
              <w:rPr>
                <w:rFonts w:ascii="Arial" w:eastAsia="Calibri" w:hAnsi="Arial" w:cs="Arial"/>
                <w:i/>
              </w:rPr>
              <w:t>. STATICAL</w:t>
            </w:r>
            <w:r>
              <w:rPr>
                <w:rFonts w:ascii="Arial" w:eastAsia="Calibri" w:hAnsi="Arial" w:cs="Arial"/>
                <w:i/>
              </w:rPr>
              <w:t xml:space="preserve"> v podzimních měsících (v současnosti marodí).</w:t>
            </w:r>
          </w:p>
        </w:tc>
      </w:tr>
      <w:tr w:rsidR="00C92373" w14:paraId="626BD3AA" w14:textId="77777777" w:rsidTr="006A784E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B7F3F" w14:textId="28FB9808" w:rsidR="00C92373" w:rsidRDefault="00C92373" w:rsidP="006A784E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03. 06. 2024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D6D5A" w14:textId="0A61D766" w:rsidR="00C92373" w:rsidRDefault="00C92373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21/2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8EAE3" w14:textId="3473E506" w:rsidR="00C92373" w:rsidRDefault="00C92373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Pan Lukáš Chvojka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7F476" w14:textId="7DC0FE50" w:rsidR="00C92373" w:rsidRDefault="00775114" w:rsidP="00BC7341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Je </w:t>
            </w:r>
            <w:r w:rsidRPr="00775114">
              <w:rPr>
                <w:rFonts w:ascii="Arial" w:eastAsia="Calibri" w:hAnsi="Arial" w:cs="Arial"/>
                <w:i/>
              </w:rPr>
              <w:t>možné vybudování chodníků podél teras bytového domu čp. 301 ve Strupčicích.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A1F38" w14:textId="42410C8E" w:rsidR="00C92373" w:rsidRDefault="00775114" w:rsidP="00F2159B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03. 06. 2024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AC84B4" w14:textId="5D050605" w:rsidR="00C92373" w:rsidRPr="007B6767" w:rsidRDefault="00E6420C" w:rsidP="002460DF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E6420C">
              <w:rPr>
                <w:rFonts w:ascii="Arial" w:eastAsia="Calibri" w:hAnsi="Arial" w:cs="Arial"/>
                <w:i/>
              </w:rPr>
              <w:t>V plánu je pouze chodník vedoucí od bytového domu směrem ke sběrnému dvoru.</w:t>
            </w:r>
          </w:p>
        </w:tc>
      </w:tr>
      <w:tr w:rsidR="00C92373" w14:paraId="2D6AA990" w14:textId="77777777" w:rsidTr="006A784E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9BC68" w14:textId="7713E4EC" w:rsidR="00C92373" w:rsidRDefault="00C92373" w:rsidP="006A784E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03. 06. 2024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DC967" w14:textId="0D714464" w:rsidR="00C92373" w:rsidRDefault="00C92373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21/4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47CB6" w14:textId="5EE76640" w:rsidR="00C92373" w:rsidRDefault="00C92373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Pan Miroslav </w:t>
            </w:r>
            <w:proofErr w:type="spellStart"/>
            <w:r>
              <w:rPr>
                <w:rFonts w:ascii="Arial" w:eastAsia="Calibri" w:hAnsi="Arial" w:cs="Arial"/>
                <w:i/>
              </w:rPr>
              <w:t>Rokoš</w:t>
            </w:r>
            <w:proofErr w:type="spellEnd"/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13B8B" w14:textId="435748FA" w:rsidR="00C92373" w:rsidRDefault="00775114" w:rsidP="00BC7341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775114">
              <w:rPr>
                <w:rFonts w:ascii="Arial" w:eastAsia="Calibri" w:hAnsi="Arial" w:cs="Arial"/>
                <w:i/>
              </w:rPr>
              <w:t>V prostoru bývalého nádraží je navezený asfalt, jaký je záměr?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60CC7" w14:textId="6A29004B" w:rsidR="00C92373" w:rsidRDefault="00775114" w:rsidP="00F2159B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03. 06. 2024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4FA7F" w14:textId="4594F41A" w:rsidR="00C92373" w:rsidRPr="007B6767" w:rsidRDefault="00E6420C" w:rsidP="002460DF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E6420C">
              <w:rPr>
                <w:rFonts w:ascii="Arial" w:eastAsia="Calibri" w:hAnsi="Arial" w:cs="Arial"/>
                <w:i/>
              </w:rPr>
              <w:t>Co je v prostoru bývalého nádraží bude rozdrceno a používat se bude na zásypy.</w:t>
            </w:r>
          </w:p>
        </w:tc>
      </w:tr>
      <w:tr w:rsidR="00C92373" w14:paraId="0A665DD1" w14:textId="77777777" w:rsidTr="006A784E">
        <w:trPr>
          <w:trHeight w:val="567"/>
          <w:jc w:val="center"/>
        </w:trPr>
        <w:tc>
          <w:tcPr>
            <w:tcW w:w="90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4FE36" w14:textId="2482ED04" w:rsidR="00C92373" w:rsidRDefault="00C92373" w:rsidP="006A784E">
            <w:pPr>
              <w:spacing w:after="0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03. 06. 2024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940AD" w14:textId="20AB4C1C" w:rsidR="00C92373" w:rsidRDefault="00C92373" w:rsidP="002A2722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21/5</w:t>
            </w:r>
          </w:p>
        </w:tc>
        <w:tc>
          <w:tcPr>
            <w:tcW w:w="25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2E545" w14:textId="432D0EF3" w:rsidR="00C92373" w:rsidRDefault="00C92373" w:rsidP="00E5059E">
            <w:pPr>
              <w:spacing w:before="10" w:after="20" w:line="240" w:lineRule="auto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Ing. Jindřich Svoboda</w:t>
            </w:r>
          </w:p>
        </w:tc>
        <w:tc>
          <w:tcPr>
            <w:tcW w:w="46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2594A" w14:textId="5CFAFFDD" w:rsidR="00C92373" w:rsidRDefault="00775114" w:rsidP="00BC7341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Před</w:t>
            </w:r>
            <w:r w:rsidR="004F6974">
              <w:rPr>
                <w:rFonts w:ascii="Arial" w:eastAsia="Calibri" w:hAnsi="Arial" w:cs="Arial"/>
                <w:i/>
              </w:rPr>
              <w:t xml:space="preserve"> </w:t>
            </w:r>
            <w:r w:rsidRPr="00775114">
              <w:rPr>
                <w:rFonts w:ascii="Arial" w:eastAsia="Calibri" w:hAnsi="Arial" w:cs="Arial"/>
                <w:i/>
              </w:rPr>
              <w:t>pořízení</w:t>
            </w:r>
            <w:r>
              <w:rPr>
                <w:rFonts w:ascii="Arial" w:eastAsia="Calibri" w:hAnsi="Arial" w:cs="Arial"/>
                <w:i/>
              </w:rPr>
              <w:t>m</w:t>
            </w:r>
            <w:r w:rsidRPr="00775114">
              <w:rPr>
                <w:rFonts w:ascii="Arial" w:eastAsia="Calibri" w:hAnsi="Arial" w:cs="Arial"/>
                <w:i/>
              </w:rPr>
              <w:t xml:space="preserve"> klimatiz</w:t>
            </w:r>
            <w:r>
              <w:rPr>
                <w:rFonts w:ascii="Arial" w:eastAsia="Calibri" w:hAnsi="Arial" w:cs="Arial"/>
                <w:i/>
              </w:rPr>
              <w:t xml:space="preserve">ace do ordinací </w:t>
            </w:r>
            <w:proofErr w:type="spellStart"/>
            <w:r>
              <w:rPr>
                <w:rFonts w:ascii="Arial" w:eastAsia="Calibri" w:hAnsi="Arial" w:cs="Arial"/>
                <w:i/>
              </w:rPr>
              <w:t>léka</w:t>
            </w:r>
            <w:r w:rsidR="004F6974">
              <w:rPr>
                <w:rFonts w:ascii="Arial" w:eastAsia="Calibri" w:hAnsi="Arial" w:cs="Arial"/>
                <w:i/>
              </w:rPr>
              <w:t>-</w:t>
            </w:r>
            <w:r>
              <w:rPr>
                <w:rFonts w:ascii="Arial" w:eastAsia="Calibri" w:hAnsi="Arial" w:cs="Arial"/>
                <w:i/>
              </w:rPr>
              <w:t>řů</w:t>
            </w:r>
            <w:proofErr w:type="spellEnd"/>
            <w:r>
              <w:rPr>
                <w:rFonts w:ascii="Arial" w:eastAsia="Calibri" w:hAnsi="Arial" w:cs="Arial"/>
                <w:i/>
              </w:rPr>
              <w:t>,</w:t>
            </w:r>
            <w:r w:rsidR="004F6974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doporučuji</w:t>
            </w:r>
            <w:r w:rsidR="0047762A">
              <w:rPr>
                <w:rFonts w:ascii="Arial" w:eastAsia="Calibri" w:hAnsi="Arial" w:cs="Arial"/>
                <w:i/>
              </w:rPr>
              <w:t xml:space="preserve"> </w:t>
            </w:r>
            <w:r w:rsidR="004F6974">
              <w:rPr>
                <w:rFonts w:ascii="Arial" w:eastAsia="Calibri" w:hAnsi="Arial" w:cs="Arial"/>
                <w:i/>
              </w:rPr>
              <w:t xml:space="preserve">do oken nalepit </w:t>
            </w:r>
            <w:r w:rsidRPr="00775114">
              <w:rPr>
                <w:rFonts w:ascii="Arial" w:eastAsia="Calibri" w:hAnsi="Arial" w:cs="Arial"/>
                <w:i/>
              </w:rPr>
              <w:t>reflexní fóli</w:t>
            </w:r>
            <w:r w:rsidR="004F6974">
              <w:rPr>
                <w:rFonts w:ascii="Arial" w:eastAsia="Calibri" w:hAnsi="Arial" w:cs="Arial"/>
                <w:i/>
              </w:rPr>
              <w:t>e</w:t>
            </w:r>
            <w:r w:rsidR="0047762A">
              <w:rPr>
                <w:rFonts w:ascii="Arial" w:eastAsia="Calibri" w:hAnsi="Arial" w:cs="Arial"/>
                <w:i/>
              </w:rPr>
              <w:t>.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841D4" w14:textId="23B05BF1" w:rsidR="00C92373" w:rsidRDefault="00AF16EB" w:rsidP="00F2159B">
            <w:pPr>
              <w:spacing w:before="10" w:after="2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24</w:t>
            </w:r>
            <w:r w:rsidR="00775114">
              <w:rPr>
                <w:rFonts w:ascii="Arial" w:eastAsia="Calibri" w:hAnsi="Arial" w:cs="Arial"/>
                <w:i/>
              </w:rPr>
              <w:t>. 06. 2024</w:t>
            </w:r>
          </w:p>
        </w:tc>
        <w:tc>
          <w:tcPr>
            <w:tcW w:w="6039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32229A" w14:textId="04AFE71B" w:rsidR="00C92373" w:rsidRPr="007B6767" w:rsidRDefault="00AF16EB" w:rsidP="002460DF">
            <w:pPr>
              <w:spacing w:before="10" w:after="20" w:line="240" w:lineRule="auto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 xml:space="preserve">Do ordinací bude pořízena </w:t>
            </w:r>
            <w:proofErr w:type="gramStart"/>
            <w:r>
              <w:rPr>
                <w:rFonts w:ascii="Arial" w:eastAsia="Calibri" w:hAnsi="Arial" w:cs="Arial"/>
                <w:i/>
              </w:rPr>
              <w:t>klimatizace</w:t>
            </w:r>
            <w:r w:rsidR="00FA46A2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-</w:t>
            </w:r>
            <w:r w:rsidR="00FA46A2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viz</w:t>
            </w:r>
            <w:proofErr w:type="gramEnd"/>
            <w:r>
              <w:rPr>
                <w:rFonts w:ascii="Arial" w:eastAsia="Calibri" w:hAnsi="Arial" w:cs="Arial"/>
                <w:i/>
              </w:rPr>
              <w:t xml:space="preserve"> bod č. 9 22.zasedání ZO.</w:t>
            </w:r>
          </w:p>
        </w:tc>
      </w:tr>
      <w:bookmarkEnd w:id="0"/>
    </w:tbl>
    <w:p w14:paraId="030761AD" w14:textId="77777777" w:rsidR="00EF6FB8" w:rsidRDefault="00EF6FB8" w:rsidP="00ED6238">
      <w:pPr>
        <w:spacing w:before="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6FB8" w:rsidSect="007F55CB">
      <w:headerReference w:type="default" r:id="rId8"/>
      <w:footerReference w:type="default" r:id="rId9"/>
      <w:pgSz w:w="16838" w:h="11906" w:orient="landscape"/>
      <w:pgMar w:top="340" w:right="680" w:bottom="0" w:left="680" w:header="283" w:footer="22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58032" w14:textId="77777777" w:rsidR="007A2E5B" w:rsidRDefault="00900A5F">
      <w:pPr>
        <w:spacing w:after="0" w:line="240" w:lineRule="auto"/>
      </w:pPr>
      <w:r>
        <w:separator/>
      </w:r>
    </w:p>
  </w:endnote>
  <w:endnote w:type="continuationSeparator" w:id="0">
    <w:p w14:paraId="75266FEB" w14:textId="77777777" w:rsidR="007A2E5B" w:rsidRDefault="0090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1379962"/>
      <w:docPartObj>
        <w:docPartGallery w:val="Page Numbers (Bottom of Page)"/>
        <w:docPartUnique/>
      </w:docPartObj>
    </w:sdtPr>
    <w:sdtEndPr/>
    <w:sdtContent>
      <w:p w14:paraId="19EA7452" w14:textId="77777777" w:rsidR="00EF6FB8" w:rsidRDefault="00900A5F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C7341">
          <w:rPr>
            <w:noProof/>
          </w:rPr>
          <w:t>3</w:t>
        </w:r>
        <w:r>
          <w:fldChar w:fldCharType="end"/>
        </w:r>
      </w:p>
    </w:sdtContent>
  </w:sdt>
  <w:p w14:paraId="527D3BB7" w14:textId="77777777" w:rsidR="00EF6FB8" w:rsidRDefault="00EF6F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09A58" w14:textId="77777777" w:rsidR="007A2E5B" w:rsidRDefault="00900A5F">
      <w:pPr>
        <w:spacing w:after="0" w:line="240" w:lineRule="auto"/>
      </w:pPr>
      <w:r>
        <w:separator/>
      </w:r>
    </w:p>
  </w:footnote>
  <w:footnote w:type="continuationSeparator" w:id="0">
    <w:p w14:paraId="1C524630" w14:textId="77777777" w:rsidR="007A2E5B" w:rsidRDefault="0090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7787" w14:textId="7F131337" w:rsidR="00EF6FB8" w:rsidRDefault="00900A5F">
    <w:pPr>
      <w:spacing w:after="0" w:line="240" w:lineRule="auto"/>
      <w:jc w:val="center"/>
      <w:rPr>
        <w:rFonts w:cstheme="minorHAnsi"/>
        <w:b/>
        <w:i/>
        <w:sz w:val="28"/>
        <w:szCs w:val="28"/>
      </w:rPr>
    </w:pPr>
    <w:r>
      <w:rPr>
        <w:rFonts w:cstheme="minorHAnsi"/>
        <w:b/>
        <w:i/>
        <w:sz w:val="28"/>
        <w:szCs w:val="28"/>
      </w:rPr>
      <w:t>Informace o vyřízení dotazů a připomínek ze zasedání Zastupi</w:t>
    </w:r>
    <w:r w:rsidR="0081318B">
      <w:rPr>
        <w:rFonts w:cstheme="minorHAnsi"/>
        <w:b/>
        <w:i/>
        <w:sz w:val="28"/>
        <w:szCs w:val="28"/>
      </w:rPr>
      <w:t xml:space="preserve">telstva obce Strupčice ke </w:t>
    </w:r>
    <w:r w:rsidR="00814353">
      <w:rPr>
        <w:rFonts w:cstheme="minorHAnsi"/>
        <w:b/>
        <w:i/>
        <w:sz w:val="28"/>
        <w:szCs w:val="28"/>
      </w:rPr>
      <w:t xml:space="preserve">dni </w:t>
    </w:r>
    <w:r w:rsidR="00AF16EB">
      <w:rPr>
        <w:rFonts w:cstheme="minorHAnsi"/>
        <w:b/>
        <w:i/>
        <w:sz w:val="28"/>
        <w:szCs w:val="28"/>
      </w:rPr>
      <w:t>24</w:t>
    </w:r>
    <w:r w:rsidR="00814353">
      <w:rPr>
        <w:rFonts w:cstheme="minorHAnsi"/>
        <w:b/>
        <w:i/>
        <w:sz w:val="28"/>
        <w:szCs w:val="28"/>
      </w:rPr>
      <w:t>. 0</w:t>
    </w:r>
    <w:r w:rsidR="002D47C4">
      <w:rPr>
        <w:rFonts w:cstheme="minorHAnsi"/>
        <w:b/>
        <w:i/>
        <w:sz w:val="28"/>
        <w:szCs w:val="28"/>
      </w:rPr>
      <w:t>6</w:t>
    </w:r>
    <w:r w:rsidR="00814353">
      <w:rPr>
        <w:rFonts w:cstheme="minorHAnsi"/>
        <w:b/>
        <w:i/>
        <w:sz w:val="28"/>
        <w:szCs w:val="28"/>
      </w:rPr>
      <w:t xml:space="preserve">. </w:t>
    </w:r>
    <w:r w:rsidR="000378FF">
      <w:rPr>
        <w:rFonts w:cstheme="minorHAnsi"/>
        <w:b/>
        <w:i/>
        <w:sz w:val="28"/>
        <w:szCs w:val="28"/>
      </w:rPr>
      <w:t>2024</w:t>
    </w:r>
  </w:p>
  <w:p w14:paraId="7A935619" w14:textId="77777777" w:rsidR="00EF6FB8" w:rsidRDefault="00EF6FB8">
    <w:pPr>
      <w:spacing w:after="0" w:line="240" w:lineRule="auto"/>
      <w:rPr>
        <w:rFonts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6577"/>
    <w:multiLevelType w:val="hybridMultilevel"/>
    <w:tmpl w:val="82B28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2694D"/>
    <w:multiLevelType w:val="hybridMultilevel"/>
    <w:tmpl w:val="F9D06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52902">
    <w:abstractNumId w:val="1"/>
  </w:num>
  <w:num w:numId="2" w16cid:durableId="129788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FB8"/>
    <w:rsid w:val="00011248"/>
    <w:rsid w:val="000115F0"/>
    <w:rsid w:val="0002335C"/>
    <w:rsid w:val="000338E7"/>
    <w:rsid w:val="000378FF"/>
    <w:rsid w:val="00045DEC"/>
    <w:rsid w:val="0005058F"/>
    <w:rsid w:val="000805D1"/>
    <w:rsid w:val="00086380"/>
    <w:rsid w:val="00096847"/>
    <w:rsid w:val="000C7093"/>
    <w:rsid w:val="000E5EFD"/>
    <w:rsid w:val="000F462E"/>
    <w:rsid w:val="00114270"/>
    <w:rsid w:val="001274FA"/>
    <w:rsid w:val="00131177"/>
    <w:rsid w:val="00133D92"/>
    <w:rsid w:val="00136CD7"/>
    <w:rsid w:val="00137B50"/>
    <w:rsid w:val="001546EC"/>
    <w:rsid w:val="00157FDB"/>
    <w:rsid w:val="00165B41"/>
    <w:rsid w:val="00181AA6"/>
    <w:rsid w:val="001A31CD"/>
    <w:rsid w:val="001A4FD3"/>
    <w:rsid w:val="001C56A9"/>
    <w:rsid w:val="001D6458"/>
    <w:rsid w:val="001D7C75"/>
    <w:rsid w:val="00206542"/>
    <w:rsid w:val="0022138A"/>
    <w:rsid w:val="0022582A"/>
    <w:rsid w:val="0023695C"/>
    <w:rsid w:val="00243844"/>
    <w:rsid w:val="002460DF"/>
    <w:rsid w:val="00247C23"/>
    <w:rsid w:val="00250F47"/>
    <w:rsid w:val="002621A2"/>
    <w:rsid w:val="00265F9D"/>
    <w:rsid w:val="00271ADA"/>
    <w:rsid w:val="00293A26"/>
    <w:rsid w:val="002C00BC"/>
    <w:rsid w:val="002C4B1A"/>
    <w:rsid w:val="002D0C18"/>
    <w:rsid w:val="002D47C4"/>
    <w:rsid w:val="002E220A"/>
    <w:rsid w:val="002E28EE"/>
    <w:rsid w:val="00301F5E"/>
    <w:rsid w:val="00303ADA"/>
    <w:rsid w:val="00324152"/>
    <w:rsid w:val="00341F91"/>
    <w:rsid w:val="00344724"/>
    <w:rsid w:val="00350128"/>
    <w:rsid w:val="00351E43"/>
    <w:rsid w:val="00360641"/>
    <w:rsid w:val="00363D25"/>
    <w:rsid w:val="0037190C"/>
    <w:rsid w:val="00376188"/>
    <w:rsid w:val="0038595D"/>
    <w:rsid w:val="003869A4"/>
    <w:rsid w:val="003A6F49"/>
    <w:rsid w:val="003B2288"/>
    <w:rsid w:val="003B265E"/>
    <w:rsid w:val="003C6A81"/>
    <w:rsid w:val="003D5369"/>
    <w:rsid w:val="003E598F"/>
    <w:rsid w:val="003E6D13"/>
    <w:rsid w:val="003F0694"/>
    <w:rsid w:val="0040005E"/>
    <w:rsid w:val="004058AC"/>
    <w:rsid w:val="004177BA"/>
    <w:rsid w:val="00435C28"/>
    <w:rsid w:val="00436F3A"/>
    <w:rsid w:val="00447C85"/>
    <w:rsid w:val="00450D77"/>
    <w:rsid w:val="00473B0A"/>
    <w:rsid w:val="0047762A"/>
    <w:rsid w:val="00492496"/>
    <w:rsid w:val="004A409B"/>
    <w:rsid w:val="004A4945"/>
    <w:rsid w:val="004C4DE7"/>
    <w:rsid w:val="004C6D7E"/>
    <w:rsid w:val="004E2FA6"/>
    <w:rsid w:val="004E6D13"/>
    <w:rsid w:val="004F4988"/>
    <w:rsid w:val="004F6974"/>
    <w:rsid w:val="00522AE2"/>
    <w:rsid w:val="005248E2"/>
    <w:rsid w:val="00527AF6"/>
    <w:rsid w:val="00545048"/>
    <w:rsid w:val="00560782"/>
    <w:rsid w:val="005629FA"/>
    <w:rsid w:val="00562D26"/>
    <w:rsid w:val="00587BA6"/>
    <w:rsid w:val="005C3B3E"/>
    <w:rsid w:val="005D0F7A"/>
    <w:rsid w:val="005D3305"/>
    <w:rsid w:val="005E491B"/>
    <w:rsid w:val="005E6860"/>
    <w:rsid w:val="005E6961"/>
    <w:rsid w:val="00601CED"/>
    <w:rsid w:val="00607D92"/>
    <w:rsid w:val="006108E0"/>
    <w:rsid w:val="00615FC2"/>
    <w:rsid w:val="006536B0"/>
    <w:rsid w:val="00662AEA"/>
    <w:rsid w:val="006803D0"/>
    <w:rsid w:val="006818AE"/>
    <w:rsid w:val="006867E0"/>
    <w:rsid w:val="006A50A9"/>
    <w:rsid w:val="006A784E"/>
    <w:rsid w:val="006A7FA0"/>
    <w:rsid w:val="006B5642"/>
    <w:rsid w:val="006B7CFA"/>
    <w:rsid w:val="006D3C6E"/>
    <w:rsid w:val="006E6AF1"/>
    <w:rsid w:val="00711AEE"/>
    <w:rsid w:val="007136D7"/>
    <w:rsid w:val="00716D41"/>
    <w:rsid w:val="00722607"/>
    <w:rsid w:val="007531FF"/>
    <w:rsid w:val="0076071F"/>
    <w:rsid w:val="007658FC"/>
    <w:rsid w:val="00772EA7"/>
    <w:rsid w:val="00775114"/>
    <w:rsid w:val="00775517"/>
    <w:rsid w:val="00783561"/>
    <w:rsid w:val="00784D0D"/>
    <w:rsid w:val="007963DA"/>
    <w:rsid w:val="00796821"/>
    <w:rsid w:val="007A2E5B"/>
    <w:rsid w:val="007A53D1"/>
    <w:rsid w:val="007B5C42"/>
    <w:rsid w:val="007B6767"/>
    <w:rsid w:val="007C2002"/>
    <w:rsid w:val="007C7239"/>
    <w:rsid w:val="007C742C"/>
    <w:rsid w:val="007F11E8"/>
    <w:rsid w:val="007F1FD9"/>
    <w:rsid w:val="007F55CB"/>
    <w:rsid w:val="008034A8"/>
    <w:rsid w:val="0081318B"/>
    <w:rsid w:val="00814353"/>
    <w:rsid w:val="00814954"/>
    <w:rsid w:val="008262D0"/>
    <w:rsid w:val="00833EE8"/>
    <w:rsid w:val="008355A0"/>
    <w:rsid w:val="0083572A"/>
    <w:rsid w:val="008470F7"/>
    <w:rsid w:val="00852A18"/>
    <w:rsid w:val="0087253F"/>
    <w:rsid w:val="00872A56"/>
    <w:rsid w:val="008A155D"/>
    <w:rsid w:val="008A3251"/>
    <w:rsid w:val="008A678F"/>
    <w:rsid w:val="008E5234"/>
    <w:rsid w:val="00900A5F"/>
    <w:rsid w:val="0091456D"/>
    <w:rsid w:val="00916BD6"/>
    <w:rsid w:val="0091784C"/>
    <w:rsid w:val="00923392"/>
    <w:rsid w:val="00951AF0"/>
    <w:rsid w:val="00965122"/>
    <w:rsid w:val="00966769"/>
    <w:rsid w:val="00975B57"/>
    <w:rsid w:val="00976D09"/>
    <w:rsid w:val="009822DA"/>
    <w:rsid w:val="00990FE1"/>
    <w:rsid w:val="009A334E"/>
    <w:rsid w:val="009B199B"/>
    <w:rsid w:val="009B2F61"/>
    <w:rsid w:val="009C04D4"/>
    <w:rsid w:val="009C0E9A"/>
    <w:rsid w:val="009C1CB1"/>
    <w:rsid w:val="009C61F2"/>
    <w:rsid w:val="009D0D15"/>
    <w:rsid w:val="009E480D"/>
    <w:rsid w:val="009E7CDB"/>
    <w:rsid w:val="00A17EC2"/>
    <w:rsid w:val="00A17F0A"/>
    <w:rsid w:val="00A2542C"/>
    <w:rsid w:val="00A276A4"/>
    <w:rsid w:val="00A302D0"/>
    <w:rsid w:val="00A3713B"/>
    <w:rsid w:val="00A453E4"/>
    <w:rsid w:val="00A55C26"/>
    <w:rsid w:val="00A56CB6"/>
    <w:rsid w:val="00A74502"/>
    <w:rsid w:val="00A7698E"/>
    <w:rsid w:val="00A812EB"/>
    <w:rsid w:val="00A872D0"/>
    <w:rsid w:val="00A87BDB"/>
    <w:rsid w:val="00AB6080"/>
    <w:rsid w:val="00AE3D3D"/>
    <w:rsid w:val="00AF16EB"/>
    <w:rsid w:val="00AF51F1"/>
    <w:rsid w:val="00B03CAB"/>
    <w:rsid w:val="00B15EC1"/>
    <w:rsid w:val="00B25575"/>
    <w:rsid w:val="00B42E46"/>
    <w:rsid w:val="00B441FE"/>
    <w:rsid w:val="00B52B6E"/>
    <w:rsid w:val="00B6168E"/>
    <w:rsid w:val="00B61B49"/>
    <w:rsid w:val="00B70D43"/>
    <w:rsid w:val="00B80361"/>
    <w:rsid w:val="00B90EB0"/>
    <w:rsid w:val="00B97E49"/>
    <w:rsid w:val="00BA0E7A"/>
    <w:rsid w:val="00BA18B0"/>
    <w:rsid w:val="00BA2509"/>
    <w:rsid w:val="00BA4504"/>
    <w:rsid w:val="00BB0561"/>
    <w:rsid w:val="00BB0851"/>
    <w:rsid w:val="00BB136E"/>
    <w:rsid w:val="00BB4598"/>
    <w:rsid w:val="00BC7341"/>
    <w:rsid w:val="00BE1AE3"/>
    <w:rsid w:val="00BE5EDB"/>
    <w:rsid w:val="00BE6136"/>
    <w:rsid w:val="00BE7E63"/>
    <w:rsid w:val="00BF3912"/>
    <w:rsid w:val="00C06D4B"/>
    <w:rsid w:val="00C11D38"/>
    <w:rsid w:val="00C11D92"/>
    <w:rsid w:val="00C12F20"/>
    <w:rsid w:val="00C23DE9"/>
    <w:rsid w:val="00C266CA"/>
    <w:rsid w:val="00C33728"/>
    <w:rsid w:val="00C400A5"/>
    <w:rsid w:val="00C42D4A"/>
    <w:rsid w:val="00C57D58"/>
    <w:rsid w:val="00C63085"/>
    <w:rsid w:val="00C92373"/>
    <w:rsid w:val="00CD1344"/>
    <w:rsid w:val="00CE4E03"/>
    <w:rsid w:val="00CF32BC"/>
    <w:rsid w:val="00CF6AAE"/>
    <w:rsid w:val="00D16705"/>
    <w:rsid w:val="00D22C1A"/>
    <w:rsid w:val="00D23DF3"/>
    <w:rsid w:val="00D6737D"/>
    <w:rsid w:val="00D76B48"/>
    <w:rsid w:val="00D86351"/>
    <w:rsid w:val="00D86994"/>
    <w:rsid w:val="00D87819"/>
    <w:rsid w:val="00D911DA"/>
    <w:rsid w:val="00DB657C"/>
    <w:rsid w:val="00DC7A23"/>
    <w:rsid w:val="00DC7F73"/>
    <w:rsid w:val="00DD0DF7"/>
    <w:rsid w:val="00DD3281"/>
    <w:rsid w:val="00DD438E"/>
    <w:rsid w:val="00DE3FC2"/>
    <w:rsid w:val="00DE5923"/>
    <w:rsid w:val="00DF4EDC"/>
    <w:rsid w:val="00E0713E"/>
    <w:rsid w:val="00E1675B"/>
    <w:rsid w:val="00E30858"/>
    <w:rsid w:val="00E330C7"/>
    <w:rsid w:val="00E339F7"/>
    <w:rsid w:val="00E41251"/>
    <w:rsid w:val="00E5059E"/>
    <w:rsid w:val="00E52F37"/>
    <w:rsid w:val="00E6420C"/>
    <w:rsid w:val="00E670B0"/>
    <w:rsid w:val="00E83DA6"/>
    <w:rsid w:val="00E86B15"/>
    <w:rsid w:val="00E86B68"/>
    <w:rsid w:val="00E87AB6"/>
    <w:rsid w:val="00EA269B"/>
    <w:rsid w:val="00EB4D94"/>
    <w:rsid w:val="00EB548F"/>
    <w:rsid w:val="00EB7612"/>
    <w:rsid w:val="00EC24B9"/>
    <w:rsid w:val="00ED26CF"/>
    <w:rsid w:val="00ED6238"/>
    <w:rsid w:val="00EE248F"/>
    <w:rsid w:val="00EF6FB8"/>
    <w:rsid w:val="00F2159B"/>
    <w:rsid w:val="00F700CE"/>
    <w:rsid w:val="00F76F10"/>
    <w:rsid w:val="00F82526"/>
    <w:rsid w:val="00F82A8D"/>
    <w:rsid w:val="00F877A6"/>
    <w:rsid w:val="00F87AA5"/>
    <w:rsid w:val="00FA46A2"/>
    <w:rsid w:val="00FA7066"/>
    <w:rsid w:val="00FB056C"/>
    <w:rsid w:val="00FB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188B"/>
  <w15:docId w15:val="{4EC82AA2-A3E7-413E-A12E-4C7FDE2A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24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315C5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554D2"/>
  </w:style>
  <w:style w:type="character" w:customStyle="1" w:styleId="ZpatChar">
    <w:name w:val="Zápatí Char"/>
    <w:basedOn w:val="Standardnpsmoodstavce"/>
    <w:link w:val="Zpat"/>
    <w:uiPriority w:val="99"/>
    <w:qFormat/>
    <w:rsid w:val="001554D2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315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5BF0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554D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554D2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39"/>
    <w:rsid w:val="0061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D10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096847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8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2F98-E0A0-45DB-8D85-D1A92AB9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2929</TotalTime>
  <Pages>2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Rokoš</dc:creator>
  <cp:lastModifiedBy>Zapisovatel Strupčice</cp:lastModifiedBy>
  <cp:revision>81</cp:revision>
  <cp:lastPrinted>2024-06-19T12:11:00Z</cp:lastPrinted>
  <dcterms:created xsi:type="dcterms:W3CDTF">2023-07-21T11:28:00Z</dcterms:created>
  <dcterms:modified xsi:type="dcterms:W3CDTF">2024-06-19T12:11:00Z</dcterms:modified>
  <dc:language>cs-CZ</dc:language>
</cp:coreProperties>
</file>