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83E2C" w14:textId="65EA6128" w:rsidR="00AF37B1" w:rsidRPr="00D369CA" w:rsidRDefault="00D675B2" w:rsidP="00BB6B05">
      <w:pPr>
        <w:jc w:val="center"/>
        <w:rPr>
          <w:rFonts w:ascii="Calibri" w:hAnsi="Calibri" w:cs="Calibri"/>
          <w:b/>
          <w:bCs/>
          <w:sz w:val="32"/>
          <w:szCs w:val="32"/>
          <w:lang w:val="pl-PL"/>
        </w:rPr>
      </w:pPr>
      <w:r w:rsidRPr="00D369CA">
        <w:rPr>
          <w:rFonts w:ascii="Calibri" w:hAnsi="Calibri" w:cs="Calibri"/>
          <w:b/>
          <w:bCs/>
          <w:sz w:val="32"/>
          <w:szCs w:val="32"/>
          <w:lang w:val="pl-PL"/>
        </w:rPr>
        <w:t xml:space="preserve">Projektový záměr </w:t>
      </w:r>
      <w:r w:rsidR="00400546" w:rsidRPr="00D369CA">
        <w:rPr>
          <w:rFonts w:ascii="Calibri" w:hAnsi="Calibri" w:cs="Calibri"/>
          <w:b/>
          <w:bCs/>
          <w:sz w:val="32"/>
          <w:szCs w:val="32"/>
          <w:lang w:val="pl-PL"/>
        </w:rPr>
        <w:t>„</w:t>
      </w:r>
      <w:r w:rsidRPr="00D369CA">
        <w:rPr>
          <w:rFonts w:ascii="Calibri" w:hAnsi="Calibri" w:cs="Calibri"/>
          <w:b/>
          <w:bCs/>
          <w:sz w:val="32"/>
          <w:szCs w:val="32"/>
          <w:lang w:val="pl-PL"/>
        </w:rPr>
        <w:t>Křenkov</w:t>
      </w:r>
      <w:r w:rsidR="00400546" w:rsidRPr="00D369CA">
        <w:rPr>
          <w:rFonts w:ascii="Calibri" w:hAnsi="Calibri" w:cs="Calibri"/>
          <w:b/>
          <w:bCs/>
          <w:sz w:val="32"/>
          <w:szCs w:val="32"/>
          <w:lang w:val="pl-PL"/>
        </w:rPr>
        <w:t>a</w:t>
      </w:r>
      <w:r w:rsidRPr="00D369CA">
        <w:rPr>
          <w:rFonts w:ascii="Calibri" w:hAnsi="Calibri" w:cs="Calibri"/>
          <w:b/>
          <w:bCs/>
          <w:sz w:val="32"/>
          <w:szCs w:val="32"/>
          <w:lang w:val="pl-PL"/>
        </w:rPr>
        <w:t xml:space="preserve"> zahrada</w:t>
      </w:r>
      <w:r w:rsidR="00400546" w:rsidRPr="00D369CA">
        <w:rPr>
          <w:rFonts w:ascii="Calibri" w:hAnsi="Calibri" w:cs="Calibri"/>
          <w:b/>
          <w:bCs/>
          <w:sz w:val="32"/>
          <w:szCs w:val="32"/>
          <w:lang w:val="pl-PL"/>
        </w:rPr>
        <w:t>”</w:t>
      </w:r>
    </w:p>
    <w:p w14:paraId="63753FDC" w14:textId="7C973C84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  <w:lang w:val="pl-PL"/>
        </w:rPr>
      </w:pPr>
      <w:r w:rsidRPr="00D369CA">
        <w:rPr>
          <w:rFonts w:ascii="Calibri" w:hAnsi="Calibri" w:cs="Calibri"/>
          <w:b/>
          <w:bCs/>
          <w:szCs w:val="24"/>
          <w:lang w:val="pl-PL"/>
        </w:rPr>
        <w:t>Jedná se o záměr nekomerčního využití přírodní lokality</w:t>
      </w:r>
      <w:r w:rsidR="0086426B" w:rsidRPr="00D369CA">
        <w:rPr>
          <w:rFonts w:ascii="Calibri" w:hAnsi="Calibri" w:cs="Calibri"/>
          <w:b/>
          <w:bCs/>
          <w:szCs w:val="24"/>
          <w:lang w:val="pl-PL"/>
        </w:rPr>
        <w:t xml:space="preserve"> s registrovaným Významným krajinným prvkem</w:t>
      </w:r>
      <w:r w:rsidR="00400546" w:rsidRPr="00D369CA">
        <w:rPr>
          <w:rFonts w:ascii="Calibri" w:hAnsi="Calibri" w:cs="Calibri"/>
          <w:b/>
          <w:bCs/>
          <w:szCs w:val="24"/>
          <w:lang w:val="pl-PL"/>
        </w:rPr>
        <w:t>, která leží na katastr</w:t>
      </w:r>
      <w:r w:rsidR="0086426B" w:rsidRPr="00D369CA">
        <w:rPr>
          <w:rFonts w:ascii="Calibri" w:hAnsi="Calibri" w:cs="Calibri"/>
          <w:b/>
          <w:bCs/>
          <w:szCs w:val="24"/>
          <w:lang w:val="pl-PL"/>
        </w:rPr>
        <w:t>ech</w:t>
      </w:r>
      <w:r w:rsidR="00400546" w:rsidRPr="00D369CA">
        <w:rPr>
          <w:rFonts w:ascii="Calibri" w:hAnsi="Calibri" w:cs="Calibri"/>
          <w:b/>
          <w:bCs/>
          <w:szCs w:val="24"/>
          <w:lang w:val="pl-PL"/>
        </w:rPr>
        <w:t xml:space="preserve"> obcí Kunčice pod Ondřejníkem a Tich</w:t>
      </w:r>
      <w:r w:rsidR="0086426B" w:rsidRPr="00D369CA">
        <w:rPr>
          <w:rFonts w:ascii="Calibri" w:hAnsi="Calibri" w:cs="Calibri"/>
          <w:b/>
          <w:bCs/>
          <w:szCs w:val="24"/>
          <w:lang w:val="pl-PL"/>
        </w:rPr>
        <w:t>á,</w:t>
      </w:r>
      <w:r w:rsidR="00400546" w:rsidRPr="00D369CA">
        <w:rPr>
          <w:rFonts w:ascii="Calibri" w:hAnsi="Calibri" w:cs="Calibri"/>
          <w:b/>
          <w:bCs/>
          <w:szCs w:val="24"/>
          <w:lang w:val="pl-PL"/>
        </w:rPr>
        <w:t xml:space="preserve"> </w:t>
      </w:r>
      <w:r w:rsidRPr="00D369CA">
        <w:rPr>
          <w:rFonts w:ascii="Calibri" w:hAnsi="Calibri" w:cs="Calibri"/>
          <w:b/>
          <w:bCs/>
          <w:szCs w:val="24"/>
          <w:lang w:val="pl-PL"/>
        </w:rPr>
        <w:t>slouží</w:t>
      </w:r>
      <w:r w:rsidR="00400546" w:rsidRPr="00D369CA">
        <w:rPr>
          <w:rFonts w:ascii="Calibri" w:hAnsi="Calibri" w:cs="Calibri"/>
          <w:b/>
          <w:bCs/>
          <w:szCs w:val="24"/>
          <w:lang w:val="pl-PL"/>
        </w:rPr>
        <w:t>l</w:t>
      </w:r>
      <w:r w:rsidR="0086426B" w:rsidRPr="00D369CA">
        <w:rPr>
          <w:rFonts w:ascii="Calibri" w:hAnsi="Calibri" w:cs="Calibri"/>
          <w:b/>
          <w:bCs/>
          <w:szCs w:val="24"/>
          <w:lang w:val="pl-PL"/>
        </w:rPr>
        <w:t xml:space="preserve"> by</w:t>
      </w:r>
      <w:r w:rsidRPr="00D369CA">
        <w:rPr>
          <w:rFonts w:ascii="Calibri" w:hAnsi="Calibri" w:cs="Calibri"/>
          <w:b/>
          <w:bCs/>
          <w:szCs w:val="24"/>
          <w:lang w:val="pl-PL"/>
        </w:rPr>
        <w:t xml:space="preserve"> k </w:t>
      </w:r>
      <w:r w:rsidR="0086426B" w:rsidRPr="00D369CA">
        <w:rPr>
          <w:rFonts w:ascii="Calibri" w:hAnsi="Calibri" w:cs="Calibri"/>
          <w:b/>
          <w:bCs/>
          <w:szCs w:val="24"/>
          <w:lang w:val="pl-PL"/>
        </w:rPr>
        <w:t xml:space="preserve">edukativním činnostem, </w:t>
      </w:r>
      <w:r w:rsidRPr="00D369CA">
        <w:rPr>
          <w:rFonts w:ascii="Calibri" w:hAnsi="Calibri" w:cs="Calibri"/>
          <w:b/>
          <w:bCs/>
          <w:szCs w:val="24"/>
          <w:lang w:val="pl-PL"/>
        </w:rPr>
        <w:t xml:space="preserve">poznávacím výletům </w:t>
      </w:r>
      <w:r w:rsidR="0086426B" w:rsidRPr="00D369CA">
        <w:rPr>
          <w:rFonts w:ascii="Calibri" w:hAnsi="Calibri" w:cs="Calibri"/>
          <w:b/>
          <w:bCs/>
          <w:szCs w:val="24"/>
          <w:lang w:val="pl-PL"/>
        </w:rPr>
        <w:t xml:space="preserve">a tématickým procházkám </w:t>
      </w:r>
      <w:r w:rsidRPr="00D369CA">
        <w:rPr>
          <w:rFonts w:ascii="Calibri" w:hAnsi="Calibri" w:cs="Calibri"/>
          <w:b/>
          <w:bCs/>
          <w:szCs w:val="24"/>
          <w:lang w:val="pl-PL"/>
        </w:rPr>
        <w:t>a vzdělávání v oblasti přírodního bohatství a historie našeho regionu.</w:t>
      </w:r>
    </w:p>
    <w:p w14:paraId="241FD355" w14:textId="0CF10C58" w:rsidR="006C1115" w:rsidRPr="00D369CA" w:rsidRDefault="00D675B2" w:rsidP="006C1115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  <w:lang w:val="pl-PL"/>
        </w:rPr>
        <w:t xml:space="preserve">Pozemky </w:t>
      </w:r>
      <w:r w:rsidR="0086426B" w:rsidRPr="00D369CA">
        <w:rPr>
          <w:rFonts w:ascii="Calibri" w:hAnsi="Calibri" w:cs="Calibri"/>
          <w:szCs w:val="24"/>
          <w:lang w:val="pl-PL"/>
        </w:rPr>
        <w:t xml:space="preserve">na katastrálních územích Kunčice pod Ondřejníkem a Tichá na Moravě </w:t>
      </w:r>
      <w:r w:rsidRPr="00D369CA">
        <w:rPr>
          <w:rFonts w:ascii="Calibri" w:hAnsi="Calibri" w:cs="Calibri"/>
          <w:szCs w:val="24"/>
          <w:lang w:val="pl-PL"/>
        </w:rPr>
        <w:t xml:space="preserve">by byly převedeny do funkčního využití </w:t>
      </w:r>
      <w:r w:rsidR="00400546" w:rsidRPr="00D369CA">
        <w:rPr>
          <w:rFonts w:ascii="Calibri" w:hAnsi="Calibri" w:cs="Calibri"/>
          <w:szCs w:val="24"/>
          <w:lang w:val="pl-PL"/>
        </w:rPr>
        <w:t xml:space="preserve">obou obcí (vždy v rámci svého katastru) </w:t>
      </w:r>
      <w:r w:rsidRPr="00D369CA">
        <w:rPr>
          <w:rFonts w:ascii="Calibri" w:hAnsi="Calibri" w:cs="Calibri"/>
          <w:szCs w:val="24"/>
          <w:lang w:val="pl-PL"/>
        </w:rPr>
        <w:t xml:space="preserve">pro edukaci, rekreaci, environmentální vzdělávání, tedy i pro školy a širokou veřejnost. Budou přístupné celoročně bez omezení a v rámci ochrany přírody zde budou </w:t>
      </w:r>
      <w:r w:rsidR="0086426B" w:rsidRPr="00D369CA">
        <w:rPr>
          <w:rFonts w:ascii="Calibri" w:hAnsi="Calibri" w:cs="Calibri"/>
          <w:szCs w:val="24"/>
          <w:lang w:val="pl-PL"/>
        </w:rPr>
        <w:t>podpořeny a dotvořeny</w:t>
      </w:r>
      <w:r w:rsidRPr="00D369CA">
        <w:rPr>
          <w:rFonts w:ascii="Calibri" w:hAnsi="Calibri" w:cs="Calibri"/>
          <w:szCs w:val="24"/>
          <w:lang w:val="pl-PL"/>
        </w:rPr>
        <w:t xml:space="preserve"> biotopy, které ze současné krajiny mizí.</w:t>
      </w:r>
    </w:p>
    <w:p w14:paraId="73FB39BE" w14:textId="67E28E09" w:rsidR="006C1115" w:rsidRPr="00D369CA" w:rsidRDefault="006C1115" w:rsidP="006C1115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  <w:lang w:val="pl-PL"/>
        </w:rPr>
        <w:t>Součástí projektu bude také odborný monitoring lokality – konkrétně sledování sukcese a postupného osidlování nově vytvořených biotopů rostlinami a živočichy. Tato činnost bude realizována ve spolupráci s odborníky a muze</w:t>
      </w:r>
      <w:r w:rsidR="0086426B" w:rsidRPr="00D369CA">
        <w:rPr>
          <w:rFonts w:ascii="Calibri" w:hAnsi="Calibri" w:cs="Calibri"/>
          <w:szCs w:val="24"/>
          <w:lang w:val="pl-PL"/>
        </w:rPr>
        <w:t>jními pracovníky</w:t>
      </w:r>
      <w:r w:rsidRPr="00D369CA">
        <w:rPr>
          <w:rFonts w:ascii="Calibri" w:hAnsi="Calibri" w:cs="Calibri"/>
          <w:szCs w:val="24"/>
          <w:lang w:val="pl-PL"/>
        </w:rPr>
        <w:t>.</w:t>
      </w:r>
    </w:p>
    <w:p w14:paraId="0C1A778C" w14:textId="77777777" w:rsidR="00095533" w:rsidRDefault="00095533" w:rsidP="00BB6B05">
      <w:pPr>
        <w:jc w:val="both"/>
        <w:rPr>
          <w:rFonts w:ascii="Calibri" w:hAnsi="Calibri" w:cs="Calibri"/>
          <w:b/>
          <w:bCs/>
          <w:szCs w:val="24"/>
        </w:rPr>
      </w:pPr>
    </w:p>
    <w:p w14:paraId="2FED1F85" w14:textId="5D03472C" w:rsidR="00783F22" w:rsidRPr="00F55F87" w:rsidRDefault="00F55F87">
      <w:pPr>
        <w:rPr>
          <w:rFonts w:ascii="Calibri" w:hAnsi="Calibri" w:cs="Calibri"/>
          <w:b/>
          <w:bCs/>
          <w:szCs w:val="24"/>
        </w:rPr>
      </w:pPr>
      <w:r>
        <w:rPr>
          <w:rFonts w:ascii="Calibri" w:hAnsi="Calibri" w:cs="Calibri"/>
          <w:b/>
          <w:bCs/>
          <w:noProof/>
          <w:szCs w:val="24"/>
        </w:rPr>
        <w:drawing>
          <wp:inline distT="0" distB="0" distL="0" distR="0" wp14:anchorId="61CE4B0F" wp14:editId="0444E092">
            <wp:extent cx="6121400" cy="4081145"/>
            <wp:effectExtent l="0" t="0" r="0" b="0"/>
            <wp:docPr id="609487206" name="Obrázek 1" descr="Obsah obrázku strom, rostlina, obloha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87206" name="Obrázek 1" descr="Obsah obrázku strom, rostlina, obloha, tráva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F22">
        <w:rPr>
          <w:rFonts w:ascii="Calibri" w:hAnsi="Calibri" w:cs="Calibri"/>
          <w:b/>
          <w:bCs/>
          <w:szCs w:val="24"/>
        </w:rPr>
        <w:br w:type="page"/>
      </w:r>
    </w:p>
    <w:p w14:paraId="2D7141AE" w14:textId="6D45F5A1" w:rsidR="00095533" w:rsidRPr="00095533" w:rsidRDefault="00095533" w:rsidP="00095533">
      <w:pPr>
        <w:jc w:val="both"/>
        <w:rPr>
          <w:rFonts w:ascii="Calibri" w:hAnsi="Calibri" w:cs="Calibri"/>
          <w:b/>
          <w:bCs/>
          <w:szCs w:val="24"/>
        </w:rPr>
      </w:pPr>
      <w:r>
        <w:rPr>
          <w:rFonts w:ascii="Calibri" w:hAnsi="Calibri" w:cs="Calibri"/>
          <w:b/>
          <w:bCs/>
          <w:szCs w:val="24"/>
        </w:rPr>
        <w:lastRenderedPageBreak/>
        <w:t>UMÍSTĚNÍ LOKALITY</w:t>
      </w:r>
    </w:p>
    <w:p w14:paraId="48C9A58E" w14:textId="0C5169B1" w:rsidR="00095533" w:rsidRDefault="008D1211" w:rsidP="00BB6B05">
      <w:pPr>
        <w:jc w:val="both"/>
        <w:rPr>
          <w:rFonts w:ascii="Calibri" w:hAnsi="Calibri" w:cs="Calibri"/>
          <w:szCs w:val="24"/>
        </w:rPr>
      </w:pPr>
      <w:proofErr w:type="spellStart"/>
      <w:r w:rsidRPr="00783F22">
        <w:rPr>
          <w:rFonts w:ascii="Calibri" w:hAnsi="Calibri" w:cs="Calibri"/>
          <w:szCs w:val="24"/>
        </w:rPr>
        <w:t>Lokalita</w:t>
      </w:r>
      <w:proofErr w:type="spellEnd"/>
      <w:r w:rsidRPr="00783F22">
        <w:rPr>
          <w:rFonts w:ascii="Calibri" w:hAnsi="Calibri" w:cs="Calibri"/>
          <w:szCs w:val="24"/>
        </w:rPr>
        <w:t xml:space="preserve"> se </w:t>
      </w:r>
      <w:proofErr w:type="spellStart"/>
      <w:r w:rsidRPr="00783F22">
        <w:rPr>
          <w:rFonts w:ascii="Calibri" w:hAnsi="Calibri" w:cs="Calibri"/>
          <w:szCs w:val="24"/>
        </w:rPr>
        <w:t>nachází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na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hranici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obcí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Kunčice</w:t>
      </w:r>
      <w:proofErr w:type="spellEnd"/>
      <w:r w:rsidRPr="00783F22">
        <w:rPr>
          <w:rFonts w:ascii="Calibri" w:hAnsi="Calibri" w:cs="Calibri"/>
          <w:szCs w:val="24"/>
        </w:rPr>
        <w:t xml:space="preserve"> pod </w:t>
      </w:r>
      <w:proofErr w:type="spellStart"/>
      <w:r w:rsidRPr="00783F22">
        <w:rPr>
          <w:rFonts w:ascii="Calibri" w:hAnsi="Calibri" w:cs="Calibri"/>
          <w:szCs w:val="24"/>
        </w:rPr>
        <w:t>Ondřejníkem</w:t>
      </w:r>
      <w:proofErr w:type="spellEnd"/>
      <w:r w:rsidRPr="00783F22">
        <w:rPr>
          <w:rFonts w:ascii="Calibri" w:hAnsi="Calibri" w:cs="Calibri"/>
          <w:szCs w:val="24"/>
        </w:rPr>
        <w:t xml:space="preserve"> a Tichá, s </w:t>
      </w:r>
      <w:proofErr w:type="spellStart"/>
      <w:r w:rsidRPr="00783F22">
        <w:rPr>
          <w:rFonts w:ascii="Calibri" w:hAnsi="Calibri" w:cs="Calibri"/>
          <w:szCs w:val="24"/>
        </w:rPr>
        <w:t>mírným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přesahem</w:t>
      </w:r>
      <w:proofErr w:type="spellEnd"/>
      <w:r w:rsidRPr="00783F22">
        <w:rPr>
          <w:rFonts w:ascii="Calibri" w:hAnsi="Calibri" w:cs="Calibri"/>
          <w:szCs w:val="24"/>
        </w:rPr>
        <w:t xml:space="preserve"> do </w:t>
      </w:r>
      <w:proofErr w:type="spellStart"/>
      <w:r w:rsidR="00783F22" w:rsidRPr="00783F22">
        <w:rPr>
          <w:rFonts w:ascii="Calibri" w:hAnsi="Calibri" w:cs="Calibri"/>
          <w:szCs w:val="24"/>
        </w:rPr>
        <w:t>katastrálního</w:t>
      </w:r>
      <w:proofErr w:type="spellEnd"/>
      <w:r w:rsidR="00783F22" w:rsidRPr="00783F22">
        <w:rPr>
          <w:rFonts w:ascii="Calibri" w:hAnsi="Calibri" w:cs="Calibri"/>
          <w:szCs w:val="24"/>
        </w:rPr>
        <w:t xml:space="preserve"> </w:t>
      </w:r>
      <w:proofErr w:type="spellStart"/>
      <w:r w:rsidR="00783F22" w:rsidRPr="00783F22">
        <w:rPr>
          <w:rFonts w:ascii="Calibri" w:hAnsi="Calibri" w:cs="Calibri"/>
          <w:szCs w:val="24"/>
        </w:rPr>
        <w:t>území</w:t>
      </w:r>
      <w:proofErr w:type="spellEnd"/>
      <w:r w:rsidR="00783F22"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města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Frenštát</w:t>
      </w:r>
      <w:proofErr w:type="spellEnd"/>
      <w:r w:rsidRPr="00783F22">
        <w:rPr>
          <w:rFonts w:ascii="Calibri" w:hAnsi="Calibri" w:cs="Calibri"/>
          <w:szCs w:val="24"/>
        </w:rPr>
        <w:t xml:space="preserve"> pod Radhoštěm.</w:t>
      </w:r>
    </w:p>
    <w:p w14:paraId="6EC29F1A" w14:textId="77777777" w:rsidR="00F55F87" w:rsidRPr="00783F22" w:rsidRDefault="00F55F87" w:rsidP="00BB6B05">
      <w:pPr>
        <w:jc w:val="both"/>
        <w:rPr>
          <w:rFonts w:ascii="Calibri" w:hAnsi="Calibri" w:cs="Calibri"/>
          <w:szCs w:val="24"/>
        </w:rPr>
      </w:pPr>
    </w:p>
    <w:p w14:paraId="5C5CF024" w14:textId="1511278E" w:rsidR="008D1211" w:rsidRDefault="008D1211" w:rsidP="008D1211">
      <w:pPr>
        <w:jc w:val="both"/>
        <w:rPr>
          <w:rFonts w:ascii="Calibri" w:hAnsi="Calibri" w:cs="Calibri"/>
          <w:b/>
          <w:bCs/>
          <w:szCs w:val="24"/>
          <w:lang w:val="cs-CZ"/>
        </w:rPr>
      </w:pPr>
      <w:r w:rsidRPr="008D1211">
        <w:rPr>
          <w:rFonts w:ascii="Calibri" w:hAnsi="Calibri" w:cs="Calibri"/>
          <w:b/>
          <w:bCs/>
          <w:szCs w:val="24"/>
          <w:lang w:val="cs-CZ"/>
        </w:rPr>
        <w:t>Obec Kunčice pod Ondřejníkem:</w:t>
      </w:r>
      <w:r>
        <w:rPr>
          <w:rFonts w:ascii="Calibri" w:hAnsi="Calibri" w:cs="Calibri"/>
          <w:b/>
          <w:bCs/>
          <w:szCs w:val="24"/>
          <w:lang w:val="cs-CZ"/>
        </w:rPr>
        <w:t xml:space="preserve"> </w:t>
      </w:r>
      <w:r w:rsidRPr="008D1211">
        <w:rPr>
          <w:rFonts w:ascii="Calibri" w:hAnsi="Calibri" w:cs="Calibri"/>
          <w:b/>
          <w:bCs/>
          <w:szCs w:val="24"/>
          <w:lang w:val="cs-CZ"/>
        </w:rPr>
        <w:t>Celkem: 34 </w:t>
      </w:r>
      <w:r w:rsidR="00783F22">
        <w:rPr>
          <w:rFonts w:ascii="Calibri" w:hAnsi="Calibri" w:cs="Calibri"/>
          <w:b/>
          <w:bCs/>
          <w:szCs w:val="24"/>
          <w:lang w:val="cs-CZ"/>
        </w:rPr>
        <w:t>955</w:t>
      </w:r>
      <w:r w:rsidRPr="008D1211">
        <w:rPr>
          <w:rFonts w:ascii="Calibri" w:hAnsi="Calibri" w:cs="Calibri"/>
          <w:b/>
          <w:bCs/>
          <w:szCs w:val="24"/>
          <w:lang w:val="cs-CZ"/>
        </w:rPr>
        <w:t xml:space="preserve"> m²</w:t>
      </w:r>
    </w:p>
    <w:p w14:paraId="54BF1754" w14:textId="77777777" w:rsidR="008D1211" w:rsidRPr="008D1211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="Calibri" w:hAnsi="Calibri" w:cs="Calibri"/>
          <w:b/>
          <w:bCs/>
          <w:szCs w:val="24"/>
          <w:lang w:val="cs-CZ"/>
        </w:rPr>
      </w:pPr>
      <w:proofErr w:type="spellStart"/>
      <w:r w:rsidRPr="008D1211">
        <w:rPr>
          <w:rFonts w:ascii="Calibri" w:hAnsi="Calibri" w:cs="Calibri"/>
          <w:szCs w:val="24"/>
        </w:rPr>
        <w:t>Parcelní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číslo</w:t>
      </w:r>
      <w:proofErr w:type="spellEnd"/>
      <w:r w:rsidRPr="008D1211">
        <w:rPr>
          <w:rFonts w:ascii="Calibri" w:hAnsi="Calibri" w:cs="Calibri"/>
          <w:szCs w:val="24"/>
        </w:rPr>
        <w:t xml:space="preserve">: 3202/2, </w:t>
      </w:r>
      <w:proofErr w:type="spellStart"/>
      <w:r w:rsidRPr="008D1211">
        <w:rPr>
          <w:rFonts w:ascii="Calibri" w:hAnsi="Calibri" w:cs="Calibri"/>
          <w:szCs w:val="24"/>
        </w:rPr>
        <w:t>Výměra</w:t>
      </w:r>
      <w:proofErr w:type="spellEnd"/>
      <w:r w:rsidRPr="008D1211">
        <w:rPr>
          <w:rFonts w:ascii="Calibri" w:hAnsi="Calibri" w:cs="Calibri"/>
          <w:szCs w:val="24"/>
        </w:rPr>
        <w:t xml:space="preserve">: 9 146 m², </w:t>
      </w:r>
      <w:proofErr w:type="spellStart"/>
      <w:r w:rsidRPr="008D1211">
        <w:rPr>
          <w:rFonts w:ascii="Calibri" w:hAnsi="Calibri" w:cs="Calibri"/>
          <w:szCs w:val="24"/>
        </w:rPr>
        <w:t>Využití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manipulační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  <w:r w:rsidRPr="008D1211">
        <w:rPr>
          <w:rFonts w:ascii="Calibri" w:hAnsi="Calibri" w:cs="Calibri"/>
          <w:szCs w:val="24"/>
        </w:rPr>
        <w:t xml:space="preserve">, </w:t>
      </w:r>
      <w:proofErr w:type="spellStart"/>
      <w:r w:rsidRPr="008D1211">
        <w:rPr>
          <w:rFonts w:ascii="Calibri" w:hAnsi="Calibri" w:cs="Calibri"/>
          <w:szCs w:val="24"/>
        </w:rPr>
        <w:t>Druh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pozemku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ostatní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</w:p>
    <w:p w14:paraId="1FB1481A" w14:textId="77777777" w:rsidR="008D1211" w:rsidRPr="008D1211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="Calibri" w:hAnsi="Calibri" w:cs="Calibri"/>
          <w:b/>
          <w:bCs/>
          <w:szCs w:val="24"/>
          <w:lang w:val="cs-CZ"/>
        </w:rPr>
      </w:pPr>
      <w:proofErr w:type="spellStart"/>
      <w:r w:rsidRPr="008D1211">
        <w:rPr>
          <w:rFonts w:ascii="Calibri" w:hAnsi="Calibri" w:cs="Calibri"/>
          <w:szCs w:val="24"/>
        </w:rPr>
        <w:t>Parcelní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číslo</w:t>
      </w:r>
      <w:proofErr w:type="spellEnd"/>
      <w:r w:rsidRPr="008D1211">
        <w:rPr>
          <w:rFonts w:ascii="Calibri" w:hAnsi="Calibri" w:cs="Calibri"/>
          <w:szCs w:val="24"/>
        </w:rPr>
        <w:t xml:space="preserve">: 3202/3, </w:t>
      </w:r>
      <w:proofErr w:type="spellStart"/>
      <w:r w:rsidRPr="008D1211">
        <w:rPr>
          <w:rFonts w:ascii="Calibri" w:hAnsi="Calibri" w:cs="Calibri"/>
          <w:szCs w:val="24"/>
        </w:rPr>
        <w:t>Výměra</w:t>
      </w:r>
      <w:proofErr w:type="spellEnd"/>
      <w:r w:rsidRPr="008D1211">
        <w:rPr>
          <w:rFonts w:ascii="Calibri" w:hAnsi="Calibri" w:cs="Calibri"/>
          <w:szCs w:val="24"/>
        </w:rPr>
        <w:t xml:space="preserve">: 15 244 m², </w:t>
      </w:r>
      <w:proofErr w:type="spellStart"/>
      <w:r w:rsidRPr="008D1211">
        <w:rPr>
          <w:rFonts w:ascii="Calibri" w:hAnsi="Calibri" w:cs="Calibri"/>
          <w:szCs w:val="24"/>
        </w:rPr>
        <w:t>Využití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manipulační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  <w:r w:rsidRPr="008D1211">
        <w:rPr>
          <w:rFonts w:ascii="Calibri" w:hAnsi="Calibri" w:cs="Calibri"/>
          <w:szCs w:val="24"/>
        </w:rPr>
        <w:t xml:space="preserve">, </w:t>
      </w:r>
      <w:proofErr w:type="spellStart"/>
      <w:r w:rsidRPr="008D1211">
        <w:rPr>
          <w:rFonts w:ascii="Calibri" w:hAnsi="Calibri" w:cs="Calibri"/>
          <w:szCs w:val="24"/>
        </w:rPr>
        <w:t>Druh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pozemku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ostatní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</w:p>
    <w:p w14:paraId="63908814" w14:textId="77777777" w:rsidR="008D1211" w:rsidRPr="008D1211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="Calibri" w:hAnsi="Calibri" w:cs="Calibri"/>
          <w:b/>
          <w:bCs/>
          <w:szCs w:val="24"/>
          <w:lang w:val="cs-CZ"/>
        </w:rPr>
      </w:pPr>
      <w:proofErr w:type="spellStart"/>
      <w:r w:rsidRPr="008D1211">
        <w:rPr>
          <w:rFonts w:ascii="Calibri" w:hAnsi="Calibri" w:cs="Calibri"/>
          <w:szCs w:val="24"/>
        </w:rPr>
        <w:t>Parcelní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číslo</w:t>
      </w:r>
      <w:proofErr w:type="spellEnd"/>
      <w:r w:rsidRPr="008D1211">
        <w:rPr>
          <w:rFonts w:ascii="Calibri" w:hAnsi="Calibri" w:cs="Calibri"/>
          <w:szCs w:val="24"/>
        </w:rPr>
        <w:t xml:space="preserve">: 3202/4, </w:t>
      </w:r>
      <w:proofErr w:type="spellStart"/>
      <w:r w:rsidRPr="008D1211">
        <w:rPr>
          <w:rFonts w:ascii="Calibri" w:hAnsi="Calibri" w:cs="Calibri"/>
          <w:szCs w:val="24"/>
        </w:rPr>
        <w:t>Výměra</w:t>
      </w:r>
      <w:proofErr w:type="spellEnd"/>
      <w:r w:rsidRPr="008D1211">
        <w:rPr>
          <w:rFonts w:ascii="Calibri" w:hAnsi="Calibri" w:cs="Calibri"/>
          <w:szCs w:val="24"/>
        </w:rPr>
        <w:t xml:space="preserve">: 8 678 m², </w:t>
      </w:r>
      <w:proofErr w:type="spellStart"/>
      <w:r w:rsidRPr="008D1211">
        <w:rPr>
          <w:rFonts w:ascii="Calibri" w:hAnsi="Calibri" w:cs="Calibri"/>
          <w:szCs w:val="24"/>
        </w:rPr>
        <w:t>Využití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manipulační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  <w:r w:rsidRPr="008D1211">
        <w:rPr>
          <w:rFonts w:ascii="Calibri" w:hAnsi="Calibri" w:cs="Calibri"/>
          <w:szCs w:val="24"/>
        </w:rPr>
        <w:t xml:space="preserve">, </w:t>
      </w:r>
      <w:proofErr w:type="spellStart"/>
      <w:r w:rsidRPr="008D1211">
        <w:rPr>
          <w:rFonts w:ascii="Calibri" w:hAnsi="Calibri" w:cs="Calibri"/>
          <w:szCs w:val="24"/>
        </w:rPr>
        <w:t>Druh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pozemku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ostatní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</w:p>
    <w:p w14:paraId="69B63970" w14:textId="77777777" w:rsidR="008D1211" w:rsidRPr="008D1211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="Calibri" w:hAnsi="Calibri" w:cs="Calibri"/>
          <w:b/>
          <w:bCs/>
          <w:szCs w:val="24"/>
          <w:lang w:val="cs-CZ"/>
        </w:rPr>
      </w:pPr>
      <w:proofErr w:type="spellStart"/>
      <w:r w:rsidRPr="008D1211">
        <w:rPr>
          <w:rFonts w:ascii="Calibri" w:hAnsi="Calibri" w:cs="Calibri"/>
          <w:szCs w:val="24"/>
        </w:rPr>
        <w:t>Parcelní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číslo</w:t>
      </w:r>
      <w:proofErr w:type="spellEnd"/>
      <w:r w:rsidRPr="008D1211">
        <w:rPr>
          <w:rFonts w:ascii="Calibri" w:hAnsi="Calibri" w:cs="Calibri"/>
          <w:szCs w:val="24"/>
        </w:rPr>
        <w:t xml:space="preserve">: 3192/3, </w:t>
      </w:r>
      <w:proofErr w:type="spellStart"/>
      <w:r w:rsidRPr="008D1211">
        <w:rPr>
          <w:rFonts w:ascii="Calibri" w:hAnsi="Calibri" w:cs="Calibri"/>
          <w:szCs w:val="24"/>
        </w:rPr>
        <w:t>Výměra</w:t>
      </w:r>
      <w:proofErr w:type="spellEnd"/>
      <w:r w:rsidRPr="008D1211">
        <w:rPr>
          <w:rFonts w:ascii="Calibri" w:hAnsi="Calibri" w:cs="Calibri"/>
          <w:szCs w:val="24"/>
        </w:rPr>
        <w:t xml:space="preserve">: 1 067 m², </w:t>
      </w:r>
      <w:proofErr w:type="spellStart"/>
      <w:r w:rsidRPr="008D1211">
        <w:rPr>
          <w:rFonts w:ascii="Calibri" w:hAnsi="Calibri" w:cs="Calibri"/>
          <w:szCs w:val="24"/>
        </w:rPr>
        <w:t>Využití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manipulační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  <w:r w:rsidRPr="008D1211">
        <w:rPr>
          <w:rFonts w:ascii="Calibri" w:hAnsi="Calibri" w:cs="Calibri"/>
          <w:szCs w:val="24"/>
        </w:rPr>
        <w:t xml:space="preserve">, </w:t>
      </w:r>
      <w:proofErr w:type="spellStart"/>
      <w:r w:rsidRPr="008D1211">
        <w:rPr>
          <w:rFonts w:ascii="Calibri" w:hAnsi="Calibri" w:cs="Calibri"/>
          <w:szCs w:val="24"/>
        </w:rPr>
        <w:t>Druh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pozemku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ostatní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</w:p>
    <w:p w14:paraId="6ABD3B56" w14:textId="77777777" w:rsidR="00783F22" w:rsidRPr="00783F22" w:rsidRDefault="00783F22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="Calibri" w:hAnsi="Calibri" w:cs="Calibri"/>
          <w:b/>
          <w:bCs/>
          <w:szCs w:val="24"/>
          <w:lang w:val="cs-CZ"/>
        </w:rPr>
      </w:pPr>
      <w:proofErr w:type="spellStart"/>
      <w:r w:rsidRPr="00783F22">
        <w:rPr>
          <w:rFonts w:ascii="Calibri" w:hAnsi="Calibri" w:cs="Calibri"/>
          <w:szCs w:val="24"/>
        </w:rPr>
        <w:t>Parcelní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číslo</w:t>
      </w:r>
      <w:proofErr w:type="spellEnd"/>
      <w:r w:rsidRPr="00783F22">
        <w:rPr>
          <w:rFonts w:ascii="Calibri" w:hAnsi="Calibri" w:cs="Calibri"/>
          <w:szCs w:val="24"/>
        </w:rPr>
        <w:t xml:space="preserve">: 3511/1, </w:t>
      </w:r>
      <w:proofErr w:type="spellStart"/>
      <w:r w:rsidRPr="00783F22">
        <w:rPr>
          <w:rFonts w:ascii="Calibri" w:hAnsi="Calibri" w:cs="Calibri"/>
          <w:szCs w:val="24"/>
        </w:rPr>
        <w:t>Výměra</w:t>
      </w:r>
      <w:proofErr w:type="spellEnd"/>
      <w:r w:rsidRPr="00783F22">
        <w:rPr>
          <w:rFonts w:ascii="Calibri" w:hAnsi="Calibri" w:cs="Calibri"/>
          <w:szCs w:val="24"/>
        </w:rPr>
        <w:t xml:space="preserve">: 402 m², </w:t>
      </w:r>
      <w:proofErr w:type="spellStart"/>
      <w:r w:rsidRPr="00783F22">
        <w:rPr>
          <w:rFonts w:ascii="Calibri" w:hAnsi="Calibri" w:cs="Calibri"/>
          <w:szCs w:val="24"/>
        </w:rPr>
        <w:t>Využití</w:t>
      </w:r>
      <w:proofErr w:type="spellEnd"/>
      <w:r w:rsidRPr="00783F22">
        <w:rPr>
          <w:rFonts w:ascii="Calibri" w:hAnsi="Calibri" w:cs="Calibri"/>
          <w:szCs w:val="24"/>
        </w:rPr>
        <w:t xml:space="preserve">: </w:t>
      </w:r>
      <w:proofErr w:type="spellStart"/>
      <w:r w:rsidRPr="00783F22">
        <w:rPr>
          <w:rFonts w:ascii="Calibri" w:hAnsi="Calibri" w:cs="Calibri"/>
          <w:szCs w:val="24"/>
        </w:rPr>
        <w:t>ostatní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komunikace</w:t>
      </w:r>
      <w:proofErr w:type="spellEnd"/>
      <w:r w:rsidRPr="00783F22">
        <w:rPr>
          <w:rFonts w:ascii="Calibri" w:hAnsi="Calibri" w:cs="Calibri"/>
          <w:szCs w:val="24"/>
        </w:rPr>
        <w:t xml:space="preserve">, </w:t>
      </w:r>
      <w:proofErr w:type="spellStart"/>
      <w:r w:rsidRPr="00783F22">
        <w:rPr>
          <w:rFonts w:ascii="Calibri" w:hAnsi="Calibri" w:cs="Calibri"/>
          <w:szCs w:val="24"/>
        </w:rPr>
        <w:t>Druh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pozemku</w:t>
      </w:r>
      <w:proofErr w:type="spellEnd"/>
      <w:r w:rsidRPr="00783F22">
        <w:rPr>
          <w:rFonts w:ascii="Calibri" w:hAnsi="Calibri" w:cs="Calibri"/>
          <w:szCs w:val="24"/>
        </w:rPr>
        <w:t xml:space="preserve">: </w:t>
      </w:r>
      <w:proofErr w:type="spellStart"/>
      <w:r w:rsidRPr="00783F22">
        <w:rPr>
          <w:rFonts w:ascii="Calibri" w:hAnsi="Calibri" w:cs="Calibri"/>
          <w:szCs w:val="24"/>
        </w:rPr>
        <w:t>ostatní</w:t>
      </w:r>
      <w:proofErr w:type="spellEnd"/>
      <w:r w:rsidRPr="00783F22">
        <w:rPr>
          <w:rFonts w:ascii="Calibri" w:hAnsi="Calibri" w:cs="Calibri"/>
          <w:szCs w:val="24"/>
        </w:rPr>
        <w:t xml:space="preserve"> </w:t>
      </w:r>
      <w:proofErr w:type="spellStart"/>
      <w:r w:rsidRPr="00783F22">
        <w:rPr>
          <w:rFonts w:ascii="Calibri" w:hAnsi="Calibri" w:cs="Calibri"/>
          <w:szCs w:val="24"/>
        </w:rPr>
        <w:t>plocha</w:t>
      </w:r>
      <w:proofErr w:type="spellEnd"/>
    </w:p>
    <w:p w14:paraId="541F28A2" w14:textId="6E411614" w:rsidR="008D1211" w:rsidRPr="008D1211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="Calibri" w:hAnsi="Calibri" w:cs="Calibri"/>
          <w:b/>
          <w:bCs/>
          <w:szCs w:val="24"/>
          <w:lang w:val="cs-CZ"/>
        </w:rPr>
      </w:pPr>
      <w:proofErr w:type="spellStart"/>
      <w:r w:rsidRPr="008D1211">
        <w:rPr>
          <w:rFonts w:ascii="Calibri" w:hAnsi="Calibri" w:cs="Calibri"/>
          <w:szCs w:val="24"/>
        </w:rPr>
        <w:t>Parcelní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číslo</w:t>
      </w:r>
      <w:proofErr w:type="spellEnd"/>
      <w:r w:rsidRPr="008D1211">
        <w:rPr>
          <w:rFonts w:ascii="Calibri" w:hAnsi="Calibri" w:cs="Calibri"/>
          <w:szCs w:val="24"/>
        </w:rPr>
        <w:t xml:space="preserve">: 3511/2, </w:t>
      </w:r>
      <w:proofErr w:type="spellStart"/>
      <w:r w:rsidRPr="008D1211">
        <w:rPr>
          <w:rFonts w:ascii="Calibri" w:hAnsi="Calibri" w:cs="Calibri"/>
          <w:szCs w:val="24"/>
        </w:rPr>
        <w:t>Výměra</w:t>
      </w:r>
      <w:proofErr w:type="spellEnd"/>
      <w:r w:rsidRPr="008D1211">
        <w:rPr>
          <w:rFonts w:ascii="Calibri" w:hAnsi="Calibri" w:cs="Calibri"/>
          <w:szCs w:val="24"/>
        </w:rPr>
        <w:t xml:space="preserve">: 292 m², </w:t>
      </w:r>
      <w:proofErr w:type="spellStart"/>
      <w:r w:rsidRPr="008D1211">
        <w:rPr>
          <w:rFonts w:ascii="Calibri" w:hAnsi="Calibri" w:cs="Calibri"/>
          <w:szCs w:val="24"/>
        </w:rPr>
        <w:t>Využití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ostatní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komunikace</w:t>
      </w:r>
      <w:proofErr w:type="spellEnd"/>
      <w:r w:rsidRPr="008D1211">
        <w:rPr>
          <w:rFonts w:ascii="Calibri" w:hAnsi="Calibri" w:cs="Calibri"/>
          <w:szCs w:val="24"/>
        </w:rPr>
        <w:t xml:space="preserve">, </w:t>
      </w:r>
      <w:proofErr w:type="spellStart"/>
      <w:r w:rsidRPr="008D1211">
        <w:rPr>
          <w:rFonts w:ascii="Calibri" w:hAnsi="Calibri" w:cs="Calibri"/>
          <w:szCs w:val="24"/>
        </w:rPr>
        <w:t>Druh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pozemku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ostatní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  <w:r w:rsidR="00783F22">
        <w:rPr>
          <w:rFonts w:ascii="Calibri" w:hAnsi="Calibri" w:cs="Calibri"/>
          <w:szCs w:val="24"/>
        </w:rPr>
        <w:t xml:space="preserve"> </w:t>
      </w:r>
      <w:r w:rsidR="00783F22">
        <w:rPr>
          <w:rFonts w:ascii="Calibri" w:hAnsi="Calibri" w:cs="Calibri"/>
          <w:szCs w:val="24"/>
        </w:rPr>
        <w:t xml:space="preserve">// </w:t>
      </w:r>
      <w:proofErr w:type="spellStart"/>
      <w:r w:rsidR="00783F22">
        <w:rPr>
          <w:rFonts w:ascii="Calibri" w:hAnsi="Calibri" w:cs="Calibri"/>
          <w:i/>
          <w:iCs/>
          <w:szCs w:val="24"/>
        </w:rPr>
        <w:t>nejedná</w:t>
      </w:r>
      <w:proofErr w:type="spellEnd"/>
      <w:r w:rsidR="00783F22">
        <w:rPr>
          <w:rFonts w:ascii="Calibri" w:hAnsi="Calibri" w:cs="Calibri"/>
          <w:i/>
          <w:iCs/>
          <w:szCs w:val="24"/>
        </w:rPr>
        <w:t xml:space="preserve"> se o </w:t>
      </w:r>
      <w:proofErr w:type="spellStart"/>
      <w:r w:rsidR="00783F22">
        <w:rPr>
          <w:rFonts w:ascii="Calibri" w:hAnsi="Calibri" w:cs="Calibri"/>
          <w:i/>
          <w:iCs/>
          <w:szCs w:val="24"/>
        </w:rPr>
        <w:t>celou</w:t>
      </w:r>
      <w:proofErr w:type="spellEnd"/>
      <w:r w:rsidR="00783F22">
        <w:rPr>
          <w:rFonts w:ascii="Calibri" w:hAnsi="Calibri" w:cs="Calibri"/>
          <w:i/>
          <w:iCs/>
          <w:szCs w:val="24"/>
        </w:rPr>
        <w:t xml:space="preserve"> </w:t>
      </w:r>
      <w:proofErr w:type="spellStart"/>
      <w:r w:rsidR="00783F22">
        <w:rPr>
          <w:rFonts w:ascii="Calibri" w:hAnsi="Calibri" w:cs="Calibri"/>
          <w:i/>
          <w:iCs/>
          <w:szCs w:val="24"/>
        </w:rPr>
        <w:t>parcel</w:t>
      </w:r>
      <w:r w:rsidR="001E7E13">
        <w:rPr>
          <w:rFonts w:ascii="Calibri" w:hAnsi="Calibri" w:cs="Calibri"/>
          <w:i/>
          <w:iCs/>
          <w:szCs w:val="24"/>
        </w:rPr>
        <w:t>u</w:t>
      </w:r>
      <w:proofErr w:type="spellEnd"/>
      <w:r w:rsidR="00783F22">
        <w:rPr>
          <w:rFonts w:ascii="Calibri" w:hAnsi="Calibri" w:cs="Calibri"/>
          <w:i/>
          <w:iCs/>
          <w:szCs w:val="24"/>
        </w:rPr>
        <w:t xml:space="preserve">, ale o </w:t>
      </w:r>
      <w:proofErr w:type="spellStart"/>
      <w:r w:rsidR="00783F22">
        <w:rPr>
          <w:rFonts w:ascii="Calibri" w:hAnsi="Calibri" w:cs="Calibri"/>
          <w:i/>
          <w:iCs/>
          <w:szCs w:val="24"/>
        </w:rPr>
        <w:t>cca</w:t>
      </w:r>
      <w:proofErr w:type="spellEnd"/>
      <w:r w:rsidR="00783F22">
        <w:rPr>
          <w:rFonts w:ascii="Calibri" w:hAnsi="Calibri" w:cs="Calibri"/>
          <w:i/>
          <w:iCs/>
          <w:szCs w:val="24"/>
        </w:rPr>
        <w:t xml:space="preserve"> </w:t>
      </w:r>
      <w:r w:rsidR="00F55F87">
        <w:rPr>
          <w:rFonts w:ascii="Calibri" w:hAnsi="Calibri" w:cs="Calibri"/>
          <w:i/>
          <w:iCs/>
          <w:szCs w:val="24"/>
        </w:rPr>
        <w:t>261</w:t>
      </w:r>
      <w:r w:rsidR="00783F22">
        <w:rPr>
          <w:rFonts w:ascii="Calibri" w:hAnsi="Calibri" w:cs="Calibri"/>
          <w:i/>
          <w:iCs/>
          <w:szCs w:val="24"/>
        </w:rPr>
        <w:t xml:space="preserve"> m</w:t>
      </w:r>
      <w:r w:rsidR="00783F22" w:rsidRPr="00C1509B">
        <w:rPr>
          <w:rFonts w:ascii="Calibri" w:hAnsi="Calibri" w:cs="Calibri"/>
          <w:i/>
          <w:iCs/>
          <w:szCs w:val="24"/>
        </w:rPr>
        <w:t>²</w:t>
      </w:r>
    </w:p>
    <w:p w14:paraId="61118C92" w14:textId="77777777" w:rsidR="008D1211" w:rsidRPr="008D1211" w:rsidRDefault="008D1211" w:rsidP="008D1211">
      <w:pPr>
        <w:pStyle w:val="Odstavecseseznamem"/>
        <w:numPr>
          <w:ilvl w:val="0"/>
          <w:numId w:val="11"/>
        </w:numPr>
        <w:ind w:left="567"/>
        <w:jc w:val="both"/>
        <w:rPr>
          <w:rFonts w:ascii="Calibri" w:hAnsi="Calibri" w:cs="Calibri"/>
          <w:b/>
          <w:bCs/>
          <w:szCs w:val="24"/>
          <w:lang w:val="cs-CZ"/>
        </w:rPr>
      </w:pPr>
      <w:proofErr w:type="spellStart"/>
      <w:r w:rsidRPr="008D1211">
        <w:rPr>
          <w:rFonts w:ascii="Calibri" w:hAnsi="Calibri" w:cs="Calibri"/>
          <w:szCs w:val="24"/>
        </w:rPr>
        <w:t>Parcelní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číslo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st.</w:t>
      </w:r>
      <w:proofErr w:type="spellEnd"/>
      <w:r w:rsidRPr="008D1211">
        <w:rPr>
          <w:rFonts w:ascii="Calibri" w:hAnsi="Calibri" w:cs="Calibri"/>
          <w:szCs w:val="24"/>
        </w:rPr>
        <w:t xml:space="preserve"> 318, </w:t>
      </w:r>
      <w:proofErr w:type="spellStart"/>
      <w:r w:rsidRPr="008D1211">
        <w:rPr>
          <w:rFonts w:ascii="Calibri" w:hAnsi="Calibri" w:cs="Calibri"/>
          <w:szCs w:val="24"/>
        </w:rPr>
        <w:t>Výměra</w:t>
      </w:r>
      <w:proofErr w:type="spellEnd"/>
      <w:r w:rsidRPr="008D1211">
        <w:rPr>
          <w:rFonts w:ascii="Calibri" w:hAnsi="Calibri" w:cs="Calibri"/>
          <w:szCs w:val="24"/>
        </w:rPr>
        <w:t xml:space="preserve">: 126 m², </w:t>
      </w:r>
      <w:proofErr w:type="spellStart"/>
      <w:r w:rsidRPr="008D1211">
        <w:rPr>
          <w:rFonts w:ascii="Calibri" w:hAnsi="Calibri" w:cs="Calibri"/>
          <w:szCs w:val="24"/>
        </w:rPr>
        <w:t>Využití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zbrojnice</w:t>
      </w:r>
      <w:proofErr w:type="spellEnd"/>
      <w:r w:rsidRPr="008D1211">
        <w:rPr>
          <w:rFonts w:ascii="Calibri" w:hAnsi="Calibri" w:cs="Calibri"/>
          <w:szCs w:val="24"/>
        </w:rPr>
        <w:t xml:space="preserve">, </w:t>
      </w:r>
      <w:proofErr w:type="spellStart"/>
      <w:r w:rsidRPr="008D1211">
        <w:rPr>
          <w:rFonts w:ascii="Calibri" w:hAnsi="Calibri" w:cs="Calibri"/>
          <w:szCs w:val="24"/>
        </w:rPr>
        <w:t>Druh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pozemku</w:t>
      </w:r>
      <w:proofErr w:type="spellEnd"/>
      <w:r w:rsidRPr="008D1211">
        <w:rPr>
          <w:rFonts w:ascii="Calibri" w:hAnsi="Calibri" w:cs="Calibri"/>
          <w:szCs w:val="24"/>
        </w:rPr>
        <w:t xml:space="preserve">: </w:t>
      </w:r>
      <w:proofErr w:type="spellStart"/>
      <w:r w:rsidRPr="008D1211">
        <w:rPr>
          <w:rFonts w:ascii="Calibri" w:hAnsi="Calibri" w:cs="Calibri"/>
          <w:szCs w:val="24"/>
        </w:rPr>
        <w:t>zastavěná</w:t>
      </w:r>
      <w:proofErr w:type="spellEnd"/>
      <w:r w:rsidRPr="008D1211">
        <w:rPr>
          <w:rFonts w:ascii="Calibri" w:hAnsi="Calibri" w:cs="Calibri"/>
          <w:szCs w:val="24"/>
        </w:rPr>
        <w:t xml:space="preserve"> </w:t>
      </w:r>
      <w:proofErr w:type="spellStart"/>
      <w:r w:rsidRPr="008D1211">
        <w:rPr>
          <w:rFonts w:ascii="Calibri" w:hAnsi="Calibri" w:cs="Calibri"/>
          <w:szCs w:val="24"/>
        </w:rPr>
        <w:t>plocha</w:t>
      </w:r>
      <w:proofErr w:type="spellEnd"/>
      <w:r w:rsidRPr="008D1211">
        <w:rPr>
          <w:rFonts w:ascii="Calibri" w:hAnsi="Calibri" w:cs="Calibri"/>
          <w:szCs w:val="24"/>
        </w:rPr>
        <w:t xml:space="preserve"> a </w:t>
      </w:r>
      <w:proofErr w:type="spellStart"/>
      <w:r w:rsidRPr="008D1211">
        <w:rPr>
          <w:rFonts w:ascii="Calibri" w:hAnsi="Calibri" w:cs="Calibri"/>
          <w:szCs w:val="24"/>
        </w:rPr>
        <w:t>nádvoří</w:t>
      </w:r>
      <w:proofErr w:type="spellEnd"/>
    </w:p>
    <w:p w14:paraId="11E734D4" w14:textId="77777777" w:rsidR="008D1211" w:rsidRDefault="008D1211" w:rsidP="00BB6B05">
      <w:pPr>
        <w:jc w:val="both"/>
        <w:rPr>
          <w:rFonts w:ascii="Calibri" w:hAnsi="Calibri" w:cs="Calibri"/>
          <w:b/>
          <w:bCs/>
          <w:szCs w:val="24"/>
        </w:rPr>
      </w:pPr>
    </w:p>
    <w:p w14:paraId="61F825EB" w14:textId="34ABC877" w:rsidR="00C1509B" w:rsidRPr="00C1509B" w:rsidRDefault="00C1509B" w:rsidP="00C1509B">
      <w:pPr>
        <w:jc w:val="both"/>
        <w:rPr>
          <w:rFonts w:ascii="Calibri" w:hAnsi="Calibri" w:cs="Calibri"/>
          <w:b/>
          <w:bCs/>
          <w:szCs w:val="24"/>
          <w:lang w:val="cs-CZ"/>
        </w:rPr>
      </w:pPr>
      <w:r w:rsidRPr="00C1509B">
        <w:rPr>
          <w:rFonts w:ascii="Calibri" w:hAnsi="Calibri" w:cs="Calibri"/>
          <w:b/>
          <w:bCs/>
          <w:szCs w:val="24"/>
          <w:lang w:val="cs-CZ"/>
        </w:rPr>
        <w:t>Obec Tichá</w:t>
      </w:r>
      <w:r>
        <w:rPr>
          <w:rFonts w:ascii="Calibri" w:hAnsi="Calibri" w:cs="Calibri"/>
          <w:b/>
          <w:bCs/>
          <w:szCs w:val="24"/>
          <w:lang w:val="cs-CZ"/>
        </w:rPr>
        <w:t xml:space="preserve"> na Moravě</w:t>
      </w:r>
      <w:r w:rsidRPr="00C1509B">
        <w:rPr>
          <w:rFonts w:ascii="Calibri" w:hAnsi="Calibri" w:cs="Calibri"/>
          <w:b/>
          <w:bCs/>
          <w:szCs w:val="24"/>
          <w:lang w:val="cs-CZ"/>
        </w:rPr>
        <w:t>:</w:t>
      </w:r>
      <w:r>
        <w:rPr>
          <w:rFonts w:ascii="Calibri" w:hAnsi="Calibri" w:cs="Calibri"/>
          <w:b/>
          <w:bCs/>
          <w:szCs w:val="24"/>
          <w:lang w:val="cs-CZ"/>
        </w:rPr>
        <w:t xml:space="preserve"> </w:t>
      </w:r>
      <w:r w:rsidRPr="00C1509B">
        <w:rPr>
          <w:rFonts w:ascii="Calibri" w:hAnsi="Calibri" w:cs="Calibri"/>
          <w:b/>
          <w:bCs/>
          <w:szCs w:val="24"/>
          <w:lang w:val="cs-CZ"/>
        </w:rPr>
        <w:t>Celkem: 1</w:t>
      </w:r>
      <w:r>
        <w:rPr>
          <w:rFonts w:ascii="Calibri" w:hAnsi="Calibri" w:cs="Calibri"/>
          <w:b/>
          <w:bCs/>
          <w:szCs w:val="24"/>
          <w:lang w:val="cs-CZ"/>
        </w:rPr>
        <w:t>1</w:t>
      </w:r>
      <w:r w:rsidRPr="00C1509B">
        <w:rPr>
          <w:rFonts w:ascii="Calibri" w:hAnsi="Calibri" w:cs="Calibri"/>
          <w:b/>
          <w:bCs/>
          <w:szCs w:val="24"/>
          <w:lang w:val="cs-CZ"/>
        </w:rPr>
        <w:t> </w:t>
      </w:r>
      <w:r>
        <w:rPr>
          <w:rFonts w:ascii="Calibri" w:hAnsi="Calibri" w:cs="Calibri"/>
          <w:b/>
          <w:bCs/>
          <w:szCs w:val="24"/>
          <w:lang w:val="cs-CZ"/>
        </w:rPr>
        <w:t>074</w:t>
      </w:r>
      <w:r w:rsidRPr="00C1509B">
        <w:rPr>
          <w:rFonts w:ascii="Calibri" w:hAnsi="Calibri" w:cs="Calibri"/>
          <w:b/>
          <w:bCs/>
          <w:szCs w:val="24"/>
          <w:lang w:val="cs-CZ"/>
        </w:rPr>
        <w:t xml:space="preserve"> m²</w:t>
      </w:r>
    </w:p>
    <w:p w14:paraId="06D2E8F7" w14:textId="77777777" w:rsidR="00C1509B" w:rsidRPr="00C1509B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="Calibri" w:hAnsi="Calibri" w:cs="Calibri"/>
          <w:szCs w:val="24"/>
          <w:lang w:val="cs-CZ"/>
        </w:rPr>
      </w:pPr>
      <w:r w:rsidRPr="00C1509B">
        <w:rPr>
          <w:rFonts w:ascii="Calibri" w:hAnsi="Calibri" w:cs="Calibri"/>
          <w:szCs w:val="24"/>
          <w:lang w:val="cs-CZ"/>
        </w:rPr>
        <w:t>Parcelní číslo: 1452, Výměra: 137 m², Využití: ostatní komunikace, Druh pozemku: ostatní plocha</w:t>
      </w:r>
    </w:p>
    <w:p w14:paraId="52906CB9" w14:textId="77777777" w:rsidR="00C1509B" w:rsidRPr="00C1509B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="Calibri" w:hAnsi="Calibri" w:cs="Calibri"/>
          <w:szCs w:val="24"/>
          <w:lang w:val="cs-CZ"/>
        </w:rPr>
      </w:pPr>
      <w:r w:rsidRPr="00C1509B">
        <w:rPr>
          <w:rFonts w:ascii="Calibri" w:hAnsi="Calibri" w:cs="Calibri"/>
          <w:szCs w:val="24"/>
          <w:lang w:val="cs-CZ"/>
        </w:rPr>
        <w:t>Parcelní číslo: 1453, Výměra: 2 571 m², Využití: zamokřená plocha, Druh pozemku: vodní plocha</w:t>
      </w:r>
    </w:p>
    <w:p w14:paraId="2B68B36E" w14:textId="77777777" w:rsidR="00C1509B" w:rsidRPr="00C1509B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="Calibri" w:hAnsi="Calibri" w:cs="Calibri"/>
          <w:szCs w:val="24"/>
          <w:lang w:val="cs-CZ"/>
        </w:rPr>
      </w:pPr>
      <w:r w:rsidRPr="00C1509B">
        <w:rPr>
          <w:rFonts w:ascii="Calibri" w:hAnsi="Calibri" w:cs="Calibri"/>
          <w:szCs w:val="24"/>
          <w:lang w:val="cs-CZ"/>
        </w:rPr>
        <w:t>Parcelní číslo: 1454, Výměra: 7 448 m², Využití: jiná plocha, Druh pozemku: ostatní plocha</w:t>
      </w:r>
    </w:p>
    <w:p w14:paraId="71B8EBE8" w14:textId="07FDB72B" w:rsidR="00C1509B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="Calibri" w:hAnsi="Calibri" w:cs="Calibri"/>
          <w:szCs w:val="24"/>
          <w:lang w:val="cs-CZ"/>
        </w:rPr>
      </w:pPr>
      <w:r w:rsidRPr="00C1509B">
        <w:rPr>
          <w:rFonts w:ascii="Calibri" w:hAnsi="Calibri" w:cs="Calibri"/>
          <w:szCs w:val="24"/>
          <w:lang w:val="cs-CZ"/>
        </w:rPr>
        <w:t>Parcelní číslo: 1455, Výměra: 517 m², Využití: zamokřená plocha, Druh pozemku: vodní plocha</w:t>
      </w:r>
    </w:p>
    <w:p w14:paraId="7555950C" w14:textId="70E3211C" w:rsidR="00C1509B" w:rsidRPr="00C1509B" w:rsidRDefault="00C1509B" w:rsidP="00C1509B">
      <w:pPr>
        <w:pStyle w:val="Odstavecseseznamem"/>
        <w:numPr>
          <w:ilvl w:val="0"/>
          <w:numId w:val="12"/>
        </w:numPr>
        <w:jc w:val="both"/>
        <w:rPr>
          <w:rFonts w:ascii="Calibri" w:hAnsi="Calibri" w:cs="Calibri"/>
          <w:szCs w:val="24"/>
          <w:lang w:val="cs-CZ"/>
        </w:rPr>
      </w:pPr>
      <w:proofErr w:type="spellStart"/>
      <w:r w:rsidRPr="00C1509B">
        <w:rPr>
          <w:rFonts w:ascii="Calibri" w:hAnsi="Calibri" w:cs="Calibri"/>
          <w:szCs w:val="24"/>
        </w:rPr>
        <w:t>Parcelní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číslo</w:t>
      </w:r>
      <w:proofErr w:type="spellEnd"/>
      <w:r w:rsidRPr="00C1509B">
        <w:rPr>
          <w:rFonts w:ascii="Calibri" w:hAnsi="Calibri" w:cs="Calibri"/>
          <w:szCs w:val="24"/>
        </w:rPr>
        <w:t xml:space="preserve">: 1466/15, </w:t>
      </w:r>
      <w:proofErr w:type="spellStart"/>
      <w:r w:rsidRPr="00C1509B">
        <w:rPr>
          <w:rFonts w:ascii="Calibri" w:hAnsi="Calibri" w:cs="Calibri"/>
          <w:szCs w:val="24"/>
        </w:rPr>
        <w:t>Výměra</w:t>
      </w:r>
      <w:proofErr w:type="spellEnd"/>
      <w:r w:rsidRPr="00C1509B">
        <w:rPr>
          <w:rFonts w:ascii="Calibri" w:hAnsi="Calibri" w:cs="Calibri"/>
          <w:szCs w:val="24"/>
        </w:rPr>
        <w:t xml:space="preserve">: 401 m², </w:t>
      </w:r>
      <w:proofErr w:type="spellStart"/>
      <w:r w:rsidRPr="00C1509B">
        <w:rPr>
          <w:rFonts w:ascii="Calibri" w:hAnsi="Calibri" w:cs="Calibri"/>
          <w:szCs w:val="24"/>
        </w:rPr>
        <w:t>Využití</w:t>
      </w:r>
      <w:proofErr w:type="spellEnd"/>
      <w:r w:rsidRPr="00C1509B">
        <w:rPr>
          <w:rFonts w:ascii="Calibri" w:hAnsi="Calibri" w:cs="Calibri"/>
          <w:szCs w:val="24"/>
        </w:rPr>
        <w:t xml:space="preserve">: </w:t>
      </w:r>
      <w:proofErr w:type="spellStart"/>
      <w:r w:rsidRPr="00C1509B">
        <w:rPr>
          <w:rFonts w:ascii="Calibri" w:hAnsi="Calibri" w:cs="Calibri"/>
          <w:szCs w:val="24"/>
        </w:rPr>
        <w:t>jiná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plocha</w:t>
      </w:r>
      <w:proofErr w:type="spellEnd"/>
      <w:r w:rsidRPr="00C1509B">
        <w:rPr>
          <w:rFonts w:ascii="Calibri" w:hAnsi="Calibri" w:cs="Calibri"/>
          <w:szCs w:val="24"/>
        </w:rPr>
        <w:t xml:space="preserve">, </w:t>
      </w:r>
      <w:proofErr w:type="spellStart"/>
      <w:r w:rsidRPr="00C1509B">
        <w:rPr>
          <w:rFonts w:ascii="Calibri" w:hAnsi="Calibri" w:cs="Calibri"/>
          <w:szCs w:val="24"/>
        </w:rPr>
        <w:t>Druh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pozemku</w:t>
      </w:r>
      <w:proofErr w:type="spellEnd"/>
      <w:r w:rsidRPr="00C1509B">
        <w:rPr>
          <w:rFonts w:ascii="Calibri" w:hAnsi="Calibri" w:cs="Calibri"/>
          <w:szCs w:val="24"/>
        </w:rPr>
        <w:t xml:space="preserve">: </w:t>
      </w:r>
      <w:proofErr w:type="spellStart"/>
      <w:r w:rsidRPr="00C1509B">
        <w:rPr>
          <w:rFonts w:ascii="Calibri" w:hAnsi="Calibri" w:cs="Calibri"/>
          <w:szCs w:val="24"/>
        </w:rPr>
        <w:t>ostatní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plocha</w:t>
      </w:r>
      <w:proofErr w:type="spellEnd"/>
    </w:p>
    <w:p w14:paraId="66ABF6BF" w14:textId="77777777" w:rsidR="00C1509B" w:rsidRDefault="00C1509B" w:rsidP="00BB6B05">
      <w:pPr>
        <w:jc w:val="both"/>
        <w:rPr>
          <w:rFonts w:ascii="Calibri" w:hAnsi="Calibri" w:cs="Calibri"/>
          <w:b/>
          <w:bCs/>
          <w:szCs w:val="24"/>
        </w:rPr>
      </w:pPr>
    </w:p>
    <w:p w14:paraId="07EFE99F" w14:textId="3D36496F" w:rsidR="00C1509B" w:rsidRDefault="00C1509B" w:rsidP="00BB6B05">
      <w:pPr>
        <w:jc w:val="both"/>
        <w:rPr>
          <w:rFonts w:ascii="Calibri" w:hAnsi="Calibri" w:cs="Calibri"/>
          <w:b/>
          <w:bCs/>
          <w:szCs w:val="24"/>
        </w:rPr>
      </w:pPr>
      <w:proofErr w:type="spellStart"/>
      <w:r>
        <w:rPr>
          <w:rFonts w:ascii="Calibri" w:hAnsi="Calibri" w:cs="Calibri"/>
          <w:b/>
          <w:bCs/>
          <w:szCs w:val="24"/>
        </w:rPr>
        <w:t>Město</w:t>
      </w:r>
      <w:proofErr w:type="spellEnd"/>
      <w:r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b/>
          <w:bCs/>
          <w:szCs w:val="24"/>
        </w:rPr>
        <w:t>Frenštát</w:t>
      </w:r>
      <w:proofErr w:type="spellEnd"/>
      <w:r w:rsidRPr="00C1509B">
        <w:rPr>
          <w:rFonts w:ascii="Calibri" w:hAnsi="Calibri" w:cs="Calibri"/>
          <w:b/>
          <w:bCs/>
          <w:szCs w:val="24"/>
        </w:rPr>
        <w:t xml:space="preserve"> pod Radhoštěm:</w:t>
      </w:r>
    </w:p>
    <w:p w14:paraId="3BCA6D4B" w14:textId="51F8DCF3" w:rsidR="00C1509B" w:rsidRPr="00C1509B" w:rsidRDefault="00C1509B" w:rsidP="00C1509B">
      <w:pPr>
        <w:pStyle w:val="Odstavecseseznamem"/>
        <w:numPr>
          <w:ilvl w:val="0"/>
          <w:numId w:val="13"/>
        </w:numPr>
        <w:jc w:val="both"/>
        <w:rPr>
          <w:rFonts w:ascii="Calibri" w:hAnsi="Calibri" w:cs="Calibri"/>
          <w:szCs w:val="24"/>
        </w:rPr>
      </w:pPr>
      <w:proofErr w:type="spellStart"/>
      <w:r w:rsidRPr="00C1509B">
        <w:rPr>
          <w:rFonts w:ascii="Calibri" w:hAnsi="Calibri" w:cs="Calibri"/>
          <w:szCs w:val="24"/>
        </w:rPr>
        <w:t>Parcelní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číslo</w:t>
      </w:r>
      <w:proofErr w:type="spellEnd"/>
      <w:r w:rsidRPr="00C1509B">
        <w:rPr>
          <w:rFonts w:ascii="Calibri" w:hAnsi="Calibri" w:cs="Calibri"/>
          <w:szCs w:val="24"/>
        </w:rPr>
        <w:t xml:space="preserve">: 4472/22, </w:t>
      </w:r>
      <w:proofErr w:type="spellStart"/>
      <w:r w:rsidRPr="00C1509B">
        <w:rPr>
          <w:rFonts w:ascii="Calibri" w:hAnsi="Calibri" w:cs="Calibri"/>
          <w:szCs w:val="24"/>
        </w:rPr>
        <w:t>Výměra</w:t>
      </w:r>
      <w:proofErr w:type="spellEnd"/>
      <w:r w:rsidRPr="00C1509B">
        <w:rPr>
          <w:rFonts w:ascii="Calibri" w:hAnsi="Calibri" w:cs="Calibri"/>
          <w:szCs w:val="24"/>
        </w:rPr>
        <w:t xml:space="preserve">: 158 m², </w:t>
      </w:r>
      <w:proofErr w:type="spellStart"/>
      <w:r w:rsidRPr="00C1509B">
        <w:rPr>
          <w:rFonts w:ascii="Calibri" w:hAnsi="Calibri" w:cs="Calibri"/>
          <w:szCs w:val="24"/>
        </w:rPr>
        <w:t>Využití</w:t>
      </w:r>
      <w:proofErr w:type="spellEnd"/>
      <w:r w:rsidRPr="00C1509B">
        <w:rPr>
          <w:rFonts w:ascii="Calibri" w:hAnsi="Calibri" w:cs="Calibri"/>
          <w:szCs w:val="24"/>
        </w:rPr>
        <w:t xml:space="preserve">: </w:t>
      </w:r>
      <w:proofErr w:type="spellStart"/>
      <w:r w:rsidRPr="00C1509B">
        <w:rPr>
          <w:rFonts w:ascii="Calibri" w:hAnsi="Calibri" w:cs="Calibri"/>
          <w:szCs w:val="24"/>
        </w:rPr>
        <w:t>koryto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vodního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toku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přirozené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nebo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upravené</w:t>
      </w:r>
      <w:proofErr w:type="spellEnd"/>
      <w:r w:rsidRPr="00C1509B">
        <w:rPr>
          <w:rFonts w:ascii="Calibri" w:hAnsi="Calibri" w:cs="Calibri"/>
          <w:szCs w:val="24"/>
        </w:rPr>
        <w:t xml:space="preserve">, </w:t>
      </w:r>
      <w:proofErr w:type="spellStart"/>
      <w:r w:rsidRPr="00C1509B">
        <w:rPr>
          <w:rFonts w:ascii="Calibri" w:hAnsi="Calibri" w:cs="Calibri"/>
          <w:szCs w:val="24"/>
        </w:rPr>
        <w:t>Druh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pozemku</w:t>
      </w:r>
      <w:proofErr w:type="spellEnd"/>
      <w:r w:rsidRPr="00C1509B">
        <w:rPr>
          <w:rFonts w:ascii="Calibri" w:hAnsi="Calibri" w:cs="Calibri"/>
          <w:szCs w:val="24"/>
        </w:rPr>
        <w:t xml:space="preserve">: </w:t>
      </w:r>
      <w:proofErr w:type="spellStart"/>
      <w:r w:rsidRPr="00C1509B">
        <w:rPr>
          <w:rFonts w:ascii="Calibri" w:hAnsi="Calibri" w:cs="Calibri"/>
          <w:szCs w:val="24"/>
        </w:rPr>
        <w:t>vodní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plocha</w:t>
      </w:r>
      <w:proofErr w:type="spellEnd"/>
      <w:r>
        <w:rPr>
          <w:rFonts w:ascii="Calibri" w:hAnsi="Calibri" w:cs="Calibri"/>
          <w:szCs w:val="24"/>
        </w:rPr>
        <w:t xml:space="preserve"> // </w:t>
      </w:r>
      <w:proofErr w:type="spellStart"/>
      <w:r>
        <w:rPr>
          <w:rFonts w:ascii="Calibri" w:hAnsi="Calibri" w:cs="Calibri"/>
          <w:i/>
          <w:iCs/>
          <w:szCs w:val="24"/>
        </w:rPr>
        <w:t>nejedná</w:t>
      </w:r>
      <w:proofErr w:type="spellEnd"/>
      <w:r>
        <w:rPr>
          <w:rFonts w:ascii="Calibri" w:hAnsi="Calibri" w:cs="Calibri"/>
          <w:i/>
          <w:iCs/>
          <w:szCs w:val="24"/>
        </w:rPr>
        <w:t xml:space="preserve"> se o </w:t>
      </w:r>
      <w:proofErr w:type="spellStart"/>
      <w:r>
        <w:rPr>
          <w:rFonts w:ascii="Calibri" w:hAnsi="Calibri" w:cs="Calibri"/>
          <w:i/>
          <w:iCs/>
          <w:szCs w:val="24"/>
        </w:rPr>
        <w:t>celou</w:t>
      </w:r>
      <w:proofErr w:type="spellEnd"/>
      <w:r>
        <w:rPr>
          <w:rFonts w:ascii="Calibri" w:hAnsi="Calibri" w:cs="Calibri"/>
          <w:i/>
          <w:iCs/>
          <w:szCs w:val="24"/>
        </w:rPr>
        <w:t xml:space="preserve"> </w:t>
      </w:r>
      <w:proofErr w:type="spellStart"/>
      <w:r>
        <w:rPr>
          <w:rFonts w:ascii="Calibri" w:hAnsi="Calibri" w:cs="Calibri"/>
          <w:i/>
          <w:iCs/>
          <w:szCs w:val="24"/>
        </w:rPr>
        <w:t>parcel</w:t>
      </w:r>
      <w:r w:rsidR="001E7E13">
        <w:rPr>
          <w:rFonts w:ascii="Calibri" w:hAnsi="Calibri" w:cs="Calibri"/>
          <w:i/>
          <w:iCs/>
          <w:szCs w:val="24"/>
        </w:rPr>
        <w:t>u</w:t>
      </w:r>
      <w:proofErr w:type="spellEnd"/>
      <w:r>
        <w:rPr>
          <w:rFonts w:ascii="Calibri" w:hAnsi="Calibri" w:cs="Calibri"/>
          <w:i/>
          <w:iCs/>
          <w:szCs w:val="24"/>
        </w:rPr>
        <w:t xml:space="preserve">, ale o </w:t>
      </w:r>
      <w:proofErr w:type="spellStart"/>
      <w:r>
        <w:rPr>
          <w:rFonts w:ascii="Calibri" w:hAnsi="Calibri" w:cs="Calibri"/>
          <w:i/>
          <w:iCs/>
          <w:szCs w:val="24"/>
        </w:rPr>
        <w:t>cca</w:t>
      </w:r>
      <w:proofErr w:type="spellEnd"/>
      <w:r>
        <w:rPr>
          <w:rFonts w:ascii="Calibri" w:hAnsi="Calibri" w:cs="Calibri"/>
          <w:i/>
          <w:iCs/>
          <w:szCs w:val="24"/>
        </w:rPr>
        <w:t xml:space="preserve"> 117 m</w:t>
      </w:r>
      <w:r w:rsidRPr="00C1509B">
        <w:rPr>
          <w:rFonts w:ascii="Calibri" w:hAnsi="Calibri" w:cs="Calibri"/>
          <w:i/>
          <w:iCs/>
          <w:szCs w:val="24"/>
        </w:rPr>
        <w:t>²</w:t>
      </w:r>
    </w:p>
    <w:p w14:paraId="0F3E3E1C" w14:textId="4E9F10E8" w:rsidR="00C1509B" w:rsidRDefault="00C1509B">
      <w:pPr>
        <w:rPr>
          <w:rFonts w:ascii="Calibri" w:hAnsi="Calibri" w:cs="Calibri"/>
          <w:b/>
          <w:bCs/>
          <w:szCs w:val="24"/>
        </w:rPr>
      </w:pPr>
    </w:p>
    <w:p w14:paraId="67478800" w14:textId="05A92A56" w:rsidR="00783F22" w:rsidRDefault="00C1509B">
      <w:pPr>
        <w:rPr>
          <w:rFonts w:ascii="Calibri" w:hAnsi="Calibri" w:cs="Calibri"/>
          <w:szCs w:val="24"/>
        </w:rPr>
      </w:pPr>
      <w:proofErr w:type="spellStart"/>
      <w:r w:rsidRPr="00C1509B">
        <w:rPr>
          <w:rFonts w:ascii="Calibri" w:hAnsi="Calibri" w:cs="Calibri"/>
          <w:b/>
          <w:bCs/>
          <w:szCs w:val="24"/>
        </w:rPr>
        <w:t>Celková</w:t>
      </w:r>
      <w:proofErr w:type="spellEnd"/>
      <w:r w:rsidRPr="00C1509B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b/>
          <w:bCs/>
          <w:szCs w:val="24"/>
        </w:rPr>
        <w:t>výměra</w:t>
      </w:r>
      <w:proofErr w:type="spellEnd"/>
      <w:r w:rsidRPr="00C1509B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b/>
          <w:bCs/>
          <w:szCs w:val="24"/>
        </w:rPr>
        <w:t>všech</w:t>
      </w:r>
      <w:proofErr w:type="spellEnd"/>
      <w:r w:rsidRPr="00C1509B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b/>
          <w:bCs/>
          <w:szCs w:val="24"/>
        </w:rPr>
        <w:t>uvedených</w:t>
      </w:r>
      <w:proofErr w:type="spellEnd"/>
      <w:r w:rsidRPr="00C1509B">
        <w:rPr>
          <w:rFonts w:ascii="Calibri" w:hAnsi="Calibri" w:cs="Calibri"/>
          <w:b/>
          <w:bCs/>
          <w:szCs w:val="24"/>
        </w:rPr>
        <w:t xml:space="preserve"> parcel: 4</w:t>
      </w:r>
      <w:r w:rsidR="00783F22">
        <w:rPr>
          <w:rFonts w:ascii="Calibri" w:hAnsi="Calibri" w:cs="Calibri"/>
          <w:b/>
          <w:bCs/>
          <w:szCs w:val="24"/>
        </w:rPr>
        <w:t>6</w:t>
      </w:r>
      <w:r w:rsidRPr="00C1509B">
        <w:rPr>
          <w:rFonts w:ascii="Calibri" w:hAnsi="Calibri" w:cs="Calibri"/>
          <w:b/>
          <w:bCs/>
          <w:szCs w:val="24"/>
        </w:rPr>
        <w:t> </w:t>
      </w:r>
      <w:r w:rsidR="00783F22">
        <w:rPr>
          <w:rFonts w:ascii="Calibri" w:hAnsi="Calibri" w:cs="Calibri"/>
          <w:b/>
          <w:bCs/>
          <w:szCs w:val="24"/>
        </w:rPr>
        <w:t>187</w:t>
      </w:r>
      <w:r w:rsidRPr="00C1509B">
        <w:rPr>
          <w:rFonts w:ascii="Calibri" w:hAnsi="Calibri" w:cs="Calibri"/>
          <w:b/>
          <w:bCs/>
          <w:szCs w:val="24"/>
        </w:rPr>
        <w:t xml:space="preserve"> m</w:t>
      </w:r>
      <w:proofErr w:type="gramStart"/>
      <w:r w:rsidRPr="00C1509B">
        <w:rPr>
          <w:rFonts w:ascii="Calibri" w:hAnsi="Calibri" w:cs="Calibri"/>
          <w:b/>
          <w:bCs/>
          <w:szCs w:val="24"/>
        </w:rPr>
        <w:t>²</w:t>
      </w:r>
      <w:r>
        <w:rPr>
          <w:rFonts w:ascii="Calibri" w:hAnsi="Calibri" w:cs="Calibri"/>
          <w:b/>
          <w:bCs/>
          <w:szCs w:val="24"/>
        </w:rPr>
        <w:t xml:space="preserve">  </w:t>
      </w:r>
      <w:r w:rsidRPr="00C1509B">
        <w:rPr>
          <w:rFonts w:ascii="Calibri" w:hAnsi="Calibri" w:cs="Calibri"/>
          <w:szCs w:val="24"/>
        </w:rPr>
        <w:t>(</w:t>
      </w:r>
      <w:proofErr w:type="gramEnd"/>
      <w:r w:rsidRPr="00C1509B">
        <w:rPr>
          <w:rFonts w:ascii="Calibri" w:hAnsi="Calibri" w:cs="Calibri"/>
          <w:szCs w:val="24"/>
        </w:rPr>
        <w:t xml:space="preserve">z toho </w:t>
      </w:r>
      <w:proofErr w:type="spellStart"/>
      <w:r w:rsidRPr="00C1509B">
        <w:rPr>
          <w:rFonts w:ascii="Calibri" w:hAnsi="Calibri" w:cs="Calibri"/>
          <w:szCs w:val="24"/>
        </w:rPr>
        <w:t>plocha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Křenkovy</w:t>
      </w:r>
      <w:proofErr w:type="spellEnd"/>
      <w:r w:rsidRPr="00C1509B">
        <w:rPr>
          <w:rFonts w:ascii="Calibri" w:hAnsi="Calibri" w:cs="Calibri"/>
          <w:szCs w:val="24"/>
        </w:rPr>
        <w:t xml:space="preserve"> </w:t>
      </w:r>
      <w:proofErr w:type="spellStart"/>
      <w:r w:rsidRPr="00C1509B">
        <w:rPr>
          <w:rFonts w:ascii="Calibri" w:hAnsi="Calibri" w:cs="Calibri"/>
          <w:szCs w:val="24"/>
        </w:rPr>
        <w:t>zahrady</w:t>
      </w:r>
      <w:proofErr w:type="spellEnd"/>
      <w:r w:rsidRPr="00C1509B">
        <w:rPr>
          <w:rFonts w:ascii="Calibri" w:hAnsi="Calibri" w:cs="Calibri"/>
          <w:szCs w:val="24"/>
        </w:rPr>
        <w:t>: 4</w:t>
      </w:r>
      <w:r w:rsidR="00783F22">
        <w:rPr>
          <w:rFonts w:ascii="Calibri" w:hAnsi="Calibri" w:cs="Calibri"/>
          <w:szCs w:val="24"/>
        </w:rPr>
        <w:t>6</w:t>
      </w:r>
      <w:r w:rsidRPr="00C1509B">
        <w:rPr>
          <w:rFonts w:ascii="Calibri" w:hAnsi="Calibri" w:cs="Calibri"/>
          <w:szCs w:val="24"/>
        </w:rPr>
        <w:t> </w:t>
      </w:r>
      <w:r w:rsidR="00783F22">
        <w:rPr>
          <w:rFonts w:ascii="Calibri" w:hAnsi="Calibri" w:cs="Calibri"/>
          <w:szCs w:val="24"/>
        </w:rPr>
        <w:t>1</w:t>
      </w:r>
      <w:r w:rsidR="00F55F87">
        <w:rPr>
          <w:rFonts w:ascii="Calibri" w:hAnsi="Calibri" w:cs="Calibri"/>
          <w:szCs w:val="24"/>
        </w:rPr>
        <w:t>15</w:t>
      </w:r>
      <w:r w:rsidRPr="00C1509B">
        <w:rPr>
          <w:rFonts w:ascii="Calibri" w:hAnsi="Calibri" w:cs="Calibri"/>
          <w:szCs w:val="24"/>
        </w:rPr>
        <w:t xml:space="preserve"> m²)</w:t>
      </w:r>
      <w:r w:rsidR="00783F22">
        <w:rPr>
          <w:rFonts w:ascii="Calibri" w:hAnsi="Calibri" w:cs="Calibri"/>
          <w:szCs w:val="24"/>
        </w:rPr>
        <w:br w:type="page"/>
      </w:r>
    </w:p>
    <w:p w14:paraId="325CEE37" w14:textId="0C9C67D2" w:rsidR="00AF37B1" w:rsidRPr="00D369CA" w:rsidRDefault="00D675B2" w:rsidP="00783F22">
      <w:pPr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lastRenderedPageBreak/>
        <w:t>REKREAČNÍ VYUŽITÍ</w:t>
      </w:r>
    </w:p>
    <w:p w14:paraId="48408D40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D369CA">
        <w:rPr>
          <w:rFonts w:ascii="Calibri" w:hAnsi="Calibri" w:cs="Calibri"/>
        </w:rPr>
        <w:t>Parkoviště</w:t>
      </w:r>
      <w:proofErr w:type="spellEnd"/>
      <w:r w:rsidRPr="00D369CA">
        <w:rPr>
          <w:rFonts w:ascii="Calibri" w:hAnsi="Calibri" w:cs="Calibri"/>
        </w:rPr>
        <w:t xml:space="preserve">: </w:t>
      </w:r>
      <w:proofErr w:type="spellStart"/>
      <w:r w:rsidRPr="00D369CA">
        <w:rPr>
          <w:rFonts w:ascii="Calibri" w:hAnsi="Calibri" w:cs="Calibri"/>
        </w:rPr>
        <w:t>Při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komunikaci</w:t>
      </w:r>
      <w:proofErr w:type="spellEnd"/>
      <w:r w:rsidRPr="00D369CA">
        <w:rPr>
          <w:rFonts w:ascii="Calibri" w:hAnsi="Calibri" w:cs="Calibri"/>
        </w:rPr>
        <w:t xml:space="preserve"> by mělo být vybudováno vsakovací odstavné parkoviště pro návštěvníky. Toto </w:t>
      </w:r>
      <w:proofErr w:type="spellStart"/>
      <w:r w:rsidRPr="00D369CA">
        <w:rPr>
          <w:rFonts w:ascii="Calibri" w:hAnsi="Calibri" w:cs="Calibri"/>
        </w:rPr>
        <w:t>parkoviště</w:t>
      </w:r>
      <w:proofErr w:type="spellEnd"/>
      <w:r w:rsidRPr="00D369CA">
        <w:rPr>
          <w:rFonts w:ascii="Calibri" w:hAnsi="Calibri" w:cs="Calibri"/>
        </w:rPr>
        <w:t xml:space="preserve"> by </w:t>
      </w:r>
      <w:proofErr w:type="spellStart"/>
      <w:r w:rsidRPr="00D369CA">
        <w:rPr>
          <w:rFonts w:ascii="Calibri" w:hAnsi="Calibri" w:cs="Calibri"/>
        </w:rPr>
        <w:t>bylo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veřejnosti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r w:rsidRPr="00D369CA">
        <w:rPr>
          <w:rFonts w:ascii="Calibri" w:hAnsi="Calibri" w:cs="Calibri"/>
        </w:rPr>
        <w:t>k </w:t>
      </w:r>
      <w:proofErr w:type="spellStart"/>
      <w:r w:rsidRPr="00D369CA">
        <w:rPr>
          <w:rFonts w:ascii="Calibri" w:hAnsi="Calibri" w:cs="Calibri"/>
        </w:rPr>
        <w:t>dispozici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zdarma</w:t>
      </w:r>
      <w:proofErr w:type="spellEnd"/>
      <w:r w:rsidRPr="00D369CA">
        <w:rPr>
          <w:rFonts w:ascii="Calibri" w:hAnsi="Calibri" w:cs="Calibri"/>
        </w:rPr>
        <w:t xml:space="preserve">. </w:t>
      </w:r>
      <w:proofErr w:type="spellStart"/>
      <w:r w:rsidRPr="00D369CA">
        <w:rPr>
          <w:rFonts w:ascii="Calibri" w:hAnsi="Calibri" w:cs="Calibri"/>
        </w:rPr>
        <w:t>Vedle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parkoviště</w:t>
      </w:r>
      <w:proofErr w:type="spellEnd"/>
      <w:r w:rsidRPr="00D369CA">
        <w:rPr>
          <w:rFonts w:ascii="Calibri" w:hAnsi="Calibri" w:cs="Calibri"/>
        </w:rPr>
        <w:t xml:space="preserve"> by </w:t>
      </w:r>
      <w:proofErr w:type="spellStart"/>
      <w:r w:rsidRPr="00D369CA">
        <w:rPr>
          <w:rFonts w:ascii="Calibri" w:hAnsi="Calibri" w:cs="Calibri"/>
        </w:rPr>
        <w:t>byl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vybudován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krytý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celodřevěný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altánek</w:t>
      </w:r>
      <w:proofErr w:type="spellEnd"/>
      <w:r w:rsidRPr="00D369CA">
        <w:rPr>
          <w:rFonts w:ascii="Calibri" w:hAnsi="Calibri" w:cs="Calibri"/>
        </w:rPr>
        <w:t>, s </w:t>
      </w:r>
      <w:proofErr w:type="spellStart"/>
      <w:r w:rsidRPr="00D369CA">
        <w:rPr>
          <w:rFonts w:ascii="Calibri" w:hAnsi="Calibri" w:cs="Calibri"/>
        </w:rPr>
        <w:t>možností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posezení</w:t>
      </w:r>
      <w:proofErr w:type="spellEnd"/>
      <w:r w:rsidRPr="00D369CA">
        <w:rPr>
          <w:rFonts w:ascii="Calibri" w:hAnsi="Calibri" w:cs="Calibri"/>
        </w:rPr>
        <w:t xml:space="preserve"> (</w:t>
      </w:r>
      <w:proofErr w:type="spellStart"/>
      <w:r w:rsidRPr="00D369CA">
        <w:rPr>
          <w:rFonts w:ascii="Calibri" w:hAnsi="Calibri" w:cs="Calibri"/>
        </w:rPr>
        <w:t>lavice</w:t>
      </w:r>
      <w:proofErr w:type="spellEnd"/>
      <w:r w:rsidRPr="00D369CA">
        <w:rPr>
          <w:rFonts w:ascii="Calibri" w:hAnsi="Calibri" w:cs="Calibri"/>
        </w:rPr>
        <w:t xml:space="preserve">, </w:t>
      </w:r>
      <w:proofErr w:type="spellStart"/>
      <w:r w:rsidRPr="00D369CA">
        <w:rPr>
          <w:rFonts w:ascii="Calibri" w:hAnsi="Calibri" w:cs="Calibri"/>
        </w:rPr>
        <w:t>stoly</w:t>
      </w:r>
      <w:proofErr w:type="spellEnd"/>
      <w:r w:rsidRPr="00D369CA">
        <w:rPr>
          <w:rFonts w:ascii="Calibri" w:hAnsi="Calibri" w:cs="Calibri"/>
        </w:rPr>
        <w:t xml:space="preserve">). </w:t>
      </w:r>
    </w:p>
    <w:p w14:paraId="6F77AE82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</w:rPr>
        <w:t>Altánek by byl celodřevěný, s minimem kovových prvků a mohl by se inspirovat některým z památkově chráněných altánů z regionu.</w:t>
      </w:r>
    </w:p>
    <w:p w14:paraId="5D6E9E65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D369CA">
        <w:rPr>
          <w:rFonts w:ascii="Calibri" w:hAnsi="Calibri" w:cs="Calibri"/>
        </w:rPr>
        <w:t>Okolí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altánku</w:t>
      </w:r>
      <w:proofErr w:type="spellEnd"/>
      <w:r w:rsidRPr="00D369CA">
        <w:rPr>
          <w:rFonts w:ascii="Calibri" w:hAnsi="Calibri" w:cs="Calibri"/>
        </w:rPr>
        <w:t xml:space="preserve"> by </w:t>
      </w:r>
      <w:proofErr w:type="spellStart"/>
      <w:r w:rsidRPr="00D369CA">
        <w:rPr>
          <w:rFonts w:ascii="Calibri" w:hAnsi="Calibri" w:cs="Calibri"/>
        </w:rPr>
        <w:t>bylo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doplněno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místem</w:t>
      </w:r>
      <w:proofErr w:type="spellEnd"/>
      <w:r w:rsidRPr="00D369CA">
        <w:rPr>
          <w:rFonts w:ascii="Calibri" w:hAnsi="Calibri" w:cs="Calibri"/>
        </w:rPr>
        <w:t xml:space="preserve"> pro </w:t>
      </w:r>
      <w:proofErr w:type="spellStart"/>
      <w:r w:rsidRPr="00D369CA">
        <w:rPr>
          <w:rFonts w:ascii="Calibri" w:hAnsi="Calibri" w:cs="Calibri"/>
        </w:rPr>
        <w:t>děti</w:t>
      </w:r>
      <w:proofErr w:type="spellEnd"/>
      <w:r w:rsidRPr="00D369CA">
        <w:rPr>
          <w:rFonts w:ascii="Calibri" w:hAnsi="Calibri" w:cs="Calibri"/>
        </w:rPr>
        <w:t xml:space="preserve"> (</w:t>
      </w:r>
      <w:proofErr w:type="spellStart"/>
      <w:r w:rsidRPr="00D369CA">
        <w:rPr>
          <w:rFonts w:ascii="Calibri" w:hAnsi="Calibri" w:cs="Calibri"/>
        </w:rPr>
        <w:t>pískoviště</w:t>
      </w:r>
      <w:proofErr w:type="spellEnd"/>
      <w:r w:rsidRPr="00D369CA">
        <w:rPr>
          <w:rFonts w:ascii="Calibri" w:hAnsi="Calibri" w:cs="Calibri"/>
        </w:rPr>
        <w:t xml:space="preserve">, </w:t>
      </w:r>
      <w:proofErr w:type="spellStart"/>
      <w:r w:rsidRPr="00D369CA">
        <w:rPr>
          <w:rFonts w:ascii="Calibri" w:hAnsi="Calibri" w:cs="Calibri"/>
        </w:rPr>
        <w:t>prolézačky</w:t>
      </w:r>
      <w:proofErr w:type="spellEnd"/>
      <w:r w:rsidR="006C1115" w:rsidRPr="00D369CA">
        <w:rPr>
          <w:rFonts w:ascii="Calibri" w:hAnsi="Calibri" w:cs="Calibri"/>
        </w:rPr>
        <w:t xml:space="preserve">, </w:t>
      </w:r>
      <w:proofErr w:type="spellStart"/>
      <w:r w:rsidR="006C1115" w:rsidRPr="00D369CA">
        <w:rPr>
          <w:rFonts w:ascii="Calibri" w:hAnsi="Calibri" w:cs="Calibri"/>
        </w:rPr>
        <w:t>bezpečné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herní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prvky</w:t>
      </w:r>
      <w:proofErr w:type="spellEnd"/>
      <w:r w:rsidRPr="00D369CA">
        <w:rPr>
          <w:rFonts w:ascii="Calibri" w:hAnsi="Calibri" w:cs="Calibri"/>
        </w:rPr>
        <w:t>).</w:t>
      </w:r>
    </w:p>
    <w:p w14:paraId="77BF7B8E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</w:rPr>
        <w:t>Poblíž parkoviště by se nacházela informační cedule se souhrnnými informacemi o využívání Křenkovy zahrady. Tedy základními historickými údaji, popisem ovocného sadu a popisem důležitosti sadů pro přírodu. Dále s vysvětlením ekologické funkce lesa, květnaté louky, včel apod. Součástí by byla i mapa Křenkovy zahrady.</w:t>
      </w:r>
    </w:p>
    <w:p w14:paraId="07F3E1E3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</w:rPr>
        <w:t>Cyklostezka: V návaznosti a k propojení cyklotrasy z Frenštátu p. R. a Tiché by zde vnikl kratší úsek cyklostezky.</w:t>
      </w:r>
    </w:p>
    <w:p w14:paraId="322D7923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</w:rPr>
        <w:t xml:space="preserve">Na </w:t>
      </w:r>
      <w:proofErr w:type="spellStart"/>
      <w:r w:rsidRPr="00D369CA">
        <w:rPr>
          <w:rFonts w:ascii="Calibri" w:hAnsi="Calibri" w:cs="Calibri"/>
        </w:rPr>
        <w:t>několika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místech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podél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chodníčků</w:t>
      </w:r>
      <w:proofErr w:type="spellEnd"/>
      <w:r w:rsidRPr="00D369CA">
        <w:rPr>
          <w:rFonts w:ascii="Calibri" w:hAnsi="Calibri" w:cs="Calibri"/>
        </w:rPr>
        <w:t xml:space="preserve"> by </w:t>
      </w:r>
      <w:proofErr w:type="spellStart"/>
      <w:r w:rsidRPr="00D369CA">
        <w:rPr>
          <w:rFonts w:ascii="Calibri" w:hAnsi="Calibri" w:cs="Calibri"/>
        </w:rPr>
        <w:t>byly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umístěny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lavičky</w:t>
      </w:r>
      <w:proofErr w:type="spellEnd"/>
      <w:r w:rsidR="006C1115" w:rsidRPr="00D369CA">
        <w:rPr>
          <w:rFonts w:ascii="Calibri" w:hAnsi="Calibri" w:cs="Calibri"/>
        </w:rPr>
        <w:t xml:space="preserve"> a </w:t>
      </w:r>
      <w:proofErr w:type="spellStart"/>
      <w:r w:rsidR="006C1115" w:rsidRPr="00D369CA">
        <w:rPr>
          <w:rFonts w:ascii="Calibri" w:hAnsi="Calibri" w:cs="Calibri"/>
        </w:rPr>
        <w:t>stoly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sloužící</w:t>
      </w:r>
      <w:proofErr w:type="spellEnd"/>
      <w:r w:rsidR="006C1115" w:rsidRPr="00D369CA">
        <w:rPr>
          <w:rFonts w:ascii="Calibri" w:hAnsi="Calibri" w:cs="Calibri"/>
        </w:rPr>
        <w:t xml:space="preserve"> k </w:t>
      </w:r>
      <w:proofErr w:type="spellStart"/>
      <w:r w:rsidRPr="00D369CA">
        <w:rPr>
          <w:rFonts w:ascii="Calibri" w:hAnsi="Calibri" w:cs="Calibri"/>
        </w:rPr>
        <w:t>odpočink</w:t>
      </w:r>
      <w:r w:rsidR="006C1115" w:rsidRPr="00D369CA">
        <w:rPr>
          <w:rFonts w:ascii="Calibri" w:hAnsi="Calibri" w:cs="Calibri"/>
        </w:rPr>
        <w:t>u</w:t>
      </w:r>
      <w:proofErr w:type="spellEnd"/>
      <w:r w:rsidRPr="00D369CA">
        <w:rPr>
          <w:rFonts w:ascii="Calibri" w:hAnsi="Calibri" w:cs="Calibri"/>
        </w:rPr>
        <w:t>.</w:t>
      </w:r>
      <w:r w:rsidR="006C1115" w:rsidRPr="00D369CA">
        <w:rPr>
          <w:rFonts w:ascii="Calibri" w:hAnsi="Calibri" w:cs="Calibri"/>
        </w:rPr>
        <w:t xml:space="preserve"> </w:t>
      </w:r>
      <w:r w:rsidR="006C1115" w:rsidRPr="00D369CA">
        <w:rPr>
          <w:rFonts w:ascii="Calibri" w:hAnsi="Calibri" w:cs="Calibri"/>
          <w:lang w:val="pl-PL"/>
        </w:rPr>
        <w:t>Tyto odpočinkové místa by byla doplněny odpadními koši v podobném desingu.</w:t>
      </w:r>
    </w:p>
    <w:p w14:paraId="158D0BFC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 xml:space="preserve">Od laviček by vedly vedlejší větve chodníčků směrem do louky, k mokřadům. Tyto vedlejší chodníčky by byly </w:t>
      </w:r>
      <w:r w:rsidR="006C1115" w:rsidRPr="00D369CA">
        <w:rPr>
          <w:rFonts w:ascii="Calibri" w:hAnsi="Calibri" w:cs="Calibri"/>
          <w:lang w:val="pl-PL"/>
        </w:rPr>
        <w:t xml:space="preserve">tzv. “mlatové”, nebo </w:t>
      </w:r>
      <w:r w:rsidRPr="00D369CA">
        <w:rPr>
          <w:rFonts w:ascii="Calibri" w:hAnsi="Calibri" w:cs="Calibri"/>
          <w:lang w:val="pl-PL"/>
        </w:rPr>
        <w:t>z volně ložených kamenů. Tyto kameny mají svůj význam nejen pro chodce, ale podporují i některé z druhů hmyzu (mravenců) protože absorbují sluneční záření a distribuují teplo pod zem.</w:t>
      </w:r>
    </w:p>
    <w:p w14:paraId="5F1174F9" w14:textId="77777777" w:rsidR="006C1115" w:rsidRPr="00D369CA" w:rsidRDefault="006C1115" w:rsidP="00BB6B05">
      <w:pPr>
        <w:numPr>
          <w:ilvl w:val="0"/>
          <w:numId w:val="3"/>
        </w:numPr>
        <w:jc w:val="both"/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 xml:space="preserve">Kamenné zídky a ploty s štěrkopískovou plochou, která bude sloužit plazům a členovcům. </w:t>
      </w:r>
    </w:p>
    <w:p w14:paraId="3BC157AA" w14:textId="77777777" w:rsidR="00AF37B1" w:rsidRPr="00D369CA" w:rsidRDefault="006C1115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  <w:lang w:val="pl-PL"/>
        </w:rPr>
        <w:t xml:space="preserve">Součástí areálu by byly venkovní prostory určené jak pro odpočinek, tak i pro aktivní pohyb. </w:t>
      </w:r>
      <w:r w:rsidRPr="00D369CA">
        <w:rPr>
          <w:rFonts w:ascii="Calibri" w:hAnsi="Calibri" w:cs="Calibri"/>
        </w:rPr>
        <w:t>K </w:t>
      </w:r>
      <w:proofErr w:type="spellStart"/>
      <w:r w:rsidRPr="00D369CA">
        <w:rPr>
          <w:rFonts w:ascii="Calibri" w:hAnsi="Calibri" w:cs="Calibri"/>
        </w:rPr>
        <w:t>úvaze</w:t>
      </w:r>
      <w:proofErr w:type="spellEnd"/>
      <w:r w:rsidRPr="00D369CA">
        <w:rPr>
          <w:rFonts w:ascii="Calibri" w:hAnsi="Calibri" w:cs="Calibri"/>
        </w:rPr>
        <w:t xml:space="preserve"> je </w:t>
      </w:r>
      <w:proofErr w:type="spellStart"/>
      <w:r w:rsidRPr="00D369CA">
        <w:rPr>
          <w:rFonts w:ascii="Calibri" w:hAnsi="Calibri" w:cs="Calibri"/>
        </w:rPr>
        <w:t>osazení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chodníčků</w:t>
      </w:r>
      <w:proofErr w:type="spellEnd"/>
      <w:r w:rsidRPr="00D369CA">
        <w:rPr>
          <w:rFonts w:ascii="Calibri" w:hAnsi="Calibri" w:cs="Calibri"/>
        </w:rPr>
        <w:t xml:space="preserve"> o venkovní sportovní stroje.</w:t>
      </w:r>
    </w:p>
    <w:p w14:paraId="3B064C6F" w14:textId="77777777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t>VZDĚLÁVACÍ VYUŽITÍ</w:t>
      </w:r>
    </w:p>
    <w:p w14:paraId="7BAF0EDE" w14:textId="77777777" w:rsidR="00AF37B1" w:rsidRPr="00D369CA" w:rsidRDefault="00D675B2">
      <w:pPr>
        <w:rPr>
          <w:rFonts w:ascii="Calibri" w:hAnsi="Calibri" w:cs="Calibri"/>
        </w:rPr>
      </w:pPr>
      <w:r w:rsidRPr="00D369CA">
        <w:rPr>
          <w:rFonts w:ascii="Calibri" w:hAnsi="Calibri" w:cs="Calibri"/>
        </w:rPr>
        <w:t xml:space="preserve">V rámci edukačních aktivit bude zahrnuta také možnost pozorování noční oblohy, zejména pro školy a mládež. </w:t>
      </w:r>
      <w:proofErr w:type="spellStart"/>
      <w:r w:rsidRPr="00D369CA">
        <w:rPr>
          <w:rFonts w:ascii="Calibri" w:hAnsi="Calibri" w:cs="Calibri"/>
        </w:rPr>
        <w:t>Lokalita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nabízí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vhodné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podmínky</w:t>
      </w:r>
      <w:proofErr w:type="spellEnd"/>
      <w:r w:rsidRPr="00D369CA">
        <w:rPr>
          <w:rFonts w:ascii="Calibri" w:hAnsi="Calibri" w:cs="Calibri"/>
        </w:rPr>
        <w:t xml:space="preserve"> pro </w:t>
      </w:r>
      <w:proofErr w:type="spellStart"/>
      <w:r w:rsidR="006527CC" w:rsidRPr="00D369CA">
        <w:rPr>
          <w:rFonts w:ascii="Calibri" w:hAnsi="Calibri" w:cs="Calibri"/>
        </w:rPr>
        <w:t>večerní</w:t>
      </w:r>
      <w:proofErr w:type="spellEnd"/>
      <w:r w:rsidR="006527CC" w:rsidRPr="00D369CA">
        <w:rPr>
          <w:rFonts w:ascii="Calibri" w:hAnsi="Calibri" w:cs="Calibri"/>
        </w:rPr>
        <w:t xml:space="preserve"> </w:t>
      </w:r>
      <w:proofErr w:type="spellStart"/>
      <w:r w:rsidR="006527CC" w:rsidRPr="00D369CA">
        <w:rPr>
          <w:rFonts w:ascii="Calibri" w:hAnsi="Calibri" w:cs="Calibri"/>
        </w:rPr>
        <w:t>pozorování</w:t>
      </w:r>
      <w:proofErr w:type="spellEnd"/>
      <w:r w:rsidR="006527CC" w:rsidRPr="00D369CA">
        <w:rPr>
          <w:rFonts w:ascii="Calibri" w:hAnsi="Calibri" w:cs="Calibri"/>
        </w:rPr>
        <w:t xml:space="preserve">, a </w:t>
      </w:r>
      <w:proofErr w:type="spellStart"/>
      <w:r w:rsidR="006527CC" w:rsidRPr="00D369CA">
        <w:rPr>
          <w:rFonts w:ascii="Calibri" w:hAnsi="Calibri" w:cs="Calibri"/>
        </w:rPr>
        <w:t>seznámení</w:t>
      </w:r>
      <w:proofErr w:type="spellEnd"/>
      <w:r w:rsidR="006527CC" w:rsidRPr="00D369CA">
        <w:rPr>
          <w:rFonts w:ascii="Calibri" w:hAnsi="Calibri" w:cs="Calibri"/>
        </w:rPr>
        <w:t xml:space="preserve"> s </w:t>
      </w:r>
      <w:proofErr w:type="spellStart"/>
      <w:r w:rsidR="006527CC" w:rsidRPr="00D369CA">
        <w:rPr>
          <w:rFonts w:ascii="Calibri" w:hAnsi="Calibri" w:cs="Calibri"/>
        </w:rPr>
        <w:t>noční</w:t>
      </w:r>
      <w:proofErr w:type="spellEnd"/>
      <w:r w:rsidR="006527CC" w:rsidRPr="00D369CA">
        <w:rPr>
          <w:rFonts w:ascii="Calibri" w:hAnsi="Calibri" w:cs="Calibri"/>
        </w:rPr>
        <w:t xml:space="preserve"> </w:t>
      </w:r>
      <w:proofErr w:type="spellStart"/>
      <w:r w:rsidR="006527CC" w:rsidRPr="00D369CA">
        <w:rPr>
          <w:rFonts w:ascii="Calibri" w:hAnsi="Calibri" w:cs="Calibri"/>
        </w:rPr>
        <w:t>přírodou</w:t>
      </w:r>
      <w:proofErr w:type="spellEnd"/>
      <w:r w:rsidR="006527CC" w:rsidRPr="00D369CA">
        <w:rPr>
          <w:rFonts w:ascii="Calibri" w:hAnsi="Calibri" w:cs="Calibri"/>
        </w:rPr>
        <w:t xml:space="preserve">, </w:t>
      </w:r>
      <w:proofErr w:type="spellStart"/>
      <w:r w:rsidRPr="00D369CA">
        <w:rPr>
          <w:rFonts w:ascii="Calibri" w:hAnsi="Calibri" w:cs="Calibri"/>
        </w:rPr>
        <w:t>díky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omezenému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světelnému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smogu</w:t>
      </w:r>
      <w:proofErr w:type="spellEnd"/>
      <w:r w:rsidRPr="00D369CA">
        <w:rPr>
          <w:rFonts w:ascii="Calibri" w:hAnsi="Calibri" w:cs="Calibri"/>
        </w:rPr>
        <w:t>.</w:t>
      </w:r>
    </w:p>
    <w:p w14:paraId="05DA64F8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05F4A3F1" w14:textId="723450CE" w:rsidR="0086426B" w:rsidRPr="00D369CA" w:rsidRDefault="0086426B" w:rsidP="0086426B">
      <w:pPr>
        <w:ind w:left="1080"/>
        <w:jc w:val="both"/>
        <w:rPr>
          <w:rFonts w:asciiTheme="majorHAnsi" w:hAnsiTheme="majorHAnsi" w:cstheme="majorHAnsi"/>
        </w:rPr>
      </w:pPr>
      <w:proofErr w:type="spellStart"/>
      <w:r w:rsidRPr="00D369CA">
        <w:rPr>
          <w:rFonts w:asciiTheme="majorHAnsi" w:hAnsiTheme="majorHAnsi" w:cstheme="majorHAnsi"/>
        </w:rPr>
        <w:t>Registrovaný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Významný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krajinný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prvek</w:t>
      </w:r>
      <w:proofErr w:type="spellEnd"/>
      <w:r w:rsidRPr="00D369CA">
        <w:rPr>
          <w:rFonts w:asciiTheme="majorHAnsi" w:hAnsiTheme="majorHAnsi" w:cstheme="majorHAnsi"/>
        </w:rPr>
        <w:t xml:space="preserve"> “</w:t>
      </w:r>
      <w:proofErr w:type="spellStart"/>
      <w:r w:rsidRPr="00D369CA">
        <w:rPr>
          <w:rFonts w:asciiTheme="majorHAnsi" w:hAnsiTheme="majorHAnsi" w:cstheme="majorHAnsi"/>
        </w:rPr>
        <w:t>Křenkova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zahrada</w:t>
      </w:r>
      <w:proofErr w:type="spellEnd"/>
      <w:r w:rsidRPr="00D369CA">
        <w:rPr>
          <w:rFonts w:asciiTheme="majorHAnsi" w:hAnsiTheme="majorHAnsi" w:cstheme="majorHAnsi"/>
        </w:rPr>
        <w:t>”</w:t>
      </w:r>
      <w:r w:rsidR="00D369CA" w:rsidRPr="00D369CA">
        <w:rPr>
          <w:rFonts w:asciiTheme="majorHAnsi" w:hAnsiTheme="majorHAnsi" w:cstheme="majorHAnsi"/>
        </w:rPr>
        <w:t xml:space="preserve"> </w:t>
      </w:r>
      <w:r w:rsidRPr="00D369CA">
        <w:rPr>
          <w:rFonts w:asciiTheme="majorHAnsi" w:hAnsiTheme="majorHAnsi" w:cstheme="majorHAnsi"/>
        </w:rPr>
        <w:t xml:space="preserve">s </w:t>
      </w:r>
      <w:proofErr w:type="spellStart"/>
      <w:r w:rsidRPr="00D369CA">
        <w:rPr>
          <w:rFonts w:asciiTheme="majorHAnsi" w:hAnsiTheme="majorHAnsi" w:cstheme="majorHAnsi"/>
        </w:rPr>
        <w:t>pozoruhodnými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početnějšími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soubory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cizokrajných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jehličnanů</w:t>
      </w:r>
      <w:proofErr w:type="spellEnd"/>
      <w:r w:rsidRPr="00D369CA">
        <w:rPr>
          <w:rFonts w:asciiTheme="majorHAnsi" w:hAnsiTheme="majorHAnsi" w:cstheme="majorHAnsi"/>
        </w:rPr>
        <w:t xml:space="preserve">: </w:t>
      </w:r>
      <w:proofErr w:type="spellStart"/>
      <w:r w:rsidRPr="00D369CA">
        <w:rPr>
          <w:rFonts w:asciiTheme="majorHAnsi" w:hAnsiTheme="majorHAnsi" w:cstheme="majorHAnsi"/>
        </w:rPr>
        <w:t>douglaska</w:t>
      </w:r>
      <w:proofErr w:type="spellEnd"/>
      <w:r w:rsidRPr="00D369CA">
        <w:rPr>
          <w:rFonts w:asciiTheme="majorHAnsi" w:hAnsiTheme="majorHAnsi" w:cstheme="majorHAnsi"/>
        </w:rPr>
        <w:t xml:space="preserve">, </w:t>
      </w:r>
      <w:proofErr w:type="spellStart"/>
      <w:r w:rsidRPr="00D369CA">
        <w:rPr>
          <w:rFonts w:asciiTheme="majorHAnsi" w:hAnsiTheme="majorHAnsi" w:cstheme="majorHAnsi"/>
        </w:rPr>
        <w:t>smrk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pichlavý</w:t>
      </w:r>
      <w:proofErr w:type="spellEnd"/>
      <w:r w:rsidRPr="00D369CA">
        <w:rPr>
          <w:rFonts w:asciiTheme="majorHAnsi" w:hAnsiTheme="majorHAnsi" w:cstheme="majorHAnsi"/>
        </w:rPr>
        <w:t xml:space="preserve">, </w:t>
      </w:r>
      <w:proofErr w:type="spellStart"/>
      <w:r w:rsidRPr="00D369CA">
        <w:rPr>
          <w:rFonts w:asciiTheme="majorHAnsi" w:hAnsiTheme="majorHAnsi" w:cstheme="majorHAnsi"/>
        </w:rPr>
        <w:t>Engelmanův</w:t>
      </w:r>
      <w:proofErr w:type="spellEnd"/>
      <w:r w:rsidRPr="00D369CA">
        <w:rPr>
          <w:rFonts w:asciiTheme="majorHAnsi" w:hAnsiTheme="majorHAnsi" w:cstheme="majorHAnsi"/>
        </w:rPr>
        <w:t xml:space="preserve"> (</w:t>
      </w:r>
      <w:proofErr w:type="spellStart"/>
      <w:r w:rsidRPr="00D369CA">
        <w:rPr>
          <w:rFonts w:asciiTheme="majorHAnsi" w:hAnsiTheme="majorHAnsi" w:cstheme="majorHAnsi"/>
        </w:rPr>
        <w:t>horský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smrk</w:t>
      </w:r>
      <w:proofErr w:type="spellEnd"/>
      <w:r w:rsidRPr="00D369CA">
        <w:rPr>
          <w:rFonts w:asciiTheme="majorHAnsi" w:hAnsiTheme="majorHAnsi" w:cstheme="majorHAnsi"/>
        </w:rPr>
        <w:t xml:space="preserve">), </w:t>
      </w:r>
      <w:proofErr w:type="spellStart"/>
      <w:r w:rsidRPr="00D369CA">
        <w:rPr>
          <w:rFonts w:asciiTheme="majorHAnsi" w:hAnsiTheme="majorHAnsi" w:cstheme="majorHAnsi"/>
        </w:rPr>
        <w:t>sivý</w:t>
      </w:r>
      <w:proofErr w:type="spellEnd"/>
      <w:r w:rsidRPr="00D369CA">
        <w:rPr>
          <w:rFonts w:asciiTheme="majorHAnsi" w:hAnsiTheme="majorHAnsi" w:cstheme="majorHAnsi"/>
        </w:rPr>
        <w:t xml:space="preserve"> (</w:t>
      </w:r>
      <w:proofErr w:type="spellStart"/>
      <w:r w:rsidRPr="00D369CA">
        <w:rPr>
          <w:rFonts w:asciiTheme="majorHAnsi" w:hAnsiTheme="majorHAnsi" w:cstheme="majorHAnsi"/>
        </w:rPr>
        <w:t>nejsevernější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severoamerický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smrk</w:t>
      </w:r>
      <w:proofErr w:type="spellEnd"/>
      <w:r w:rsidRPr="00D369CA">
        <w:rPr>
          <w:rFonts w:asciiTheme="majorHAnsi" w:hAnsiTheme="majorHAnsi" w:cstheme="majorHAnsi"/>
        </w:rPr>
        <w:t xml:space="preserve">) a </w:t>
      </w:r>
      <w:proofErr w:type="spellStart"/>
      <w:r w:rsidRPr="00D369CA">
        <w:rPr>
          <w:rFonts w:asciiTheme="majorHAnsi" w:hAnsiTheme="majorHAnsi" w:cstheme="majorHAnsi"/>
        </w:rPr>
        <w:t>smrk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omorika</w:t>
      </w:r>
      <w:proofErr w:type="spellEnd"/>
      <w:r w:rsidRPr="00D369CA">
        <w:rPr>
          <w:rFonts w:asciiTheme="majorHAnsi" w:hAnsiTheme="majorHAnsi" w:cstheme="majorHAnsi"/>
        </w:rPr>
        <w:t xml:space="preserve"> (</w:t>
      </w:r>
      <w:proofErr w:type="spellStart"/>
      <w:r w:rsidRPr="00D369CA">
        <w:rPr>
          <w:rFonts w:asciiTheme="majorHAnsi" w:hAnsiTheme="majorHAnsi" w:cstheme="majorHAnsi"/>
        </w:rPr>
        <w:t>balkánský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endemit</w:t>
      </w:r>
      <w:proofErr w:type="spellEnd"/>
      <w:r w:rsidRPr="00D369CA">
        <w:rPr>
          <w:rFonts w:asciiTheme="majorHAnsi" w:hAnsiTheme="majorHAnsi" w:cstheme="majorHAnsi"/>
        </w:rPr>
        <w:t xml:space="preserve"> a </w:t>
      </w:r>
      <w:proofErr w:type="spellStart"/>
      <w:r w:rsidRPr="00D369CA">
        <w:rPr>
          <w:rFonts w:asciiTheme="majorHAnsi" w:hAnsiTheme="majorHAnsi" w:cstheme="majorHAnsi"/>
        </w:rPr>
        <w:t>na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původních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stanovištích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třetihorní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relikt</w:t>
      </w:r>
      <w:proofErr w:type="spellEnd"/>
      <w:r w:rsidRPr="00D369CA">
        <w:rPr>
          <w:rFonts w:asciiTheme="majorHAnsi" w:hAnsiTheme="majorHAnsi" w:cstheme="majorHAnsi"/>
        </w:rPr>
        <w:t xml:space="preserve">), je </w:t>
      </w:r>
      <w:proofErr w:type="spellStart"/>
      <w:r w:rsidRPr="00D369CA">
        <w:rPr>
          <w:rFonts w:asciiTheme="majorHAnsi" w:hAnsiTheme="majorHAnsi" w:cstheme="majorHAnsi"/>
        </w:rPr>
        <w:t>nutné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zachovat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nejcennější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jehličnaté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exoty</w:t>
      </w:r>
      <w:proofErr w:type="spellEnd"/>
      <w:r w:rsidRPr="00D369CA">
        <w:rPr>
          <w:rFonts w:asciiTheme="majorHAnsi" w:hAnsiTheme="majorHAnsi" w:cstheme="majorHAnsi"/>
        </w:rPr>
        <w:t xml:space="preserve">, </w:t>
      </w:r>
      <w:proofErr w:type="spellStart"/>
      <w:r w:rsidRPr="00D369CA">
        <w:rPr>
          <w:rFonts w:asciiTheme="majorHAnsi" w:hAnsiTheme="majorHAnsi" w:cstheme="majorHAnsi"/>
        </w:rPr>
        <w:t>např</w:t>
      </w:r>
      <w:proofErr w:type="spellEnd"/>
      <w:r w:rsidRPr="00D369CA">
        <w:rPr>
          <w:rFonts w:asciiTheme="majorHAnsi" w:hAnsiTheme="majorHAnsi" w:cstheme="majorHAnsi"/>
        </w:rPr>
        <w:t xml:space="preserve">. 15 </w:t>
      </w:r>
      <w:proofErr w:type="spellStart"/>
      <w:r w:rsidRPr="00D369CA">
        <w:rPr>
          <w:rFonts w:asciiTheme="majorHAnsi" w:hAnsiTheme="majorHAnsi" w:cstheme="majorHAnsi"/>
        </w:rPr>
        <w:t>exemplářů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chráněných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tisů</w:t>
      </w:r>
      <w:proofErr w:type="spellEnd"/>
      <w:r w:rsidRPr="00D369CA">
        <w:rPr>
          <w:rFonts w:asciiTheme="majorHAnsi" w:hAnsiTheme="majorHAnsi" w:cstheme="majorHAnsi"/>
        </w:rPr>
        <w:t xml:space="preserve">, </w:t>
      </w:r>
      <w:proofErr w:type="spellStart"/>
      <w:r w:rsidRPr="00D369CA">
        <w:rPr>
          <w:rFonts w:asciiTheme="majorHAnsi" w:hAnsiTheme="majorHAnsi" w:cstheme="majorHAnsi"/>
        </w:rPr>
        <w:t>dva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smrky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omorika</w:t>
      </w:r>
      <w:proofErr w:type="spellEnd"/>
      <w:r w:rsidRPr="00D369CA">
        <w:rPr>
          <w:rFonts w:asciiTheme="majorHAnsi" w:hAnsiTheme="majorHAnsi" w:cstheme="majorHAnsi"/>
        </w:rPr>
        <w:t xml:space="preserve">, </w:t>
      </w:r>
      <w:proofErr w:type="spellStart"/>
      <w:r w:rsidRPr="00D369CA">
        <w:rPr>
          <w:rFonts w:asciiTheme="majorHAnsi" w:hAnsiTheme="majorHAnsi" w:cstheme="majorHAnsi"/>
        </w:rPr>
        <w:t>kavkazský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smrk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východní</w:t>
      </w:r>
      <w:proofErr w:type="spellEnd"/>
      <w:r w:rsidRPr="00D369CA">
        <w:rPr>
          <w:rFonts w:asciiTheme="majorHAnsi" w:hAnsiTheme="majorHAnsi" w:cstheme="majorHAnsi"/>
        </w:rPr>
        <w:t xml:space="preserve">, a </w:t>
      </w:r>
      <w:proofErr w:type="spellStart"/>
      <w:r w:rsidRPr="00D369CA">
        <w:rPr>
          <w:rFonts w:asciiTheme="majorHAnsi" w:hAnsiTheme="majorHAnsi" w:cstheme="majorHAnsi"/>
        </w:rPr>
        <w:t>zejména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pak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zřejmě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největší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exemplář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východoasijského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modřínu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japonského</w:t>
      </w:r>
      <w:proofErr w:type="spellEnd"/>
      <w:r w:rsidRPr="00D369CA">
        <w:rPr>
          <w:rFonts w:asciiTheme="majorHAnsi" w:hAnsiTheme="majorHAnsi" w:cstheme="majorHAnsi"/>
        </w:rPr>
        <w:t xml:space="preserve"> (Larix </w:t>
      </w:r>
      <w:proofErr w:type="spellStart"/>
      <w:r w:rsidRPr="00D369CA">
        <w:rPr>
          <w:rFonts w:asciiTheme="majorHAnsi" w:hAnsiTheme="majorHAnsi" w:cstheme="majorHAnsi"/>
        </w:rPr>
        <w:t>leptolepis</w:t>
      </w:r>
      <w:proofErr w:type="spellEnd"/>
      <w:r w:rsidRPr="00D369CA">
        <w:rPr>
          <w:rFonts w:asciiTheme="majorHAnsi" w:hAnsiTheme="majorHAnsi" w:cstheme="majorHAnsi"/>
        </w:rPr>
        <w:t xml:space="preserve">) </w:t>
      </w:r>
      <w:proofErr w:type="spellStart"/>
      <w:r w:rsidRPr="00D369CA">
        <w:rPr>
          <w:rFonts w:asciiTheme="majorHAnsi" w:hAnsiTheme="majorHAnsi" w:cstheme="majorHAnsi"/>
        </w:rPr>
        <w:t>na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území</w:t>
      </w:r>
      <w:proofErr w:type="spellEnd"/>
      <w:r w:rsidRPr="00D369CA">
        <w:rPr>
          <w:rFonts w:asciiTheme="majorHAnsi" w:hAnsiTheme="majorHAnsi" w:cstheme="majorHAnsi"/>
        </w:rPr>
        <w:t xml:space="preserve"> ČR, </w:t>
      </w:r>
      <w:proofErr w:type="spellStart"/>
      <w:r w:rsidRPr="00D369CA">
        <w:rPr>
          <w:rFonts w:asciiTheme="majorHAnsi" w:hAnsiTheme="majorHAnsi" w:cstheme="majorHAnsi"/>
        </w:rPr>
        <w:t>který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byl</w:t>
      </w:r>
      <w:proofErr w:type="spellEnd"/>
      <w:r w:rsidRPr="00D369CA">
        <w:rPr>
          <w:rFonts w:asciiTheme="majorHAnsi" w:hAnsiTheme="majorHAnsi" w:cstheme="majorHAnsi"/>
        </w:rPr>
        <w:t xml:space="preserve"> v </w:t>
      </w:r>
      <w:proofErr w:type="spellStart"/>
      <w:r w:rsidRPr="00D369CA">
        <w:rPr>
          <w:rFonts w:asciiTheme="majorHAnsi" w:hAnsiTheme="majorHAnsi" w:cstheme="majorHAnsi"/>
        </w:rPr>
        <w:t>roce</w:t>
      </w:r>
      <w:proofErr w:type="spellEnd"/>
      <w:r w:rsidRPr="00D369CA">
        <w:rPr>
          <w:rFonts w:asciiTheme="majorHAnsi" w:hAnsiTheme="majorHAnsi" w:cstheme="majorHAnsi"/>
        </w:rPr>
        <w:t xml:space="preserve"> 2011 </w:t>
      </w:r>
      <w:proofErr w:type="spellStart"/>
      <w:r w:rsidRPr="00D369CA">
        <w:rPr>
          <w:rFonts w:asciiTheme="majorHAnsi" w:hAnsiTheme="majorHAnsi" w:cstheme="majorHAnsi"/>
        </w:rPr>
        <w:t>vyhlášen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památným</w:t>
      </w:r>
      <w:proofErr w:type="spellEnd"/>
      <w:r w:rsidRPr="00D369CA">
        <w:rPr>
          <w:rFonts w:asciiTheme="majorHAnsi" w:hAnsiTheme="majorHAnsi" w:cstheme="majorHAnsi"/>
        </w:rPr>
        <w:t xml:space="preserve"> </w:t>
      </w:r>
      <w:proofErr w:type="spellStart"/>
      <w:r w:rsidRPr="00D369CA">
        <w:rPr>
          <w:rFonts w:asciiTheme="majorHAnsi" w:hAnsiTheme="majorHAnsi" w:cstheme="majorHAnsi"/>
        </w:rPr>
        <w:t>stromem</w:t>
      </w:r>
      <w:proofErr w:type="spellEnd"/>
      <w:r w:rsidRPr="00D369CA">
        <w:rPr>
          <w:rFonts w:asciiTheme="majorHAnsi" w:hAnsiTheme="majorHAnsi" w:cstheme="majorHAnsi"/>
        </w:rPr>
        <w:t xml:space="preserve">. </w:t>
      </w:r>
    </w:p>
    <w:p w14:paraId="7E688046" w14:textId="65FB7033" w:rsidR="0086426B" w:rsidRPr="00D369CA" w:rsidRDefault="0086426B" w:rsidP="0086426B">
      <w:pPr>
        <w:pStyle w:val="Seznamsodrkami3"/>
      </w:pPr>
      <w:proofErr w:type="spellStart"/>
      <w:r w:rsidRPr="00D369CA">
        <w:t>Naučná</w:t>
      </w:r>
      <w:proofErr w:type="spellEnd"/>
      <w:r w:rsidRPr="00D369CA">
        <w:t xml:space="preserve"> </w:t>
      </w:r>
      <w:proofErr w:type="spellStart"/>
      <w:r w:rsidRPr="00D369CA">
        <w:t>stezka</w:t>
      </w:r>
      <w:proofErr w:type="spellEnd"/>
      <w:r w:rsidRPr="00D369CA">
        <w:t xml:space="preserve">: Ve </w:t>
      </w:r>
      <w:proofErr w:type="spellStart"/>
      <w:r w:rsidRPr="00D369CA">
        <w:t>spolupráci</w:t>
      </w:r>
      <w:proofErr w:type="spellEnd"/>
      <w:r w:rsidRPr="00D369CA">
        <w:t xml:space="preserve"> </w:t>
      </w:r>
      <w:proofErr w:type="spellStart"/>
      <w:r w:rsidRPr="00D369CA">
        <w:t>obcí</w:t>
      </w:r>
      <w:proofErr w:type="spellEnd"/>
      <w:r w:rsidRPr="00D369CA">
        <w:t xml:space="preserve"> </w:t>
      </w:r>
      <w:proofErr w:type="spellStart"/>
      <w:r w:rsidRPr="00D369CA">
        <w:t>Kunčice</w:t>
      </w:r>
      <w:proofErr w:type="spellEnd"/>
      <w:r w:rsidRPr="00D369CA">
        <w:t xml:space="preserve"> pod </w:t>
      </w:r>
      <w:proofErr w:type="spellStart"/>
      <w:r w:rsidRPr="00D369CA">
        <w:t>Ondřejníkem</w:t>
      </w:r>
      <w:proofErr w:type="spellEnd"/>
      <w:r w:rsidRPr="00D369CA">
        <w:t xml:space="preserve">, Tichá a </w:t>
      </w:r>
      <w:proofErr w:type="spellStart"/>
      <w:r w:rsidRPr="00D369CA">
        <w:t>Frenštát</w:t>
      </w:r>
      <w:proofErr w:type="spellEnd"/>
      <w:r w:rsidRPr="00D369CA">
        <w:t xml:space="preserve"> </w:t>
      </w:r>
      <w:proofErr w:type="spellStart"/>
      <w:r w:rsidRPr="00D369CA">
        <w:t>p.R.</w:t>
      </w:r>
      <w:proofErr w:type="spellEnd"/>
      <w:r w:rsidRPr="00D369CA">
        <w:t xml:space="preserve"> by </w:t>
      </w:r>
      <w:proofErr w:type="spellStart"/>
      <w:r w:rsidRPr="00D369CA">
        <w:t>byly</w:t>
      </w:r>
      <w:proofErr w:type="spellEnd"/>
      <w:r w:rsidRPr="00D369CA">
        <w:t xml:space="preserve"> </w:t>
      </w:r>
      <w:proofErr w:type="spellStart"/>
      <w:r w:rsidRPr="00D369CA">
        <w:t>vybudovány</w:t>
      </w:r>
      <w:proofErr w:type="spellEnd"/>
      <w:r w:rsidRPr="00D369CA">
        <w:t xml:space="preserve"> </w:t>
      </w:r>
      <w:proofErr w:type="spellStart"/>
      <w:r w:rsidRPr="00D369CA">
        <w:t>chodníčky</w:t>
      </w:r>
      <w:proofErr w:type="spellEnd"/>
      <w:r w:rsidRPr="00D369CA">
        <w:t xml:space="preserve"> s </w:t>
      </w:r>
      <w:proofErr w:type="spellStart"/>
      <w:r w:rsidRPr="00D369CA">
        <w:t>naučnými</w:t>
      </w:r>
      <w:proofErr w:type="spellEnd"/>
      <w:r w:rsidRPr="00D369CA">
        <w:t xml:space="preserve"> </w:t>
      </w:r>
      <w:proofErr w:type="spellStart"/>
      <w:r w:rsidRPr="00D369CA">
        <w:t>tabulemi</w:t>
      </w:r>
      <w:proofErr w:type="spellEnd"/>
      <w:r w:rsidRPr="00D369CA">
        <w:t xml:space="preserve"> (</w:t>
      </w:r>
      <w:proofErr w:type="spellStart"/>
      <w:r w:rsidRPr="00D369CA">
        <w:t>naučná</w:t>
      </w:r>
      <w:proofErr w:type="spellEnd"/>
      <w:r w:rsidRPr="00D369CA">
        <w:t xml:space="preserve"> </w:t>
      </w:r>
      <w:proofErr w:type="spellStart"/>
      <w:r w:rsidRPr="00D369CA">
        <w:t>stezka</w:t>
      </w:r>
      <w:proofErr w:type="spellEnd"/>
      <w:r w:rsidRPr="00D369CA">
        <w:t xml:space="preserve">).  </w:t>
      </w:r>
    </w:p>
    <w:p w14:paraId="55266B05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</w:rPr>
        <w:t xml:space="preserve">Tyto </w:t>
      </w:r>
      <w:proofErr w:type="spellStart"/>
      <w:r w:rsidRPr="00D369CA">
        <w:rPr>
          <w:rFonts w:ascii="Calibri" w:hAnsi="Calibri" w:cs="Calibri"/>
        </w:rPr>
        <w:t>chodníčky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budou</w:t>
      </w:r>
      <w:proofErr w:type="spellEnd"/>
      <w:r w:rsidRPr="00D369CA">
        <w:rPr>
          <w:rFonts w:ascii="Calibri" w:hAnsi="Calibri" w:cs="Calibri"/>
        </w:rPr>
        <w:t xml:space="preserve">, v </w:t>
      </w:r>
      <w:proofErr w:type="spellStart"/>
      <w:r w:rsidRPr="00D369CA">
        <w:rPr>
          <w:rFonts w:ascii="Calibri" w:hAnsi="Calibri" w:cs="Calibri"/>
        </w:rPr>
        <w:t>souladu</w:t>
      </w:r>
      <w:proofErr w:type="spellEnd"/>
      <w:r w:rsidRPr="00D369CA">
        <w:rPr>
          <w:rFonts w:ascii="Calibri" w:hAnsi="Calibri" w:cs="Calibri"/>
        </w:rPr>
        <w:t xml:space="preserve"> se </w:t>
      </w:r>
      <w:proofErr w:type="spellStart"/>
      <w:r w:rsidRPr="00D369CA">
        <w:rPr>
          <w:rFonts w:ascii="Calibri" w:hAnsi="Calibri" w:cs="Calibri"/>
        </w:rPr>
        <w:t>zkušenostmi</w:t>
      </w:r>
      <w:proofErr w:type="spellEnd"/>
      <w:r w:rsidRPr="00D369CA">
        <w:rPr>
          <w:rFonts w:ascii="Calibri" w:hAnsi="Calibri" w:cs="Calibri"/>
        </w:rPr>
        <w:t xml:space="preserve"> z </w:t>
      </w:r>
      <w:proofErr w:type="spellStart"/>
      <w:r w:rsidRPr="00D369CA">
        <w:rPr>
          <w:rFonts w:ascii="Calibri" w:hAnsi="Calibri" w:cs="Calibri"/>
        </w:rPr>
        <w:t>obdobných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projektů</w:t>
      </w:r>
      <w:proofErr w:type="spellEnd"/>
      <w:r w:rsidRPr="00D369CA">
        <w:rPr>
          <w:rFonts w:ascii="Calibri" w:hAnsi="Calibri" w:cs="Calibri"/>
        </w:rPr>
        <w:t>, z </w:t>
      </w:r>
      <w:proofErr w:type="spellStart"/>
      <w:r w:rsidRPr="00D369CA">
        <w:rPr>
          <w:rFonts w:ascii="Calibri" w:hAnsi="Calibri" w:cs="Calibri"/>
        </w:rPr>
        <w:t>dusaného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či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mlatového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materiálu</w:t>
      </w:r>
      <w:proofErr w:type="spellEnd"/>
      <w:r w:rsidRPr="00D369CA">
        <w:rPr>
          <w:rFonts w:ascii="Calibri" w:hAnsi="Calibri" w:cs="Calibri"/>
        </w:rPr>
        <w:t xml:space="preserve"> (</w:t>
      </w:r>
      <w:proofErr w:type="spellStart"/>
      <w:r w:rsidRPr="00D369CA">
        <w:rPr>
          <w:rFonts w:ascii="Calibri" w:hAnsi="Calibri" w:cs="Calibri"/>
        </w:rPr>
        <w:t>nikoliv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dlážděné</w:t>
      </w:r>
      <w:proofErr w:type="spellEnd"/>
      <w:r w:rsidRPr="00D369CA">
        <w:rPr>
          <w:rFonts w:ascii="Calibri" w:hAnsi="Calibri" w:cs="Calibri"/>
        </w:rPr>
        <w:t>), s </w:t>
      </w:r>
      <w:proofErr w:type="spellStart"/>
      <w:r w:rsidRPr="00D369CA">
        <w:rPr>
          <w:rFonts w:ascii="Calibri" w:hAnsi="Calibri" w:cs="Calibri"/>
        </w:rPr>
        <w:t>železnou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obrubou</w:t>
      </w:r>
      <w:proofErr w:type="spellEnd"/>
      <w:r w:rsidRPr="00D369CA">
        <w:rPr>
          <w:rFonts w:ascii="Calibri" w:hAnsi="Calibri" w:cs="Calibri"/>
        </w:rPr>
        <w:t xml:space="preserve"> po </w:t>
      </w:r>
      <w:proofErr w:type="spellStart"/>
      <w:r w:rsidRPr="00D369CA">
        <w:rPr>
          <w:rFonts w:ascii="Calibri" w:hAnsi="Calibri" w:cs="Calibri"/>
        </w:rPr>
        <w:t>stranách</w:t>
      </w:r>
      <w:proofErr w:type="spellEnd"/>
      <w:r w:rsidRPr="00D369CA">
        <w:rPr>
          <w:rFonts w:ascii="Calibri" w:hAnsi="Calibri" w:cs="Calibri"/>
        </w:rPr>
        <w:t xml:space="preserve">, </w:t>
      </w:r>
      <w:proofErr w:type="spellStart"/>
      <w:r w:rsidRPr="00D369CA">
        <w:rPr>
          <w:rFonts w:ascii="Calibri" w:hAnsi="Calibri" w:cs="Calibri"/>
        </w:rPr>
        <w:t>která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brání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vzniku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travních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drnů</w:t>
      </w:r>
      <w:proofErr w:type="spellEnd"/>
      <w:r w:rsidRPr="00D369CA">
        <w:rPr>
          <w:rFonts w:ascii="Calibri" w:hAnsi="Calibri" w:cs="Calibri"/>
        </w:rPr>
        <w:t>.</w:t>
      </w:r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Kratší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chodníčky</w:t>
      </w:r>
      <w:proofErr w:type="spellEnd"/>
      <w:r w:rsidR="006C1115" w:rsidRPr="00D369CA">
        <w:rPr>
          <w:rFonts w:ascii="Calibri" w:hAnsi="Calibri" w:cs="Calibri"/>
        </w:rPr>
        <w:t xml:space="preserve"> by </w:t>
      </w:r>
      <w:proofErr w:type="spellStart"/>
      <w:r w:rsidR="006C1115" w:rsidRPr="00D369CA">
        <w:rPr>
          <w:rFonts w:ascii="Calibri" w:hAnsi="Calibri" w:cs="Calibri"/>
        </w:rPr>
        <w:t>byly</w:t>
      </w:r>
      <w:proofErr w:type="spellEnd"/>
      <w:r w:rsidR="006C1115" w:rsidRPr="00D369CA">
        <w:rPr>
          <w:rFonts w:ascii="Calibri" w:hAnsi="Calibri" w:cs="Calibri"/>
        </w:rPr>
        <w:t xml:space="preserve"> z </w:t>
      </w:r>
      <w:proofErr w:type="spellStart"/>
      <w:r w:rsidR="006C1115" w:rsidRPr="00D369CA">
        <w:rPr>
          <w:rFonts w:ascii="Calibri" w:hAnsi="Calibri" w:cs="Calibri"/>
        </w:rPr>
        <w:t>volně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ložených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kamenů</w:t>
      </w:r>
      <w:proofErr w:type="spellEnd"/>
      <w:r w:rsidR="006C1115" w:rsidRPr="00D369CA">
        <w:rPr>
          <w:rFonts w:ascii="Calibri" w:hAnsi="Calibri" w:cs="Calibri"/>
        </w:rPr>
        <w:t>.</w:t>
      </w:r>
    </w:p>
    <w:p w14:paraId="3DE47103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D369CA">
        <w:rPr>
          <w:rFonts w:ascii="Calibri" w:hAnsi="Calibri" w:cs="Calibri"/>
        </w:rPr>
        <w:lastRenderedPageBreak/>
        <w:t>Zachování</w:t>
      </w:r>
      <w:proofErr w:type="spellEnd"/>
      <w:r w:rsidRPr="00D369CA">
        <w:rPr>
          <w:rFonts w:ascii="Calibri" w:hAnsi="Calibri" w:cs="Calibri"/>
        </w:rPr>
        <w:t xml:space="preserve"> a </w:t>
      </w:r>
      <w:proofErr w:type="spellStart"/>
      <w:r w:rsidRPr="00D369CA">
        <w:rPr>
          <w:rFonts w:ascii="Calibri" w:hAnsi="Calibri" w:cs="Calibri"/>
        </w:rPr>
        <w:t>zpřístupnění</w:t>
      </w:r>
      <w:proofErr w:type="spellEnd"/>
      <w:r w:rsidRPr="00D369CA">
        <w:rPr>
          <w:rFonts w:ascii="Calibri" w:hAnsi="Calibri" w:cs="Calibri"/>
        </w:rPr>
        <w:t xml:space="preserve"> „</w:t>
      </w:r>
      <w:proofErr w:type="spellStart"/>
      <w:r w:rsidRPr="00D369CA">
        <w:rPr>
          <w:rFonts w:ascii="Calibri" w:hAnsi="Calibri" w:cs="Calibri"/>
        </w:rPr>
        <w:t>Kunčické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proofErr w:type="gramStart"/>
      <w:r w:rsidRPr="00D369CA">
        <w:rPr>
          <w:rFonts w:ascii="Calibri" w:hAnsi="Calibri" w:cs="Calibri"/>
        </w:rPr>
        <w:t>lípy</w:t>
      </w:r>
      <w:proofErr w:type="spellEnd"/>
      <w:r w:rsidRPr="00D369CA">
        <w:rPr>
          <w:rFonts w:ascii="Calibri" w:hAnsi="Calibri" w:cs="Calibri"/>
        </w:rPr>
        <w:t>“</w:t>
      </w:r>
      <w:proofErr w:type="gramEnd"/>
      <w:r w:rsidRPr="00D369CA">
        <w:rPr>
          <w:rFonts w:ascii="Calibri" w:hAnsi="Calibri" w:cs="Calibri"/>
        </w:rPr>
        <w:t xml:space="preserve">, </w:t>
      </w:r>
      <w:proofErr w:type="spellStart"/>
      <w:r w:rsidRPr="00D369CA">
        <w:rPr>
          <w:rFonts w:ascii="Calibri" w:hAnsi="Calibri" w:cs="Calibri"/>
        </w:rPr>
        <w:t>která</w:t>
      </w:r>
      <w:proofErr w:type="spellEnd"/>
      <w:r w:rsidRPr="00D369CA">
        <w:rPr>
          <w:rFonts w:ascii="Calibri" w:hAnsi="Calibri" w:cs="Calibri"/>
        </w:rPr>
        <w:t xml:space="preserve"> je s </w:t>
      </w:r>
      <w:proofErr w:type="spellStart"/>
      <w:r w:rsidRPr="00D369CA">
        <w:rPr>
          <w:rFonts w:ascii="Calibri" w:hAnsi="Calibri" w:cs="Calibri"/>
        </w:rPr>
        <w:t>obvodem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kmene</w:t>
      </w:r>
      <w:proofErr w:type="spellEnd"/>
      <w:r w:rsidRPr="00D369CA">
        <w:rPr>
          <w:rFonts w:ascii="Calibri" w:hAnsi="Calibri" w:cs="Calibri"/>
        </w:rPr>
        <w:t xml:space="preserve"> 6 </w:t>
      </w:r>
      <w:proofErr w:type="spellStart"/>
      <w:r w:rsidRPr="00D369CA">
        <w:rPr>
          <w:rFonts w:ascii="Calibri" w:hAnsi="Calibri" w:cs="Calibri"/>
        </w:rPr>
        <w:t>metrů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největší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lípou</w:t>
      </w:r>
      <w:proofErr w:type="spellEnd"/>
      <w:r w:rsidR="006C1115" w:rsidRPr="00D369CA">
        <w:rPr>
          <w:rFonts w:ascii="Calibri" w:hAnsi="Calibri" w:cs="Calibri"/>
        </w:rPr>
        <w:t xml:space="preserve"> (</w:t>
      </w:r>
      <w:proofErr w:type="spellStart"/>
      <w:r w:rsidR="006C1115" w:rsidRPr="00D369CA">
        <w:rPr>
          <w:rFonts w:ascii="Calibri" w:hAnsi="Calibri" w:cs="Calibri"/>
        </w:rPr>
        <w:t>stromem</w:t>
      </w:r>
      <w:proofErr w:type="spellEnd"/>
      <w:r w:rsidR="006C1115" w:rsidRPr="00D369CA">
        <w:rPr>
          <w:rFonts w:ascii="Calibri" w:hAnsi="Calibri" w:cs="Calibri"/>
        </w:rPr>
        <w:t xml:space="preserve">) </w:t>
      </w:r>
      <w:proofErr w:type="spellStart"/>
      <w:r w:rsidRPr="00D369CA">
        <w:rPr>
          <w:rFonts w:ascii="Calibri" w:hAnsi="Calibri" w:cs="Calibri"/>
        </w:rPr>
        <w:t>nejen</w:t>
      </w:r>
      <w:proofErr w:type="spellEnd"/>
      <w:r w:rsidRPr="00D369CA">
        <w:rPr>
          <w:rFonts w:ascii="Calibri" w:hAnsi="Calibri" w:cs="Calibri"/>
        </w:rPr>
        <w:t xml:space="preserve"> v </w:t>
      </w:r>
      <w:proofErr w:type="spellStart"/>
      <w:r w:rsidRPr="00D369CA">
        <w:rPr>
          <w:rFonts w:ascii="Calibri" w:hAnsi="Calibri" w:cs="Calibri"/>
        </w:rPr>
        <w:t>Kunčicích</w:t>
      </w:r>
      <w:proofErr w:type="spellEnd"/>
      <w:r w:rsidRPr="00D369CA">
        <w:rPr>
          <w:rFonts w:ascii="Calibri" w:hAnsi="Calibri" w:cs="Calibri"/>
        </w:rPr>
        <w:t xml:space="preserve">, ale </w:t>
      </w:r>
      <w:proofErr w:type="spellStart"/>
      <w:r w:rsidRPr="00D369CA">
        <w:rPr>
          <w:rFonts w:ascii="Calibri" w:hAnsi="Calibri" w:cs="Calibri"/>
        </w:rPr>
        <w:t>i</w:t>
      </w:r>
      <w:proofErr w:type="spellEnd"/>
      <w:r w:rsidRPr="00D369CA">
        <w:rPr>
          <w:rFonts w:ascii="Calibri" w:hAnsi="Calibri" w:cs="Calibri"/>
        </w:rPr>
        <w:t xml:space="preserve"> v </w:t>
      </w:r>
      <w:proofErr w:type="spellStart"/>
      <w:r w:rsidRPr="00D369CA">
        <w:rPr>
          <w:rFonts w:ascii="Calibri" w:hAnsi="Calibri" w:cs="Calibri"/>
        </w:rPr>
        <w:t>blízkém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okolí</w:t>
      </w:r>
      <w:proofErr w:type="spellEnd"/>
      <w:r w:rsidRPr="00D369CA">
        <w:rPr>
          <w:rFonts w:ascii="Calibri" w:hAnsi="Calibri" w:cs="Calibri"/>
        </w:rPr>
        <w:t>.</w:t>
      </w:r>
    </w:p>
    <w:p w14:paraId="7FD063E4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proofErr w:type="spellStart"/>
      <w:r w:rsidRPr="00D369CA">
        <w:rPr>
          <w:rFonts w:ascii="Calibri" w:hAnsi="Calibri" w:cs="Calibri"/>
        </w:rPr>
        <w:t>Menší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část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lesní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plochy</w:t>
      </w:r>
      <w:proofErr w:type="spellEnd"/>
      <w:r w:rsidRPr="00D369CA">
        <w:rPr>
          <w:rFonts w:ascii="Calibri" w:hAnsi="Calibri" w:cs="Calibri"/>
        </w:rPr>
        <w:t xml:space="preserve"> by </w:t>
      </w:r>
      <w:proofErr w:type="spellStart"/>
      <w:r w:rsidRPr="00D369CA">
        <w:rPr>
          <w:rFonts w:ascii="Calibri" w:hAnsi="Calibri" w:cs="Calibri"/>
        </w:rPr>
        <w:t>byla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vyčleněna</w:t>
      </w:r>
      <w:proofErr w:type="spellEnd"/>
      <w:r w:rsidRPr="00D369CA">
        <w:rPr>
          <w:rFonts w:ascii="Calibri" w:hAnsi="Calibri" w:cs="Calibri"/>
        </w:rPr>
        <w:t xml:space="preserve"> pro </w:t>
      </w:r>
      <w:proofErr w:type="spellStart"/>
      <w:r w:rsidRPr="00D369CA">
        <w:rPr>
          <w:rFonts w:ascii="Calibri" w:hAnsi="Calibri" w:cs="Calibri"/>
        </w:rPr>
        <w:t>obnovu</w:t>
      </w:r>
      <w:proofErr w:type="spellEnd"/>
      <w:r w:rsidRPr="00D369CA">
        <w:rPr>
          <w:rFonts w:ascii="Calibri" w:hAnsi="Calibri" w:cs="Calibri"/>
        </w:rPr>
        <w:t xml:space="preserve"> arboreta, aby se </w:t>
      </w:r>
      <w:proofErr w:type="spellStart"/>
      <w:r w:rsidRPr="00D369CA">
        <w:rPr>
          <w:rFonts w:ascii="Calibri" w:hAnsi="Calibri" w:cs="Calibri"/>
        </w:rPr>
        <w:t>zachoval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původní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záměr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prvních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majitelů</w:t>
      </w:r>
      <w:proofErr w:type="spellEnd"/>
      <w:r w:rsidR="006C1115" w:rsidRPr="00D369CA">
        <w:rPr>
          <w:rFonts w:ascii="Calibri" w:hAnsi="Calibri" w:cs="Calibri"/>
        </w:rPr>
        <w:t xml:space="preserve"> (</w:t>
      </w:r>
      <w:proofErr w:type="spellStart"/>
      <w:r w:rsidR="006C1115" w:rsidRPr="00D369CA">
        <w:rPr>
          <w:rFonts w:ascii="Calibri" w:hAnsi="Calibri" w:cs="Calibri"/>
        </w:rPr>
        <w:t>rodiny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továrníka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Křenka</w:t>
      </w:r>
      <w:proofErr w:type="spellEnd"/>
      <w:r w:rsidR="006C1115" w:rsidRPr="00D369CA">
        <w:rPr>
          <w:rFonts w:ascii="Calibri" w:hAnsi="Calibri" w:cs="Calibri"/>
        </w:rPr>
        <w:t>)</w:t>
      </w:r>
      <w:r w:rsidRPr="00D369CA">
        <w:rPr>
          <w:rFonts w:ascii="Calibri" w:hAnsi="Calibri" w:cs="Calibri"/>
        </w:rPr>
        <w:t xml:space="preserve">. A to s důrazem na jehličnany r. </w:t>
      </w:r>
      <w:r w:rsidRPr="00D369CA">
        <w:rPr>
          <w:rFonts w:ascii="Calibri" w:hAnsi="Calibri" w:cs="Calibri"/>
          <w:i/>
          <w:iCs/>
        </w:rPr>
        <w:t>Picea</w:t>
      </w:r>
      <w:r w:rsidRPr="00D369CA">
        <w:rPr>
          <w:rFonts w:ascii="Calibri" w:hAnsi="Calibri" w:cs="Calibri"/>
        </w:rPr>
        <w:t xml:space="preserve"> (</w:t>
      </w:r>
      <w:proofErr w:type="spellStart"/>
      <w:r w:rsidRPr="00D369CA">
        <w:rPr>
          <w:rFonts w:ascii="Calibri" w:hAnsi="Calibri" w:cs="Calibri"/>
        </w:rPr>
        <w:t>smrky</w:t>
      </w:r>
      <w:proofErr w:type="spellEnd"/>
      <w:r w:rsidRPr="00D369CA">
        <w:rPr>
          <w:rFonts w:ascii="Calibri" w:hAnsi="Calibri" w:cs="Calibri"/>
        </w:rPr>
        <w:t xml:space="preserve">), r. </w:t>
      </w:r>
      <w:r w:rsidRPr="00D369CA">
        <w:rPr>
          <w:rFonts w:ascii="Calibri" w:hAnsi="Calibri" w:cs="Calibri"/>
          <w:i/>
          <w:iCs/>
        </w:rPr>
        <w:t>Abies</w:t>
      </w:r>
      <w:r w:rsidRPr="00D369CA">
        <w:rPr>
          <w:rFonts w:ascii="Calibri" w:hAnsi="Calibri" w:cs="Calibri"/>
        </w:rPr>
        <w:t xml:space="preserve"> (</w:t>
      </w:r>
      <w:proofErr w:type="spellStart"/>
      <w:r w:rsidRPr="00D369CA">
        <w:rPr>
          <w:rFonts w:ascii="Calibri" w:hAnsi="Calibri" w:cs="Calibri"/>
        </w:rPr>
        <w:t>jedle</w:t>
      </w:r>
      <w:proofErr w:type="spellEnd"/>
      <w:r w:rsidRPr="00D369CA">
        <w:rPr>
          <w:rFonts w:ascii="Calibri" w:hAnsi="Calibri" w:cs="Calibri"/>
        </w:rPr>
        <w:t xml:space="preserve">), r. </w:t>
      </w:r>
      <w:r w:rsidRPr="00D369CA">
        <w:rPr>
          <w:rFonts w:ascii="Calibri" w:hAnsi="Calibri" w:cs="Calibri"/>
          <w:i/>
          <w:iCs/>
        </w:rPr>
        <w:t>Taxus</w:t>
      </w:r>
      <w:r w:rsidRPr="00D369CA">
        <w:rPr>
          <w:rFonts w:ascii="Calibri" w:hAnsi="Calibri" w:cs="Calibri"/>
        </w:rPr>
        <w:t xml:space="preserve"> (tisy) a </w:t>
      </w:r>
      <w:r w:rsidRPr="00D369CA">
        <w:rPr>
          <w:rFonts w:ascii="Calibri" w:hAnsi="Calibri" w:cs="Calibri"/>
          <w:i/>
          <w:iCs/>
        </w:rPr>
        <w:t>Larix</w:t>
      </w:r>
      <w:r w:rsidRPr="00D369CA">
        <w:rPr>
          <w:rFonts w:ascii="Calibri" w:hAnsi="Calibri" w:cs="Calibri"/>
        </w:rPr>
        <w:t xml:space="preserve"> (modříny).</w:t>
      </w:r>
    </w:p>
    <w:p w14:paraId="78951FEE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</w:rPr>
        <w:t xml:space="preserve">Umístění menšího počtu včelínů a úlů, včetně takových, které umožní edukační činnost a seznámí návštěvníky s užitečností včel. </w:t>
      </w:r>
    </w:p>
    <w:p w14:paraId="0BF6E247" w14:textId="77777777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</w:rPr>
        <w:t xml:space="preserve">Dále bude návštěvník seznámen s dalšími opylovači, kteří jsou nezbytní pro rozmnožování rostlin. Pro </w:t>
      </w:r>
      <w:proofErr w:type="spellStart"/>
      <w:r w:rsidRPr="00D369CA">
        <w:rPr>
          <w:rFonts w:ascii="Calibri" w:hAnsi="Calibri" w:cs="Calibri"/>
        </w:rPr>
        <w:t>tyto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opylovače</w:t>
      </w:r>
      <w:proofErr w:type="spellEnd"/>
      <w:r w:rsidRPr="00D369CA">
        <w:rPr>
          <w:rFonts w:ascii="Calibri" w:hAnsi="Calibri" w:cs="Calibri"/>
        </w:rPr>
        <w:t xml:space="preserve"> se </w:t>
      </w:r>
      <w:proofErr w:type="spellStart"/>
      <w:r w:rsidRPr="00D369CA">
        <w:rPr>
          <w:rFonts w:ascii="Calibri" w:hAnsi="Calibri" w:cs="Calibri"/>
        </w:rPr>
        <w:t>průběžně</w:t>
      </w:r>
      <w:proofErr w:type="spellEnd"/>
      <w:r w:rsidRPr="00D369CA">
        <w:rPr>
          <w:rFonts w:ascii="Calibri" w:hAnsi="Calibri" w:cs="Calibri"/>
        </w:rPr>
        <w:t xml:space="preserve"> po </w:t>
      </w:r>
      <w:proofErr w:type="spellStart"/>
      <w:r w:rsidRPr="00D369CA">
        <w:rPr>
          <w:rFonts w:ascii="Calibri" w:hAnsi="Calibri" w:cs="Calibri"/>
        </w:rPr>
        <w:t>celé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ploše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připraví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příznivé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prostředí</w:t>
      </w:r>
      <w:proofErr w:type="spellEnd"/>
      <w:r w:rsidR="006C1115" w:rsidRPr="00D369CA">
        <w:rPr>
          <w:rFonts w:ascii="Calibri" w:hAnsi="Calibri" w:cs="Calibri"/>
        </w:rPr>
        <w:t xml:space="preserve"> a </w:t>
      </w:r>
      <w:proofErr w:type="spellStart"/>
      <w:r w:rsidR="006C1115" w:rsidRPr="00D369CA">
        <w:rPr>
          <w:rFonts w:ascii="Calibri" w:hAnsi="Calibri" w:cs="Calibri"/>
        </w:rPr>
        <w:t>vhodné</w:t>
      </w:r>
      <w:proofErr w:type="spellEnd"/>
      <w:r w:rsidR="006C1115" w:rsidRPr="00D369CA">
        <w:rPr>
          <w:rFonts w:ascii="Calibri" w:hAnsi="Calibri" w:cs="Calibri"/>
        </w:rPr>
        <w:t xml:space="preserve"> </w:t>
      </w:r>
      <w:proofErr w:type="spellStart"/>
      <w:r w:rsidR="006C1115" w:rsidRPr="00D369CA">
        <w:rPr>
          <w:rFonts w:ascii="Calibri" w:hAnsi="Calibri" w:cs="Calibri"/>
        </w:rPr>
        <w:t>biotopy</w:t>
      </w:r>
      <w:proofErr w:type="spellEnd"/>
      <w:r w:rsidRPr="00D369CA">
        <w:rPr>
          <w:rFonts w:ascii="Calibri" w:hAnsi="Calibri" w:cs="Calibri"/>
        </w:rPr>
        <w:t>.</w:t>
      </w:r>
    </w:p>
    <w:p w14:paraId="4FC17AFD" w14:textId="375D2E86" w:rsidR="00AF37B1" w:rsidRPr="00D369CA" w:rsidRDefault="00D675B2" w:rsidP="00BB6B05">
      <w:pPr>
        <w:numPr>
          <w:ilvl w:val="0"/>
          <w:numId w:val="3"/>
        </w:numPr>
        <w:jc w:val="both"/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</w:rPr>
        <w:t xml:space="preserve">Umístění ploch pro samotářské včely včetně instalace tzv. </w:t>
      </w:r>
      <w:proofErr w:type="spellStart"/>
      <w:r w:rsidRPr="00D369CA">
        <w:rPr>
          <w:rFonts w:ascii="Calibri" w:hAnsi="Calibri" w:cs="Calibri"/>
        </w:rPr>
        <w:t>hmyzích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domečků</w:t>
      </w:r>
      <w:proofErr w:type="spellEnd"/>
      <w:r w:rsidRPr="00D369CA">
        <w:rPr>
          <w:rFonts w:ascii="Calibri" w:hAnsi="Calibri" w:cs="Calibri"/>
        </w:rPr>
        <w:t>.</w:t>
      </w:r>
    </w:p>
    <w:p w14:paraId="4C982C9A" w14:textId="77777777" w:rsidR="006C1115" w:rsidRPr="00D369CA" w:rsidRDefault="006C1115">
      <w:pPr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br w:type="page"/>
      </w:r>
    </w:p>
    <w:p w14:paraId="04F3F0FB" w14:textId="77777777" w:rsidR="00AF37B1" w:rsidRPr="00D369CA" w:rsidRDefault="00D675B2" w:rsidP="0060563C">
      <w:pPr>
        <w:jc w:val="center"/>
        <w:rPr>
          <w:rFonts w:ascii="Calibri" w:hAnsi="Calibri" w:cs="Calibri"/>
          <w:b/>
          <w:bCs/>
          <w:szCs w:val="24"/>
          <w:lang w:val="pl-PL"/>
        </w:rPr>
      </w:pPr>
      <w:r w:rsidRPr="00D369CA">
        <w:rPr>
          <w:rFonts w:ascii="Calibri" w:hAnsi="Calibri" w:cs="Calibri"/>
          <w:b/>
          <w:bCs/>
          <w:szCs w:val="24"/>
          <w:lang w:val="pl-PL"/>
        </w:rPr>
        <w:lastRenderedPageBreak/>
        <w:t>EKOLOGICKÁ FUNKCE PLOCHY</w:t>
      </w:r>
    </w:p>
    <w:p w14:paraId="1D708947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  <w:lang w:val="pl-PL"/>
        </w:rPr>
      </w:pPr>
    </w:p>
    <w:p w14:paraId="014F3633" w14:textId="77777777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  <w:u w:val="single"/>
          <w:lang w:val="pl-PL"/>
        </w:rPr>
      </w:pPr>
      <w:r w:rsidRPr="00D369CA">
        <w:rPr>
          <w:rFonts w:ascii="Calibri" w:hAnsi="Calibri" w:cs="Calibri"/>
          <w:b/>
          <w:bCs/>
          <w:szCs w:val="24"/>
          <w:u w:val="single"/>
          <w:lang w:val="pl-PL"/>
        </w:rPr>
        <w:t>Vodní plocha:</w:t>
      </w:r>
    </w:p>
    <w:p w14:paraId="320F0FA0" w14:textId="77777777" w:rsidR="00400546" w:rsidRPr="00D369CA" w:rsidRDefault="00D675B2" w:rsidP="00BB6B05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  <w:lang w:val="pl-PL"/>
        </w:rPr>
        <w:t xml:space="preserve">Travnatá plocha </w:t>
      </w:r>
      <w:r w:rsidR="00CC2A10" w:rsidRPr="00D369CA">
        <w:rPr>
          <w:rFonts w:ascii="Calibri" w:hAnsi="Calibri" w:cs="Calibri"/>
          <w:szCs w:val="24"/>
          <w:lang w:val="pl-PL"/>
        </w:rPr>
        <w:t xml:space="preserve">v horní části </w:t>
      </w:r>
      <w:r w:rsidRPr="00D369CA">
        <w:rPr>
          <w:rFonts w:ascii="Calibri" w:hAnsi="Calibri" w:cs="Calibri"/>
          <w:szCs w:val="24"/>
          <w:lang w:val="pl-PL"/>
        </w:rPr>
        <w:t>Křenkov</w:t>
      </w:r>
      <w:r w:rsidR="00CC2A10" w:rsidRPr="00D369CA">
        <w:rPr>
          <w:rFonts w:ascii="Calibri" w:hAnsi="Calibri" w:cs="Calibri"/>
          <w:szCs w:val="24"/>
          <w:lang w:val="pl-PL"/>
        </w:rPr>
        <w:t xml:space="preserve">y zahrady </w:t>
      </w:r>
      <w:r w:rsidRPr="00D369CA">
        <w:rPr>
          <w:rFonts w:ascii="Calibri" w:hAnsi="Calibri" w:cs="Calibri"/>
          <w:szCs w:val="24"/>
          <w:lang w:val="pl-PL"/>
        </w:rPr>
        <w:t xml:space="preserve">ležící na katastrálním území Kunčic pod Ondřejníkem </w:t>
      </w:r>
      <w:r w:rsidR="00400546" w:rsidRPr="00D369CA">
        <w:rPr>
          <w:rFonts w:ascii="Calibri" w:hAnsi="Calibri" w:cs="Calibri"/>
          <w:szCs w:val="24"/>
          <w:lang w:val="pl-PL"/>
        </w:rPr>
        <w:t xml:space="preserve">a </w:t>
      </w:r>
      <w:r w:rsidRPr="00D369CA">
        <w:rPr>
          <w:rFonts w:ascii="Calibri" w:hAnsi="Calibri" w:cs="Calibri"/>
          <w:szCs w:val="24"/>
          <w:lang w:val="pl-PL"/>
        </w:rPr>
        <w:t xml:space="preserve">není úplně vhodná pro budování větších vodních ploch, protože se jedná o prostory ve svahu. </w:t>
      </w:r>
    </w:p>
    <w:p w14:paraId="56DEE7FE" w14:textId="4EF9A51E" w:rsidR="00AF37B1" w:rsidRPr="00D369CA" w:rsidRDefault="00400546" w:rsidP="00BB6B05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  <w:lang w:val="pl-PL"/>
        </w:rPr>
        <w:t>S</w:t>
      </w:r>
      <w:r w:rsidR="00D675B2" w:rsidRPr="00D369CA">
        <w:rPr>
          <w:rFonts w:ascii="Calibri" w:hAnsi="Calibri" w:cs="Calibri"/>
          <w:szCs w:val="24"/>
          <w:lang w:val="pl-PL"/>
        </w:rPr>
        <w:t>měrem</w:t>
      </w:r>
      <w:r w:rsidRPr="00D369CA">
        <w:rPr>
          <w:rFonts w:ascii="Calibri" w:hAnsi="Calibri" w:cs="Calibri"/>
          <w:szCs w:val="24"/>
          <w:lang w:val="pl-PL"/>
        </w:rPr>
        <w:t xml:space="preserve"> </w:t>
      </w:r>
      <w:r w:rsidR="00D675B2" w:rsidRPr="00D369CA">
        <w:rPr>
          <w:rFonts w:ascii="Calibri" w:hAnsi="Calibri" w:cs="Calibri"/>
          <w:szCs w:val="24"/>
          <w:lang w:val="pl-PL"/>
        </w:rPr>
        <w:t xml:space="preserve">k potoku </w:t>
      </w:r>
      <w:r w:rsidRPr="00D369CA">
        <w:rPr>
          <w:rFonts w:ascii="Calibri" w:hAnsi="Calibri" w:cs="Calibri"/>
          <w:szCs w:val="24"/>
          <w:lang w:val="pl-PL"/>
        </w:rPr>
        <w:t xml:space="preserve">na katastrálním území Tiché </w:t>
      </w:r>
      <w:r w:rsidR="0086426B" w:rsidRPr="00D369CA">
        <w:rPr>
          <w:rFonts w:ascii="Calibri" w:hAnsi="Calibri" w:cs="Calibri"/>
          <w:szCs w:val="24"/>
          <w:lang w:val="pl-PL"/>
        </w:rPr>
        <w:t xml:space="preserve">na Moravě </w:t>
      </w:r>
      <w:r w:rsidR="00D675B2" w:rsidRPr="00D369CA">
        <w:rPr>
          <w:rFonts w:ascii="Calibri" w:hAnsi="Calibri" w:cs="Calibri"/>
          <w:szCs w:val="24"/>
          <w:lang w:val="pl-PL"/>
        </w:rPr>
        <w:t xml:space="preserve">(na jižní </w:t>
      </w:r>
      <w:r w:rsidR="00CC2A10" w:rsidRPr="00D369CA">
        <w:rPr>
          <w:rFonts w:ascii="Calibri" w:hAnsi="Calibri" w:cs="Calibri"/>
          <w:szCs w:val="24"/>
          <w:lang w:val="pl-PL"/>
        </w:rPr>
        <w:t xml:space="preserve">a jihozápadní </w:t>
      </w:r>
      <w:r w:rsidR="00D675B2" w:rsidRPr="00D369CA">
        <w:rPr>
          <w:rFonts w:ascii="Calibri" w:hAnsi="Calibri" w:cs="Calibri"/>
          <w:szCs w:val="24"/>
          <w:lang w:val="pl-PL"/>
        </w:rPr>
        <w:t>hranici), by vznikly větší tůňky</w:t>
      </w:r>
      <w:r w:rsidRPr="00D369CA">
        <w:rPr>
          <w:rFonts w:ascii="Calibri" w:hAnsi="Calibri" w:cs="Calibri"/>
          <w:szCs w:val="24"/>
          <w:lang w:val="pl-PL"/>
        </w:rPr>
        <w:t>, případně rybníčky</w:t>
      </w:r>
      <w:r w:rsidR="00CC2A10" w:rsidRPr="00D369CA">
        <w:rPr>
          <w:rFonts w:ascii="Calibri" w:hAnsi="Calibri" w:cs="Calibri"/>
          <w:szCs w:val="24"/>
          <w:lang w:val="pl-PL"/>
        </w:rPr>
        <w:t xml:space="preserve"> určené pro vodní hmyz</w:t>
      </w:r>
      <w:r w:rsidRPr="00D369CA">
        <w:rPr>
          <w:rFonts w:ascii="Calibri" w:hAnsi="Calibri" w:cs="Calibri"/>
          <w:szCs w:val="24"/>
          <w:lang w:val="pl-PL"/>
        </w:rPr>
        <w:t xml:space="preserve">, ohrožené obratlovce (ryby i </w:t>
      </w:r>
      <w:r w:rsidR="00CC2A10" w:rsidRPr="00D369CA">
        <w:rPr>
          <w:rFonts w:ascii="Calibri" w:hAnsi="Calibri" w:cs="Calibri"/>
          <w:szCs w:val="24"/>
          <w:lang w:val="pl-PL"/>
        </w:rPr>
        <w:t>obojživelníky</w:t>
      </w:r>
      <w:r w:rsidRPr="00D369CA">
        <w:rPr>
          <w:rFonts w:ascii="Calibri" w:hAnsi="Calibri" w:cs="Calibri"/>
          <w:szCs w:val="24"/>
          <w:lang w:val="pl-PL"/>
        </w:rPr>
        <w:t>)</w:t>
      </w:r>
      <w:r w:rsidR="00D675B2" w:rsidRPr="00D369CA">
        <w:rPr>
          <w:rFonts w:ascii="Calibri" w:hAnsi="Calibri" w:cs="Calibri"/>
          <w:szCs w:val="24"/>
          <w:lang w:val="pl-PL"/>
        </w:rPr>
        <w:t>.</w:t>
      </w:r>
    </w:p>
    <w:p w14:paraId="28D22292" w14:textId="351ED2C9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</w:rPr>
      </w:pPr>
      <w:proofErr w:type="spellStart"/>
      <w:r w:rsidRPr="00D369CA">
        <w:rPr>
          <w:rFonts w:ascii="Calibri" w:hAnsi="Calibri" w:cs="Calibri"/>
          <w:b/>
          <w:bCs/>
          <w:szCs w:val="24"/>
        </w:rPr>
        <w:t>Cílem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b/>
          <w:bCs/>
          <w:szCs w:val="24"/>
        </w:rPr>
        <w:t>projektu</w:t>
      </w:r>
      <w:proofErr w:type="spellEnd"/>
      <w:r w:rsidR="00400546" w:rsidRPr="00D369CA">
        <w:rPr>
          <w:rFonts w:ascii="Calibri" w:hAnsi="Calibri" w:cs="Calibri"/>
          <w:b/>
          <w:bCs/>
          <w:szCs w:val="24"/>
        </w:rPr>
        <w:t xml:space="preserve"> </w:t>
      </w:r>
      <w:r w:rsidRPr="00D369CA">
        <w:rPr>
          <w:rFonts w:ascii="Calibri" w:hAnsi="Calibri" w:cs="Calibri"/>
          <w:b/>
          <w:bCs/>
          <w:szCs w:val="24"/>
        </w:rPr>
        <w:t xml:space="preserve">je </w:t>
      </w:r>
      <w:r w:rsidR="00400546" w:rsidRPr="00D369CA">
        <w:rPr>
          <w:rFonts w:ascii="Calibri" w:hAnsi="Calibri" w:cs="Calibri"/>
          <w:b/>
          <w:bCs/>
          <w:szCs w:val="24"/>
        </w:rPr>
        <w:t xml:space="preserve">se </w:t>
      </w:r>
      <w:proofErr w:type="spellStart"/>
      <w:r w:rsidRPr="00D369CA">
        <w:rPr>
          <w:rFonts w:ascii="Calibri" w:hAnsi="Calibri" w:cs="Calibri"/>
          <w:b/>
          <w:bCs/>
          <w:szCs w:val="24"/>
        </w:rPr>
        <w:t>zaměřit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b/>
          <w:bCs/>
          <w:szCs w:val="24"/>
        </w:rPr>
        <w:t>na</w:t>
      </w:r>
      <w:proofErr w:type="spellEnd"/>
    </w:p>
    <w:p w14:paraId="208507EB" w14:textId="77777777" w:rsidR="00AF37B1" w:rsidRPr="00D369CA" w:rsidRDefault="00D675B2" w:rsidP="00BB6B05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</w:rPr>
        <w:t>Vybudování mokřadů, případně míst pro vznik tzv. jarních tůní (dočasných mokřadů), které v létě vysychají. Tyto plochy budou závislé na přisunu vody pomocí deště.</w:t>
      </w:r>
    </w:p>
    <w:p w14:paraId="2A8D83C9" w14:textId="061817F2" w:rsidR="00AF37B1" w:rsidRPr="00D369CA" w:rsidRDefault="00D675B2" w:rsidP="00BB6B05">
      <w:pPr>
        <w:numPr>
          <w:ilvl w:val="0"/>
          <w:numId w:val="2"/>
        </w:numPr>
        <w:jc w:val="both"/>
        <w:rPr>
          <w:rFonts w:ascii="Calibri" w:hAnsi="Calibri" w:cs="Calibri"/>
        </w:rPr>
      </w:pPr>
      <w:proofErr w:type="spellStart"/>
      <w:r w:rsidRPr="00D369CA">
        <w:rPr>
          <w:rFonts w:ascii="Calibri" w:hAnsi="Calibri" w:cs="Calibri"/>
        </w:rPr>
        <w:t>Vybudování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trvalých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menších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vodních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ploch</w:t>
      </w:r>
      <w:proofErr w:type="spellEnd"/>
      <w:r w:rsidRPr="00D369CA">
        <w:rPr>
          <w:rFonts w:ascii="Calibri" w:hAnsi="Calibri" w:cs="Calibri"/>
        </w:rPr>
        <w:t xml:space="preserve"> (</w:t>
      </w:r>
      <w:proofErr w:type="spellStart"/>
      <w:r w:rsidRPr="00D369CA">
        <w:rPr>
          <w:rFonts w:ascii="Calibri" w:hAnsi="Calibri" w:cs="Calibri"/>
        </w:rPr>
        <w:t>mokřadů</w:t>
      </w:r>
      <w:proofErr w:type="spellEnd"/>
      <w:r w:rsidR="00400546" w:rsidRPr="00D369CA">
        <w:rPr>
          <w:rFonts w:ascii="Calibri" w:hAnsi="Calibri" w:cs="Calibri"/>
        </w:rPr>
        <w:t xml:space="preserve"> a </w:t>
      </w:r>
      <w:proofErr w:type="spellStart"/>
      <w:r w:rsidR="00400546" w:rsidRPr="00D369CA">
        <w:rPr>
          <w:rFonts w:ascii="Calibri" w:hAnsi="Calibri" w:cs="Calibri"/>
        </w:rPr>
        <w:t>rybníčků</w:t>
      </w:r>
      <w:proofErr w:type="spellEnd"/>
      <w:r w:rsidRPr="00D369CA">
        <w:rPr>
          <w:rFonts w:ascii="Calibri" w:hAnsi="Calibri" w:cs="Calibri"/>
        </w:rPr>
        <w:t xml:space="preserve">). </w:t>
      </w:r>
    </w:p>
    <w:p w14:paraId="12057F74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77F738EA" w14:textId="6BD499B1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Tyto plochy slouží především k rozmnožování obojživelníků, kteří jsou celkově na ústupu, a vodnímu hmyzu. Okolo tůní vzniknou navazující biotopy, které slouží dalšímu hmyzu, např. </w:t>
      </w:r>
      <w:proofErr w:type="spellStart"/>
      <w:r w:rsidR="00400546" w:rsidRPr="00D369CA">
        <w:rPr>
          <w:rFonts w:ascii="Calibri" w:hAnsi="Calibri" w:cs="Calibri"/>
          <w:szCs w:val="24"/>
        </w:rPr>
        <w:t>R</w:t>
      </w:r>
      <w:r w:rsidRPr="00D369CA">
        <w:rPr>
          <w:rFonts w:ascii="Calibri" w:hAnsi="Calibri" w:cs="Calibri"/>
          <w:szCs w:val="24"/>
        </w:rPr>
        <w:t>ovnokřídlým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r w:rsidRPr="00D369CA">
        <w:rPr>
          <w:rFonts w:ascii="Calibri" w:hAnsi="Calibri" w:cs="Calibri"/>
          <w:szCs w:val="24"/>
        </w:rPr>
        <w:t>(</w:t>
      </w:r>
      <w:r w:rsidRPr="00D369CA">
        <w:rPr>
          <w:rFonts w:ascii="Calibri" w:hAnsi="Calibri" w:cs="Calibri"/>
          <w:i/>
          <w:iCs/>
          <w:szCs w:val="24"/>
        </w:rPr>
        <w:t>Orthoptera</w:t>
      </w:r>
      <w:r w:rsidRPr="00D369CA">
        <w:rPr>
          <w:rFonts w:ascii="Calibri" w:hAnsi="Calibri" w:cs="Calibri"/>
          <w:szCs w:val="24"/>
        </w:rPr>
        <w:t>), </w:t>
      </w:r>
      <w:proofErr w:type="spellStart"/>
      <w:r w:rsidRPr="00D369CA">
        <w:rPr>
          <w:rFonts w:ascii="Calibri" w:hAnsi="Calibri" w:cs="Calibri"/>
          <w:szCs w:val="24"/>
        </w:rPr>
        <w:t>plošticím</w:t>
      </w:r>
      <w:proofErr w:type="spellEnd"/>
      <w:r w:rsidRPr="00D369CA">
        <w:rPr>
          <w:rFonts w:ascii="Calibri" w:hAnsi="Calibri" w:cs="Calibri"/>
          <w:szCs w:val="24"/>
        </w:rPr>
        <w:t> (</w:t>
      </w:r>
      <w:r w:rsidRPr="00D369CA">
        <w:rPr>
          <w:rFonts w:ascii="Calibri" w:hAnsi="Calibri" w:cs="Calibri"/>
          <w:i/>
          <w:iCs/>
          <w:szCs w:val="24"/>
        </w:rPr>
        <w:t>Heteroptera</w:t>
      </w:r>
      <w:r w:rsidRPr="00D369CA">
        <w:rPr>
          <w:rFonts w:ascii="Calibri" w:hAnsi="Calibri" w:cs="Calibri"/>
          <w:szCs w:val="24"/>
        </w:rPr>
        <w:t xml:space="preserve">), </w:t>
      </w:r>
      <w:proofErr w:type="spellStart"/>
      <w:r w:rsidRPr="00D369CA">
        <w:rPr>
          <w:rFonts w:ascii="Calibri" w:hAnsi="Calibri" w:cs="Calibri"/>
          <w:szCs w:val="24"/>
        </w:rPr>
        <w:t>vážkám</w:t>
      </w:r>
      <w:proofErr w:type="spellEnd"/>
      <w:r w:rsidRPr="00D369CA">
        <w:rPr>
          <w:rFonts w:ascii="Calibri" w:hAnsi="Calibri" w:cs="Calibri"/>
          <w:szCs w:val="24"/>
        </w:rPr>
        <w:t> (</w:t>
      </w:r>
      <w:r w:rsidRPr="00D369CA">
        <w:rPr>
          <w:rFonts w:ascii="Calibri" w:hAnsi="Calibri" w:cs="Calibri"/>
          <w:i/>
          <w:iCs/>
          <w:szCs w:val="24"/>
        </w:rPr>
        <w:t>Odonata</w:t>
      </w:r>
      <w:r w:rsidRPr="00D369CA">
        <w:rPr>
          <w:rFonts w:ascii="Calibri" w:hAnsi="Calibri" w:cs="Calibri"/>
          <w:szCs w:val="24"/>
        </w:rPr>
        <w:t xml:space="preserve">), </w:t>
      </w:r>
      <w:proofErr w:type="spellStart"/>
      <w:r w:rsidRPr="00D369CA">
        <w:rPr>
          <w:rFonts w:ascii="Calibri" w:hAnsi="Calibri" w:cs="Calibri"/>
          <w:szCs w:val="24"/>
        </w:rPr>
        <w:t>zde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například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největší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naší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vzácné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vážce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i/>
          <w:iCs/>
          <w:szCs w:val="24"/>
        </w:rPr>
        <w:t>Leucorrhinia</w:t>
      </w:r>
      <w:proofErr w:type="spellEnd"/>
      <w:r w:rsidRPr="00D369CA">
        <w:rPr>
          <w:rFonts w:ascii="Calibri" w:hAnsi="Calibri" w:cs="Calibri"/>
          <w:i/>
          <w:iCs/>
          <w:szCs w:val="24"/>
        </w:rPr>
        <w:t xml:space="preserve"> pectoralis</w:t>
      </w:r>
      <w:r w:rsidRPr="00D369CA">
        <w:rPr>
          <w:rFonts w:ascii="Calibri" w:hAnsi="Calibri" w:cs="Calibri"/>
          <w:szCs w:val="24"/>
        </w:rPr>
        <w:t xml:space="preserve">. </w:t>
      </w:r>
    </w:p>
    <w:p w14:paraId="624F568D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proofErr w:type="spellStart"/>
      <w:r w:rsidRPr="00D369CA">
        <w:rPr>
          <w:rFonts w:ascii="Calibri" w:hAnsi="Calibri" w:cs="Calibri"/>
          <w:szCs w:val="24"/>
        </w:rPr>
        <w:t>Trvalejší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tůně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menší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velikosti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mohou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posloužit</w:t>
      </w:r>
      <w:proofErr w:type="spellEnd"/>
      <w:r w:rsidRPr="00D369CA">
        <w:rPr>
          <w:rFonts w:ascii="Calibri" w:hAnsi="Calibri" w:cs="Calibri"/>
          <w:szCs w:val="24"/>
        </w:rPr>
        <w:t xml:space="preserve"> k </w:t>
      </w:r>
      <w:proofErr w:type="spellStart"/>
      <w:r w:rsidRPr="00D369CA">
        <w:rPr>
          <w:rFonts w:ascii="Calibri" w:hAnsi="Calibri" w:cs="Calibri"/>
          <w:szCs w:val="24"/>
        </w:rPr>
        <w:t>návratu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drobné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rybky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Slunky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obecné</w:t>
      </w:r>
      <w:proofErr w:type="spellEnd"/>
      <w:r w:rsidRPr="00D369CA">
        <w:rPr>
          <w:rFonts w:ascii="Calibri" w:hAnsi="Calibri" w:cs="Calibri"/>
          <w:szCs w:val="24"/>
        </w:rPr>
        <w:t xml:space="preserve"> (</w:t>
      </w:r>
      <w:proofErr w:type="spellStart"/>
      <w:r w:rsidRPr="00D369CA">
        <w:rPr>
          <w:rFonts w:ascii="Calibri" w:hAnsi="Calibri" w:cs="Calibri"/>
          <w:i/>
          <w:iCs/>
          <w:szCs w:val="24"/>
        </w:rPr>
        <w:t>Leucaspius</w:t>
      </w:r>
      <w:proofErr w:type="spellEnd"/>
      <w:r w:rsidRPr="00D369CA">
        <w:rPr>
          <w:rFonts w:ascii="Calibri" w:hAnsi="Calibri" w:cs="Calibri"/>
          <w:i/>
          <w:iCs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i/>
          <w:iCs/>
          <w:szCs w:val="24"/>
        </w:rPr>
        <w:t>delineatus</w:t>
      </w:r>
      <w:proofErr w:type="spellEnd"/>
      <w:r w:rsidRPr="00D369CA">
        <w:rPr>
          <w:rFonts w:ascii="Calibri" w:hAnsi="Calibri" w:cs="Calibri"/>
          <w:szCs w:val="24"/>
        </w:rPr>
        <w:t xml:space="preserve">), </w:t>
      </w:r>
      <w:proofErr w:type="spellStart"/>
      <w:r w:rsidRPr="00D369CA">
        <w:rPr>
          <w:rFonts w:ascii="Calibri" w:hAnsi="Calibri" w:cs="Calibri"/>
          <w:szCs w:val="24"/>
        </w:rPr>
        <w:t>která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r w:rsidR="00CC2A10" w:rsidRPr="00D369CA">
        <w:rPr>
          <w:rFonts w:ascii="Calibri" w:hAnsi="Calibri" w:cs="Calibri"/>
          <w:szCs w:val="24"/>
        </w:rPr>
        <w:t xml:space="preserve">v </w:t>
      </w:r>
      <w:proofErr w:type="spellStart"/>
      <w:r w:rsidR="00CC2A10" w:rsidRPr="00D369CA">
        <w:rPr>
          <w:rFonts w:ascii="Calibri" w:hAnsi="Calibri" w:cs="Calibri"/>
          <w:szCs w:val="24"/>
        </w:rPr>
        <w:t>současnosti</w:t>
      </w:r>
      <w:proofErr w:type="spellEnd"/>
      <w:r w:rsidR="00CC2A10" w:rsidRPr="00D369CA">
        <w:rPr>
          <w:rFonts w:ascii="Calibri" w:hAnsi="Calibri" w:cs="Calibri"/>
          <w:szCs w:val="24"/>
        </w:rPr>
        <w:t xml:space="preserve"> </w:t>
      </w:r>
      <w:proofErr w:type="spellStart"/>
      <w:r w:rsidR="00CC2A10" w:rsidRPr="00D369CA">
        <w:rPr>
          <w:rFonts w:ascii="Calibri" w:hAnsi="Calibri" w:cs="Calibri"/>
          <w:szCs w:val="24"/>
        </w:rPr>
        <w:t>ve</w:t>
      </w:r>
      <w:proofErr w:type="spellEnd"/>
      <w:r w:rsidR="00CC2A10" w:rsidRPr="00D369CA">
        <w:rPr>
          <w:rFonts w:ascii="Calibri" w:hAnsi="Calibri" w:cs="Calibri"/>
          <w:szCs w:val="24"/>
        </w:rPr>
        <w:t xml:space="preserve"> </w:t>
      </w:r>
      <w:proofErr w:type="spellStart"/>
      <w:r w:rsidR="00CC2A10" w:rsidRPr="00D369CA">
        <w:rPr>
          <w:rFonts w:ascii="Calibri" w:hAnsi="Calibri" w:cs="Calibri"/>
          <w:szCs w:val="24"/>
        </w:rPr>
        <w:t>volné</w:t>
      </w:r>
      <w:proofErr w:type="spellEnd"/>
      <w:r w:rsidR="00CC2A10" w:rsidRPr="00D369CA">
        <w:rPr>
          <w:rFonts w:ascii="Calibri" w:hAnsi="Calibri" w:cs="Calibri"/>
          <w:szCs w:val="24"/>
        </w:rPr>
        <w:t xml:space="preserve"> </w:t>
      </w:r>
      <w:proofErr w:type="spellStart"/>
      <w:r w:rsidR="00CC2A10" w:rsidRPr="00D369CA">
        <w:rPr>
          <w:rFonts w:ascii="Calibri" w:hAnsi="Calibri" w:cs="Calibri"/>
          <w:szCs w:val="24"/>
        </w:rPr>
        <w:t>krajině</w:t>
      </w:r>
      <w:proofErr w:type="spellEnd"/>
      <w:r w:rsidR="00CC2A10"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vymírá</w:t>
      </w:r>
      <w:proofErr w:type="spellEnd"/>
      <w:r w:rsidRPr="00D369CA">
        <w:rPr>
          <w:rFonts w:ascii="Calibri" w:hAnsi="Calibri" w:cs="Calibri"/>
          <w:szCs w:val="24"/>
        </w:rPr>
        <w:t>. V </w:t>
      </w:r>
      <w:proofErr w:type="spellStart"/>
      <w:r w:rsidRPr="00D369CA">
        <w:rPr>
          <w:rFonts w:ascii="Calibri" w:hAnsi="Calibri" w:cs="Calibri"/>
          <w:szCs w:val="24"/>
        </w:rPr>
        <w:t>případě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vzniku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větší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tůně</w:t>
      </w:r>
      <w:proofErr w:type="spellEnd"/>
      <w:r w:rsidRPr="00D369CA">
        <w:rPr>
          <w:rFonts w:ascii="Calibri" w:hAnsi="Calibri" w:cs="Calibri"/>
          <w:szCs w:val="24"/>
        </w:rPr>
        <w:t xml:space="preserve">, by </w:t>
      </w:r>
      <w:proofErr w:type="spellStart"/>
      <w:r w:rsidRPr="00D369CA">
        <w:rPr>
          <w:rFonts w:ascii="Calibri" w:hAnsi="Calibri" w:cs="Calibri"/>
          <w:szCs w:val="24"/>
        </w:rPr>
        <w:t>tato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mohla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posloužit</w:t>
      </w:r>
      <w:proofErr w:type="spellEnd"/>
      <w:r w:rsidRPr="00D369CA">
        <w:rPr>
          <w:rFonts w:ascii="Calibri" w:hAnsi="Calibri" w:cs="Calibri"/>
          <w:szCs w:val="24"/>
        </w:rPr>
        <w:t xml:space="preserve"> k </w:t>
      </w:r>
      <w:proofErr w:type="spellStart"/>
      <w:r w:rsidRPr="00D369CA">
        <w:rPr>
          <w:rFonts w:ascii="Calibri" w:hAnsi="Calibri" w:cs="Calibri"/>
          <w:szCs w:val="24"/>
        </w:rPr>
        <w:t>zachování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karase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obecného</w:t>
      </w:r>
      <w:proofErr w:type="spellEnd"/>
      <w:r w:rsidRPr="00D369CA">
        <w:rPr>
          <w:rFonts w:ascii="Calibri" w:hAnsi="Calibri" w:cs="Calibri"/>
          <w:szCs w:val="24"/>
        </w:rPr>
        <w:t xml:space="preserve"> (</w:t>
      </w:r>
      <w:r w:rsidRPr="00D369CA">
        <w:rPr>
          <w:rFonts w:ascii="Calibri" w:hAnsi="Calibri" w:cs="Calibri"/>
          <w:i/>
          <w:iCs/>
          <w:szCs w:val="24"/>
        </w:rPr>
        <w:t xml:space="preserve">Carassius </w:t>
      </w:r>
      <w:proofErr w:type="spellStart"/>
      <w:r w:rsidRPr="00D369CA">
        <w:rPr>
          <w:rFonts w:ascii="Calibri" w:hAnsi="Calibri" w:cs="Calibri"/>
          <w:i/>
          <w:iCs/>
          <w:szCs w:val="24"/>
        </w:rPr>
        <w:t>carassius</w:t>
      </w:r>
      <w:proofErr w:type="spellEnd"/>
      <w:r w:rsidRPr="00D369CA">
        <w:rPr>
          <w:rFonts w:ascii="Calibri" w:hAnsi="Calibri" w:cs="Calibri"/>
          <w:szCs w:val="24"/>
        </w:rPr>
        <w:t xml:space="preserve">), </w:t>
      </w:r>
      <w:proofErr w:type="spellStart"/>
      <w:r w:rsidRPr="00D369CA">
        <w:rPr>
          <w:rFonts w:ascii="Calibri" w:hAnsi="Calibri" w:cs="Calibri"/>
          <w:szCs w:val="24"/>
        </w:rPr>
        <w:t>který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již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našem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území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prakticky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vy</w:t>
      </w:r>
      <w:r w:rsidR="00CC2A10" w:rsidRPr="00D369CA">
        <w:rPr>
          <w:rFonts w:ascii="Calibri" w:hAnsi="Calibri" w:cs="Calibri"/>
          <w:szCs w:val="24"/>
        </w:rPr>
        <w:t>hynul</w:t>
      </w:r>
      <w:proofErr w:type="spellEnd"/>
      <w:r w:rsidRPr="00D369CA">
        <w:rPr>
          <w:rFonts w:ascii="Calibri" w:hAnsi="Calibri" w:cs="Calibri"/>
          <w:szCs w:val="24"/>
        </w:rPr>
        <w:t>. Oba tyto druhy jsou dnes kriticky ohrožené a vytvořením vhodných biotopů lze přispět k zachování genofondu regionálních ras obou rybích druhů.</w:t>
      </w:r>
    </w:p>
    <w:p w14:paraId="18B84EA5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>V </w:t>
      </w:r>
      <w:proofErr w:type="spellStart"/>
      <w:r w:rsidRPr="00D369CA">
        <w:rPr>
          <w:rFonts w:ascii="Calibri" w:hAnsi="Calibri" w:cs="Calibri"/>
          <w:szCs w:val="24"/>
        </w:rPr>
        <w:t>návaznosti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tyto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plochy</w:t>
      </w:r>
      <w:proofErr w:type="spellEnd"/>
      <w:r w:rsidRPr="00D369CA">
        <w:rPr>
          <w:rFonts w:ascii="Calibri" w:hAnsi="Calibri" w:cs="Calibri"/>
          <w:szCs w:val="24"/>
        </w:rPr>
        <w:t xml:space="preserve"> by </w:t>
      </w:r>
      <w:r w:rsidR="00CC2A10" w:rsidRPr="00D369CA">
        <w:rPr>
          <w:rFonts w:ascii="Calibri" w:hAnsi="Calibri" w:cs="Calibri"/>
          <w:szCs w:val="24"/>
        </w:rPr>
        <w:t xml:space="preserve">v </w:t>
      </w:r>
      <w:proofErr w:type="spellStart"/>
      <w:r w:rsidR="00CC2A10" w:rsidRPr="00D369CA">
        <w:rPr>
          <w:rFonts w:ascii="Calibri" w:hAnsi="Calibri" w:cs="Calibri"/>
          <w:szCs w:val="24"/>
        </w:rPr>
        <w:t>budoucnu</w:t>
      </w:r>
      <w:proofErr w:type="spellEnd"/>
      <w:r w:rsidR="00CC2A10"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mohl</w:t>
      </w:r>
      <w:r w:rsidR="00CC2A10" w:rsidRPr="00D369CA">
        <w:rPr>
          <w:rFonts w:ascii="Calibri" w:hAnsi="Calibri" w:cs="Calibri"/>
          <w:szCs w:val="24"/>
        </w:rPr>
        <w:t>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="00CC2A10" w:rsidRPr="00D369CA">
        <w:rPr>
          <w:rFonts w:ascii="Calibri" w:hAnsi="Calibri" w:cs="Calibri"/>
          <w:szCs w:val="24"/>
        </w:rPr>
        <w:t>okolí</w:t>
      </w:r>
      <w:proofErr w:type="spellEnd"/>
      <w:r w:rsidR="00CC2A10" w:rsidRPr="00D369CA">
        <w:rPr>
          <w:rFonts w:ascii="Calibri" w:hAnsi="Calibri" w:cs="Calibri"/>
          <w:szCs w:val="24"/>
        </w:rPr>
        <w:t xml:space="preserve"> </w:t>
      </w:r>
      <w:proofErr w:type="spellStart"/>
      <w:r w:rsidR="00CC2A10" w:rsidRPr="00D369CA">
        <w:rPr>
          <w:rFonts w:ascii="Calibri" w:hAnsi="Calibri" w:cs="Calibri"/>
          <w:szCs w:val="24"/>
        </w:rPr>
        <w:t>mokřadů</w:t>
      </w:r>
      <w:proofErr w:type="spellEnd"/>
      <w:r w:rsidR="00CC2A10"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osídlit</w:t>
      </w:r>
      <w:proofErr w:type="spellEnd"/>
      <w:r w:rsidRPr="00D369CA">
        <w:rPr>
          <w:rFonts w:ascii="Calibri" w:hAnsi="Calibri" w:cs="Calibri"/>
          <w:szCs w:val="24"/>
        </w:rPr>
        <w:t xml:space="preserve"> a </w:t>
      </w:r>
      <w:proofErr w:type="spellStart"/>
      <w:r w:rsidRPr="00D369CA">
        <w:rPr>
          <w:rFonts w:ascii="Calibri" w:hAnsi="Calibri" w:cs="Calibri"/>
          <w:szCs w:val="24"/>
        </w:rPr>
        <w:t>navštěvovat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hnízdící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ptáci</w:t>
      </w:r>
      <w:proofErr w:type="spellEnd"/>
      <w:r w:rsidRPr="00D369CA">
        <w:rPr>
          <w:rFonts w:ascii="Calibri" w:hAnsi="Calibri" w:cs="Calibri"/>
          <w:szCs w:val="24"/>
        </w:rPr>
        <w:t xml:space="preserve"> (</w:t>
      </w:r>
      <w:proofErr w:type="spellStart"/>
      <w:r w:rsidRPr="00D369CA">
        <w:rPr>
          <w:rFonts w:ascii="Calibri" w:hAnsi="Calibri" w:cs="Calibri"/>
          <w:szCs w:val="24"/>
        </w:rPr>
        <w:t>ledňáček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rákosníci</w:t>
      </w:r>
      <w:proofErr w:type="spellEnd"/>
      <w:r w:rsidRPr="00D369CA">
        <w:rPr>
          <w:rFonts w:ascii="Calibri" w:hAnsi="Calibri" w:cs="Calibri"/>
          <w:szCs w:val="24"/>
        </w:rPr>
        <w:t xml:space="preserve"> a další druhy ptactva).</w:t>
      </w:r>
    </w:p>
    <w:p w14:paraId="71ADC73C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32C14AF3" w14:textId="7413A880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t>Rašelinná tůň:</w:t>
      </w:r>
      <w:r w:rsidRPr="00D369CA">
        <w:rPr>
          <w:rFonts w:ascii="Calibri" w:hAnsi="Calibri" w:cs="Calibri"/>
          <w:szCs w:val="24"/>
        </w:rPr>
        <w:t xml:space="preserve"> Vybudování mokřadu na hranici lesa s kyselým prostředím by </w:t>
      </w:r>
      <w:proofErr w:type="spellStart"/>
      <w:r w:rsidRPr="00D369CA">
        <w:rPr>
          <w:rFonts w:ascii="Calibri" w:hAnsi="Calibri" w:cs="Calibri"/>
          <w:szCs w:val="24"/>
        </w:rPr>
        <w:t>umožnilo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výskyt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několik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vzácným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druhům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rostlin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které</w:t>
      </w:r>
      <w:proofErr w:type="spellEnd"/>
      <w:r w:rsidRPr="00D369CA">
        <w:rPr>
          <w:rFonts w:ascii="Calibri" w:hAnsi="Calibri" w:cs="Calibri"/>
          <w:szCs w:val="24"/>
        </w:rPr>
        <w:t xml:space="preserve"> se v </w:t>
      </w:r>
      <w:proofErr w:type="spellStart"/>
      <w:r w:rsidRPr="00D369CA">
        <w:rPr>
          <w:rFonts w:ascii="Calibri" w:hAnsi="Calibri" w:cs="Calibri"/>
          <w:szCs w:val="24"/>
        </w:rPr>
        <w:t>Beskydech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dříve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vyskytovaly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původních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podhorských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rašeliništích</w:t>
      </w:r>
      <w:proofErr w:type="spellEnd"/>
      <w:r w:rsidRPr="00D369CA">
        <w:rPr>
          <w:rFonts w:ascii="Calibri" w:hAnsi="Calibri" w:cs="Calibri"/>
          <w:szCs w:val="24"/>
        </w:rPr>
        <w:t xml:space="preserve"> a </w:t>
      </w:r>
      <w:proofErr w:type="spellStart"/>
      <w:r w:rsidRPr="00D369CA">
        <w:rPr>
          <w:rFonts w:ascii="Calibri" w:hAnsi="Calibri" w:cs="Calibri"/>
          <w:szCs w:val="24"/>
        </w:rPr>
        <w:t>jež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dnes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čelí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úbytku</w:t>
      </w:r>
      <w:proofErr w:type="spellEnd"/>
      <w:r w:rsidRPr="00D369CA">
        <w:rPr>
          <w:rFonts w:ascii="Calibri" w:hAnsi="Calibri" w:cs="Calibri"/>
          <w:szCs w:val="24"/>
        </w:rPr>
        <w:t xml:space="preserve">. Jako je </w:t>
      </w:r>
      <w:proofErr w:type="spellStart"/>
      <w:r w:rsidRPr="00D369CA">
        <w:rPr>
          <w:rFonts w:ascii="Calibri" w:hAnsi="Calibri" w:cs="Calibri"/>
          <w:szCs w:val="24"/>
        </w:rPr>
        <w:t>například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Ďáblík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bahenní</w:t>
      </w:r>
      <w:proofErr w:type="spellEnd"/>
      <w:r w:rsidRPr="00D369CA">
        <w:rPr>
          <w:rFonts w:ascii="Calibri" w:hAnsi="Calibri" w:cs="Calibri"/>
          <w:szCs w:val="24"/>
        </w:rPr>
        <w:t> (</w:t>
      </w:r>
      <w:r w:rsidRPr="00D369CA">
        <w:rPr>
          <w:rFonts w:ascii="Calibri" w:hAnsi="Calibri" w:cs="Calibri"/>
          <w:i/>
          <w:iCs/>
          <w:szCs w:val="24"/>
        </w:rPr>
        <w:t>Calla palustris</w:t>
      </w:r>
      <w:r w:rsidRPr="00D369CA">
        <w:rPr>
          <w:rFonts w:ascii="Calibri" w:hAnsi="Calibri" w:cs="Calibri"/>
          <w:szCs w:val="24"/>
        </w:rPr>
        <w:t>).</w:t>
      </w:r>
    </w:p>
    <w:p w14:paraId="3C651363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 </w:t>
      </w:r>
    </w:p>
    <w:p w14:paraId="0CA57EE8" w14:textId="77777777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  <w:u w:val="single"/>
        </w:rPr>
      </w:pPr>
      <w:r w:rsidRPr="00D369CA">
        <w:rPr>
          <w:rFonts w:ascii="Calibri" w:hAnsi="Calibri" w:cs="Calibri"/>
          <w:b/>
          <w:bCs/>
          <w:szCs w:val="24"/>
          <w:u w:val="single"/>
        </w:rPr>
        <w:t>Lesopark a arboretum:</w:t>
      </w:r>
    </w:p>
    <w:p w14:paraId="440237C3" w14:textId="0AC25D32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Vybudovaný </w:t>
      </w:r>
      <w:proofErr w:type="spellStart"/>
      <w:r w:rsidRPr="00D369CA">
        <w:rPr>
          <w:rFonts w:ascii="Calibri" w:hAnsi="Calibri" w:cs="Calibri"/>
          <w:szCs w:val="24"/>
        </w:rPr>
        <w:t>lesopark</w:t>
      </w:r>
      <w:proofErr w:type="spellEnd"/>
      <w:r w:rsidRPr="00D369CA">
        <w:rPr>
          <w:rFonts w:ascii="Calibri" w:hAnsi="Calibri" w:cs="Calibri"/>
          <w:szCs w:val="24"/>
        </w:rPr>
        <w:t xml:space="preserve"> by z </w:t>
      </w:r>
      <w:proofErr w:type="spellStart"/>
      <w:r w:rsidRPr="00D369CA">
        <w:rPr>
          <w:rFonts w:ascii="Calibri" w:hAnsi="Calibri" w:cs="Calibri"/>
          <w:szCs w:val="24"/>
        </w:rPr>
        <w:t>části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kopíroval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valašskou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krajinu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tak</w:t>
      </w:r>
      <w:proofErr w:type="spellEnd"/>
      <w:r w:rsidRPr="00D369CA">
        <w:rPr>
          <w:rFonts w:ascii="Calibri" w:hAnsi="Calibri" w:cs="Calibri"/>
          <w:szCs w:val="24"/>
        </w:rPr>
        <w:t xml:space="preserve"> aby </w:t>
      </w:r>
      <w:proofErr w:type="spellStart"/>
      <w:r w:rsidRPr="00D369CA">
        <w:rPr>
          <w:rFonts w:ascii="Calibri" w:hAnsi="Calibri" w:cs="Calibri"/>
          <w:szCs w:val="24"/>
        </w:rPr>
        <w:t>poskytl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maximální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možné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útočiště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především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r w:rsidR="00400546" w:rsidRPr="00D369CA">
        <w:rPr>
          <w:rFonts w:ascii="Calibri" w:hAnsi="Calibri" w:cs="Calibri"/>
          <w:szCs w:val="24"/>
        </w:rPr>
        <w:t xml:space="preserve">pro </w:t>
      </w:r>
      <w:proofErr w:type="spellStart"/>
      <w:r w:rsidR="00400546" w:rsidRPr="00D369CA">
        <w:rPr>
          <w:rFonts w:ascii="Calibri" w:hAnsi="Calibri" w:cs="Calibri"/>
          <w:szCs w:val="24"/>
        </w:rPr>
        <w:t>členovce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, ale </w:t>
      </w:r>
      <w:proofErr w:type="spellStart"/>
      <w:r w:rsidR="00400546" w:rsidRPr="00D369CA">
        <w:rPr>
          <w:rFonts w:ascii="Calibri" w:hAnsi="Calibri" w:cs="Calibri"/>
          <w:szCs w:val="24"/>
        </w:rPr>
        <w:t>i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pro </w:t>
      </w:r>
      <w:proofErr w:type="spellStart"/>
      <w:r w:rsidR="00400546" w:rsidRPr="00D369CA">
        <w:rPr>
          <w:rFonts w:ascii="Calibri" w:hAnsi="Calibri" w:cs="Calibri"/>
          <w:szCs w:val="24"/>
        </w:rPr>
        <w:t>obratlovce</w:t>
      </w:r>
      <w:proofErr w:type="spellEnd"/>
      <w:r w:rsidRPr="00D369CA">
        <w:rPr>
          <w:rFonts w:ascii="Calibri" w:hAnsi="Calibri" w:cs="Calibri"/>
          <w:szCs w:val="24"/>
        </w:rPr>
        <w:t xml:space="preserve">. </w:t>
      </w:r>
    </w:p>
    <w:p w14:paraId="2422177F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4AEC2CF1" w14:textId="77777777" w:rsidR="00CC2A10" w:rsidRPr="00D369CA" w:rsidRDefault="00CC2A10">
      <w:pPr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br w:type="page"/>
      </w:r>
    </w:p>
    <w:p w14:paraId="6184F02B" w14:textId="77777777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</w:rPr>
      </w:pPr>
      <w:proofErr w:type="spellStart"/>
      <w:r w:rsidRPr="00D369CA">
        <w:rPr>
          <w:rFonts w:ascii="Calibri" w:hAnsi="Calibri" w:cs="Calibri"/>
          <w:b/>
          <w:bCs/>
          <w:szCs w:val="24"/>
        </w:rPr>
        <w:lastRenderedPageBreak/>
        <w:t>Řídký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b/>
          <w:bCs/>
          <w:szCs w:val="24"/>
        </w:rPr>
        <w:t>prosvětlený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les</w:t>
      </w:r>
    </w:p>
    <w:p w14:paraId="43FE7A90" w14:textId="21F68DEC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Prosvětlený nebo také řídký les je v současné době </w:t>
      </w:r>
      <w:proofErr w:type="spellStart"/>
      <w:r w:rsidRPr="00D369CA">
        <w:rPr>
          <w:rFonts w:ascii="Calibri" w:hAnsi="Calibri" w:cs="Calibri"/>
          <w:szCs w:val="24"/>
        </w:rPr>
        <w:t>nedostatkovým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biotopem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který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při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dodržení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základních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zásad</w:t>
      </w:r>
      <w:proofErr w:type="spellEnd"/>
      <w:r w:rsidRPr="00D369CA">
        <w:rPr>
          <w:rFonts w:ascii="Calibri" w:hAnsi="Calibri" w:cs="Calibri"/>
          <w:szCs w:val="24"/>
        </w:rPr>
        <w:t xml:space="preserve"> a </w:t>
      </w:r>
      <w:proofErr w:type="spellStart"/>
      <w:r w:rsidRPr="00D369CA">
        <w:rPr>
          <w:rFonts w:ascii="Calibri" w:hAnsi="Calibri" w:cs="Calibri"/>
          <w:szCs w:val="24"/>
        </w:rPr>
        <w:t>vhodné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skladbě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lesa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může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mít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příznivý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ekologický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přínos</w:t>
      </w:r>
      <w:proofErr w:type="spellEnd"/>
      <w:r w:rsidRPr="00D369CA">
        <w:rPr>
          <w:rFonts w:ascii="Calibri" w:hAnsi="Calibri" w:cs="Calibri"/>
          <w:szCs w:val="24"/>
        </w:rPr>
        <w:t>.</w:t>
      </w:r>
      <w:r w:rsidR="00400546" w:rsidRPr="00D369CA">
        <w:rPr>
          <w:rFonts w:ascii="Calibri" w:hAnsi="Calibri" w:cs="Calibri"/>
          <w:szCs w:val="24"/>
        </w:rPr>
        <w:t xml:space="preserve"> Aby </w:t>
      </w:r>
      <w:proofErr w:type="spellStart"/>
      <w:r w:rsidR="00400546" w:rsidRPr="00D369CA">
        <w:rPr>
          <w:rFonts w:ascii="Calibri" w:hAnsi="Calibri" w:cs="Calibri"/>
          <w:szCs w:val="24"/>
        </w:rPr>
        <w:t>tento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lesní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celek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byl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dostatečně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velký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, </w:t>
      </w:r>
      <w:proofErr w:type="spellStart"/>
      <w:r w:rsidR="00400546" w:rsidRPr="00D369CA">
        <w:rPr>
          <w:rFonts w:ascii="Calibri" w:hAnsi="Calibri" w:cs="Calibri"/>
          <w:szCs w:val="24"/>
        </w:rPr>
        <w:t>vnikl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by </w:t>
      </w:r>
      <w:proofErr w:type="spellStart"/>
      <w:r w:rsidR="00400546" w:rsidRPr="00D369CA">
        <w:rPr>
          <w:rFonts w:ascii="Calibri" w:hAnsi="Calibri" w:cs="Calibri"/>
          <w:szCs w:val="24"/>
        </w:rPr>
        <w:t>na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území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obou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obcí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(</w:t>
      </w:r>
      <w:proofErr w:type="spellStart"/>
      <w:r w:rsidR="00400546" w:rsidRPr="00D369CA">
        <w:rPr>
          <w:rFonts w:ascii="Calibri" w:hAnsi="Calibri" w:cs="Calibri"/>
          <w:szCs w:val="24"/>
        </w:rPr>
        <w:t>Kunčic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pod </w:t>
      </w:r>
      <w:proofErr w:type="spellStart"/>
      <w:r w:rsidR="00400546" w:rsidRPr="00D369CA">
        <w:rPr>
          <w:rFonts w:ascii="Calibri" w:hAnsi="Calibri" w:cs="Calibri"/>
          <w:szCs w:val="24"/>
        </w:rPr>
        <w:t>Ondřejníkem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a </w:t>
      </w:r>
      <w:proofErr w:type="spellStart"/>
      <w:r w:rsidR="00400546" w:rsidRPr="00D369CA">
        <w:rPr>
          <w:rFonts w:ascii="Calibri" w:hAnsi="Calibri" w:cs="Calibri"/>
          <w:szCs w:val="24"/>
        </w:rPr>
        <w:t>Tiché</w:t>
      </w:r>
      <w:proofErr w:type="spellEnd"/>
      <w:r w:rsidR="00400546" w:rsidRPr="00D369CA">
        <w:rPr>
          <w:rFonts w:ascii="Calibri" w:hAnsi="Calibri" w:cs="Calibri"/>
          <w:szCs w:val="24"/>
        </w:rPr>
        <w:t>).</w:t>
      </w:r>
    </w:p>
    <w:p w14:paraId="14B0B118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Takováto místa mohou sloužit např. pro lesní mravence, kteří jsou v Beskydech dlouhodobě na ústupu. </w:t>
      </w:r>
      <w:proofErr w:type="spellStart"/>
      <w:r w:rsidRPr="00D369CA">
        <w:rPr>
          <w:rFonts w:ascii="Calibri" w:hAnsi="Calibri" w:cs="Calibri"/>
          <w:szCs w:val="24"/>
        </w:rPr>
        <w:t>Lokálně</w:t>
      </w:r>
      <w:proofErr w:type="spellEnd"/>
      <w:r w:rsidRPr="00D369CA">
        <w:rPr>
          <w:rFonts w:ascii="Calibri" w:hAnsi="Calibri" w:cs="Calibri"/>
          <w:szCs w:val="24"/>
        </w:rPr>
        <w:t xml:space="preserve"> se </w:t>
      </w:r>
      <w:proofErr w:type="spellStart"/>
      <w:r w:rsidRPr="00D369CA">
        <w:rPr>
          <w:rFonts w:ascii="Calibri" w:hAnsi="Calibri" w:cs="Calibri"/>
          <w:szCs w:val="24"/>
        </w:rPr>
        <w:t>zde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vyskytuje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mravenec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lesní</w:t>
      </w:r>
      <w:proofErr w:type="spellEnd"/>
      <w:r w:rsidRPr="00D369CA">
        <w:rPr>
          <w:rFonts w:ascii="Calibri" w:hAnsi="Calibri" w:cs="Calibri"/>
          <w:szCs w:val="24"/>
        </w:rPr>
        <w:t xml:space="preserve"> (</w:t>
      </w:r>
      <w:r w:rsidRPr="00D369CA">
        <w:rPr>
          <w:rFonts w:ascii="Calibri" w:hAnsi="Calibri" w:cs="Calibri"/>
          <w:i/>
          <w:iCs/>
          <w:szCs w:val="24"/>
        </w:rPr>
        <w:t xml:space="preserve">Formica </w:t>
      </w:r>
      <w:proofErr w:type="spellStart"/>
      <w:r w:rsidRPr="00D369CA">
        <w:rPr>
          <w:rFonts w:ascii="Calibri" w:hAnsi="Calibri" w:cs="Calibri"/>
          <w:i/>
          <w:iCs/>
          <w:szCs w:val="24"/>
        </w:rPr>
        <w:t>rufa</w:t>
      </w:r>
      <w:proofErr w:type="spellEnd"/>
      <w:r w:rsidRPr="00D369CA">
        <w:rPr>
          <w:rFonts w:ascii="Calibri" w:hAnsi="Calibri" w:cs="Calibri"/>
          <w:szCs w:val="24"/>
        </w:rPr>
        <w:t xml:space="preserve">), </w:t>
      </w:r>
      <w:proofErr w:type="spellStart"/>
      <w:r w:rsidRPr="00D369CA">
        <w:rPr>
          <w:rFonts w:ascii="Calibri" w:hAnsi="Calibri" w:cs="Calibri"/>
          <w:szCs w:val="24"/>
        </w:rPr>
        <w:t>který</w:t>
      </w:r>
      <w:proofErr w:type="spellEnd"/>
      <w:r w:rsidRPr="00D369CA">
        <w:rPr>
          <w:rFonts w:ascii="Calibri" w:hAnsi="Calibri" w:cs="Calibri"/>
          <w:szCs w:val="24"/>
        </w:rPr>
        <w:t xml:space="preserve"> by </w:t>
      </w:r>
      <w:proofErr w:type="spellStart"/>
      <w:r w:rsidRPr="00D369CA">
        <w:rPr>
          <w:rFonts w:ascii="Calibri" w:hAnsi="Calibri" w:cs="Calibri"/>
          <w:szCs w:val="24"/>
        </w:rPr>
        <w:t>podobnou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lokalitu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přirozeně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osídlil</w:t>
      </w:r>
      <w:proofErr w:type="spellEnd"/>
      <w:r w:rsidRPr="00D369CA">
        <w:rPr>
          <w:rFonts w:ascii="Calibri" w:hAnsi="Calibri" w:cs="Calibri"/>
          <w:szCs w:val="24"/>
        </w:rPr>
        <w:t xml:space="preserve">. </w:t>
      </w:r>
      <w:proofErr w:type="spellStart"/>
      <w:r w:rsidRPr="00D369CA">
        <w:rPr>
          <w:rFonts w:ascii="Calibri" w:hAnsi="Calibri" w:cs="Calibri"/>
          <w:szCs w:val="24"/>
        </w:rPr>
        <w:t>Významné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jsou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i</w:t>
      </w:r>
      <w:proofErr w:type="spellEnd"/>
      <w:r w:rsidRPr="00D369CA">
        <w:rPr>
          <w:rFonts w:ascii="Calibri" w:hAnsi="Calibri" w:cs="Calibri"/>
          <w:szCs w:val="24"/>
        </w:rPr>
        <w:t xml:space="preserve"> pro </w:t>
      </w:r>
      <w:proofErr w:type="spellStart"/>
      <w:r w:rsidRPr="00D369CA">
        <w:rPr>
          <w:rFonts w:ascii="Calibri" w:hAnsi="Calibri" w:cs="Calibri"/>
          <w:szCs w:val="24"/>
        </w:rPr>
        <w:t>hmyz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obecně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na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prosvětlené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lesy</w:t>
      </w:r>
      <w:proofErr w:type="spellEnd"/>
      <w:r w:rsidRPr="00D369CA">
        <w:rPr>
          <w:rFonts w:ascii="Calibri" w:hAnsi="Calibri" w:cs="Calibri"/>
          <w:szCs w:val="24"/>
        </w:rPr>
        <w:t xml:space="preserve"> se </w:t>
      </w:r>
      <w:proofErr w:type="spellStart"/>
      <w:r w:rsidRPr="00D369CA">
        <w:rPr>
          <w:rFonts w:ascii="Calibri" w:hAnsi="Calibri" w:cs="Calibri"/>
          <w:szCs w:val="24"/>
        </w:rPr>
        <w:t>váže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početné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společenstvo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nočních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motýlů</w:t>
      </w:r>
      <w:proofErr w:type="spellEnd"/>
      <w:r w:rsidRPr="00D369CA">
        <w:rPr>
          <w:rFonts w:ascii="Calibri" w:hAnsi="Calibri" w:cs="Calibri"/>
          <w:szCs w:val="24"/>
        </w:rPr>
        <w:t xml:space="preserve"> (</w:t>
      </w:r>
      <w:r w:rsidRPr="00D369CA">
        <w:rPr>
          <w:rFonts w:ascii="Calibri" w:hAnsi="Calibri" w:cs="Calibri"/>
          <w:i/>
          <w:iCs/>
          <w:szCs w:val="24"/>
        </w:rPr>
        <w:t>Lepidoptera</w:t>
      </w:r>
      <w:r w:rsidRPr="00D369CA">
        <w:rPr>
          <w:rFonts w:ascii="Calibri" w:hAnsi="Calibri" w:cs="Calibri"/>
          <w:szCs w:val="24"/>
        </w:rPr>
        <w:t xml:space="preserve">), </w:t>
      </w:r>
      <w:proofErr w:type="spellStart"/>
      <w:r w:rsidRPr="00D369CA">
        <w:rPr>
          <w:rFonts w:ascii="Calibri" w:hAnsi="Calibri" w:cs="Calibri"/>
          <w:szCs w:val="24"/>
        </w:rPr>
        <w:t>jejichž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housenky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pak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slouží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jako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potrava</w:t>
      </w:r>
      <w:proofErr w:type="spellEnd"/>
      <w:r w:rsidRPr="00D369CA">
        <w:rPr>
          <w:rFonts w:ascii="Calibri" w:hAnsi="Calibri" w:cs="Calibri"/>
          <w:szCs w:val="24"/>
        </w:rPr>
        <w:t xml:space="preserve"> pro </w:t>
      </w:r>
      <w:proofErr w:type="spellStart"/>
      <w:r w:rsidRPr="00D369CA">
        <w:rPr>
          <w:rFonts w:ascii="Calibri" w:hAnsi="Calibri" w:cs="Calibri"/>
          <w:szCs w:val="24"/>
        </w:rPr>
        <w:t>hmyzožravé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ptáky</w:t>
      </w:r>
      <w:proofErr w:type="spellEnd"/>
      <w:r w:rsidRPr="00D369CA">
        <w:rPr>
          <w:rFonts w:ascii="Calibri" w:hAnsi="Calibri" w:cs="Calibri"/>
          <w:szCs w:val="24"/>
        </w:rPr>
        <w:t xml:space="preserve">. </w:t>
      </w:r>
    </w:p>
    <w:p w14:paraId="5986A3D5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1D481279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Jedním z nedostatkových biotopů je řídký a prosvětlený les, který se dnes prakticky v krajině nevyskytuje. </w:t>
      </w:r>
      <w:proofErr w:type="spellStart"/>
      <w:r w:rsidRPr="00D369CA">
        <w:rPr>
          <w:rFonts w:ascii="Calibri" w:hAnsi="Calibri" w:cs="Calibri"/>
          <w:szCs w:val="24"/>
        </w:rPr>
        <w:t>Lesnické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využití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vyžaduje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hustou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výsadbu</w:t>
      </w:r>
      <w:proofErr w:type="spellEnd"/>
      <w:r w:rsidRPr="00D369CA">
        <w:rPr>
          <w:rFonts w:ascii="Calibri" w:hAnsi="Calibri" w:cs="Calibri"/>
          <w:szCs w:val="24"/>
        </w:rPr>
        <w:t xml:space="preserve"> a </w:t>
      </w:r>
      <w:proofErr w:type="spellStart"/>
      <w:r w:rsidRPr="00D369CA">
        <w:rPr>
          <w:rFonts w:ascii="Calibri" w:hAnsi="Calibri" w:cs="Calibri"/>
          <w:szCs w:val="24"/>
        </w:rPr>
        <w:t>neudržované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plochy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zarůstají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díky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absenci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velkých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herbivorů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nebo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absenci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lidských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zásahů</w:t>
      </w:r>
      <w:proofErr w:type="spellEnd"/>
      <w:r w:rsidRPr="00D369CA">
        <w:rPr>
          <w:rFonts w:ascii="Calibri" w:hAnsi="Calibri" w:cs="Calibri"/>
          <w:szCs w:val="24"/>
        </w:rPr>
        <w:t>. Přitom tento les, který bude na mírném svahu orientován jižním směrem, představuje místo, které může výrazně posloužit celé řadě vzácných druhů hmyzu a rostlin.</w:t>
      </w:r>
    </w:p>
    <w:p w14:paraId="70F97B9A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Například lesním mravencům (r. </w:t>
      </w:r>
      <w:r w:rsidRPr="00D369CA">
        <w:rPr>
          <w:rFonts w:ascii="Calibri" w:hAnsi="Calibri" w:cs="Calibri"/>
          <w:i/>
          <w:iCs/>
          <w:szCs w:val="24"/>
        </w:rPr>
        <w:t>Formica</w:t>
      </w:r>
      <w:r w:rsidRPr="00D369CA">
        <w:rPr>
          <w:rFonts w:ascii="Calibri" w:hAnsi="Calibri" w:cs="Calibri"/>
          <w:szCs w:val="24"/>
        </w:rPr>
        <w:t xml:space="preserve">). Zde navážeme na studie </w:t>
      </w:r>
      <w:proofErr w:type="gramStart"/>
      <w:r w:rsidRPr="00D369CA">
        <w:rPr>
          <w:rFonts w:ascii="Calibri" w:hAnsi="Calibri" w:cs="Calibri"/>
          <w:szCs w:val="24"/>
        </w:rPr>
        <w:t>a</w:t>
      </w:r>
      <w:proofErr w:type="gramEnd"/>
      <w:r w:rsidRPr="00D369CA">
        <w:rPr>
          <w:rFonts w:ascii="Calibri" w:hAnsi="Calibri" w:cs="Calibri"/>
          <w:szCs w:val="24"/>
        </w:rPr>
        <w:t xml:space="preserve"> ochranářské práce, které v regionu v minulosti realizovala kunčická pobočka ČSOP ZO 68/01.</w:t>
      </w:r>
    </w:p>
    <w:p w14:paraId="2E07C65F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7B51F510" w14:textId="77777777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</w:rPr>
      </w:pPr>
      <w:proofErr w:type="spellStart"/>
      <w:r w:rsidRPr="00D369CA">
        <w:rPr>
          <w:rFonts w:ascii="Calibri" w:hAnsi="Calibri" w:cs="Calibri"/>
          <w:b/>
          <w:bCs/>
          <w:szCs w:val="24"/>
        </w:rPr>
        <w:t>Broukoviště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(</w:t>
      </w:r>
      <w:proofErr w:type="spellStart"/>
      <w:r w:rsidRPr="00D369CA">
        <w:rPr>
          <w:rFonts w:ascii="Calibri" w:hAnsi="Calibri" w:cs="Calibri"/>
          <w:b/>
          <w:bCs/>
          <w:szCs w:val="24"/>
        </w:rPr>
        <w:t>loggery</w:t>
      </w:r>
      <w:proofErr w:type="spellEnd"/>
      <w:r w:rsidRPr="00D369CA">
        <w:rPr>
          <w:rFonts w:ascii="Calibri" w:hAnsi="Calibri" w:cs="Calibri"/>
          <w:b/>
          <w:bCs/>
          <w:szCs w:val="24"/>
        </w:rPr>
        <w:t>)</w:t>
      </w:r>
    </w:p>
    <w:p w14:paraId="12335CC1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>Jedná se o novou, ale v ČR zatím opomíjenou formu ochrany hmyzu. Jedná se o shromaždiště starých kmenů (již s larvami hmyzu) a zároveň nového dřeva v kulatině.</w:t>
      </w:r>
    </w:p>
    <w:p w14:paraId="577A07FE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Na </w:t>
      </w:r>
      <w:proofErr w:type="spellStart"/>
      <w:r w:rsidRPr="00D369CA">
        <w:rPr>
          <w:rFonts w:ascii="Calibri" w:hAnsi="Calibri" w:cs="Calibri"/>
          <w:szCs w:val="24"/>
        </w:rPr>
        <w:t>broukoviště</w:t>
      </w:r>
      <w:proofErr w:type="spellEnd"/>
      <w:r w:rsidRPr="00D369CA">
        <w:rPr>
          <w:rFonts w:ascii="Calibri" w:hAnsi="Calibri" w:cs="Calibri"/>
          <w:szCs w:val="24"/>
        </w:rPr>
        <w:t xml:space="preserve"> se </w:t>
      </w:r>
      <w:proofErr w:type="spellStart"/>
      <w:r w:rsidRPr="00D369CA">
        <w:rPr>
          <w:rFonts w:ascii="Calibri" w:hAnsi="Calibri" w:cs="Calibri"/>
          <w:szCs w:val="24"/>
        </w:rPr>
        <w:t>také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umísťují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velké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dřevěné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makety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xylofágního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hmyzu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což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následně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pomáhá</w:t>
      </w:r>
      <w:proofErr w:type="spellEnd"/>
      <w:r w:rsidRPr="00D369CA">
        <w:rPr>
          <w:rFonts w:ascii="Calibri" w:hAnsi="Calibri" w:cs="Calibri"/>
          <w:szCs w:val="24"/>
        </w:rPr>
        <w:t xml:space="preserve"> s </w:t>
      </w:r>
      <w:proofErr w:type="spellStart"/>
      <w:r w:rsidRPr="00D369CA">
        <w:rPr>
          <w:rFonts w:ascii="Calibri" w:hAnsi="Calibri" w:cs="Calibri"/>
          <w:szCs w:val="24"/>
        </w:rPr>
        <w:t>vysvětlením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potřebnosti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broukovišt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širší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veřejnosti</w:t>
      </w:r>
      <w:proofErr w:type="spellEnd"/>
      <w:r w:rsidRPr="00D369CA">
        <w:rPr>
          <w:rFonts w:ascii="Calibri" w:hAnsi="Calibri" w:cs="Calibri"/>
          <w:szCs w:val="24"/>
        </w:rPr>
        <w:t>.</w:t>
      </w:r>
    </w:p>
    <w:p w14:paraId="7F9177BB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proofErr w:type="spellStart"/>
      <w:r w:rsidRPr="00D369CA">
        <w:rPr>
          <w:rFonts w:ascii="Calibri" w:hAnsi="Calibri" w:cs="Calibri"/>
          <w:szCs w:val="24"/>
        </w:rPr>
        <w:t>Mimo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jedno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centrální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broukoviště</w:t>
      </w:r>
      <w:proofErr w:type="spellEnd"/>
      <w:r w:rsidRPr="00D369CA">
        <w:rPr>
          <w:rFonts w:ascii="Calibri" w:hAnsi="Calibri" w:cs="Calibri"/>
          <w:szCs w:val="24"/>
        </w:rPr>
        <w:t xml:space="preserve"> by se </w:t>
      </w:r>
      <w:proofErr w:type="spellStart"/>
      <w:r w:rsidRPr="00D369CA">
        <w:rPr>
          <w:rFonts w:ascii="Calibri" w:hAnsi="Calibri" w:cs="Calibri"/>
          <w:szCs w:val="24"/>
        </w:rPr>
        <w:t>na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vhodných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místech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umístily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padlé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kmeny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stromů</w:t>
      </w:r>
      <w:proofErr w:type="spellEnd"/>
      <w:r w:rsidRPr="00D369CA">
        <w:rPr>
          <w:rFonts w:ascii="Calibri" w:hAnsi="Calibri" w:cs="Calibri"/>
          <w:szCs w:val="24"/>
        </w:rPr>
        <w:t xml:space="preserve"> (</w:t>
      </w:r>
      <w:proofErr w:type="spellStart"/>
      <w:r w:rsidRPr="00D369CA">
        <w:rPr>
          <w:rFonts w:ascii="Calibri" w:hAnsi="Calibri" w:cs="Calibri"/>
          <w:szCs w:val="24"/>
        </w:rPr>
        <w:t>nebo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ponechaly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stávající</w:t>
      </w:r>
      <w:proofErr w:type="spellEnd"/>
      <w:r w:rsidRPr="00D369CA">
        <w:rPr>
          <w:rFonts w:ascii="Calibri" w:hAnsi="Calibri" w:cs="Calibri"/>
          <w:szCs w:val="24"/>
        </w:rPr>
        <w:t xml:space="preserve">), aby se </w:t>
      </w:r>
      <w:proofErr w:type="spellStart"/>
      <w:r w:rsidRPr="00D369CA">
        <w:rPr>
          <w:rFonts w:ascii="Calibri" w:hAnsi="Calibri" w:cs="Calibri"/>
          <w:szCs w:val="24"/>
        </w:rPr>
        <w:t>podpořil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růst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saprofytických</w:t>
      </w:r>
      <w:proofErr w:type="spellEnd"/>
      <w:r w:rsidRPr="00D369CA">
        <w:rPr>
          <w:rFonts w:ascii="Calibri" w:hAnsi="Calibri" w:cs="Calibri"/>
          <w:szCs w:val="24"/>
        </w:rPr>
        <w:t xml:space="preserve"> hub </w:t>
      </w:r>
      <w:proofErr w:type="spellStart"/>
      <w:r w:rsidRPr="00D369CA">
        <w:rPr>
          <w:rFonts w:ascii="Calibri" w:hAnsi="Calibri" w:cs="Calibri"/>
          <w:szCs w:val="24"/>
        </w:rPr>
        <w:t>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xylofágního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hmyzu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mimo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centrální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broukoviště</w:t>
      </w:r>
      <w:proofErr w:type="spellEnd"/>
      <w:r w:rsidRPr="00D369CA">
        <w:rPr>
          <w:rFonts w:ascii="Calibri" w:hAnsi="Calibri" w:cs="Calibri"/>
          <w:szCs w:val="24"/>
        </w:rPr>
        <w:t xml:space="preserve">. Část zde rostoucích </w:t>
      </w:r>
      <w:proofErr w:type="gramStart"/>
      <w:r w:rsidRPr="00D369CA">
        <w:rPr>
          <w:rFonts w:ascii="Calibri" w:hAnsi="Calibri" w:cs="Calibri"/>
          <w:szCs w:val="24"/>
        </w:rPr>
        <w:t>a</w:t>
      </w:r>
      <w:proofErr w:type="gramEnd"/>
      <w:r w:rsidRPr="00D369CA">
        <w:rPr>
          <w:rFonts w:ascii="Calibri" w:hAnsi="Calibri" w:cs="Calibri"/>
          <w:szCs w:val="24"/>
        </w:rPr>
        <w:t xml:space="preserve"> odumírajících stromů je možno ořezat na torzo a demonstrovat význam tohoto zásahu (čili ne odstranění na pařez) pro ochranu přírody – bude patrné zmlazení a znovuoživení starého strumu – podpora proměny estetického vnímání biotopů se starými stromy.</w:t>
      </w:r>
    </w:p>
    <w:p w14:paraId="67C363E4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4DDC0422" w14:textId="77777777" w:rsidR="00AF37B1" w:rsidRPr="00D369CA" w:rsidRDefault="00D675B2" w:rsidP="00B33A2B">
      <w:pPr>
        <w:jc w:val="both"/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t>Útočiště pro plazy</w:t>
      </w:r>
    </w:p>
    <w:p w14:paraId="0C97722F" w14:textId="77777777" w:rsidR="00AF37B1" w:rsidRPr="00D369CA" w:rsidRDefault="00D675B2" w:rsidP="00B33A2B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>Na více místech by v ploše byly umístěny zídky, hromady loženého kamení a kruhové kamenné „</w:t>
      </w:r>
      <w:proofErr w:type="gramStart"/>
      <w:r w:rsidRPr="00D369CA">
        <w:rPr>
          <w:rFonts w:ascii="Calibri" w:hAnsi="Calibri" w:cs="Calibri"/>
          <w:szCs w:val="24"/>
        </w:rPr>
        <w:t>věže“</w:t>
      </w:r>
      <w:proofErr w:type="gramEnd"/>
      <w:r w:rsidRPr="00D369CA">
        <w:rPr>
          <w:rFonts w:ascii="Calibri" w:hAnsi="Calibri" w:cs="Calibri"/>
          <w:szCs w:val="24"/>
        </w:rPr>
        <w:t>. Ty by vždy byly orientovány jižním, nebo jihovýchodním směrem, kvůli slunečnímu záření. Na odlehlejších místech, by tyto kamenné útočiště byly doplněny sypkou plochou pro kladení vajec plazů.</w:t>
      </w:r>
    </w:p>
    <w:p w14:paraId="290422C8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6DE9C975" w14:textId="77777777" w:rsidR="00DE74A9" w:rsidRPr="00D369CA" w:rsidRDefault="00DE74A9">
      <w:pPr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br w:type="page"/>
      </w:r>
    </w:p>
    <w:p w14:paraId="1EB724DB" w14:textId="7973E374" w:rsidR="00AF37B1" w:rsidRPr="00D369CA" w:rsidRDefault="00D675B2" w:rsidP="00D323AD">
      <w:pPr>
        <w:jc w:val="both"/>
        <w:rPr>
          <w:rFonts w:ascii="Calibri" w:hAnsi="Calibri" w:cs="Calibri"/>
          <w:b/>
          <w:bCs/>
          <w:szCs w:val="24"/>
        </w:rPr>
      </w:pPr>
      <w:proofErr w:type="spellStart"/>
      <w:r w:rsidRPr="00D369CA">
        <w:rPr>
          <w:rFonts w:ascii="Calibri" w:hAnsi="Calibri" w:cs="Calibri"/>
          <w:b/>
          <w:bCs/>
          <w:szCs w:val="24"/>
        </w:rPr>
        <w:lastRenderedPageBreak/>
        <w:t>Kompostové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b/>
          <w:bCs/>
          <w:szCs w:val="24"/>
        </w:rPr>
        <w:t>hromady</w:t>
      </w:r>
      <w:proofErr w:type="spellEnd"/>
    </w:p>
    <w:p w14:paraId="730DA2FF" w14:textId="7D6E43CC" w:rsidR="00AF37B1" w:rsidRPr="00D369CA" w:rsidRDefault="00D675B2" w:rsidP="00D323AD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Tyto plochy slouží k zazimování hmyzu, plazům i savcům (ježkům). </w:t>
      </w:r>
      <w:proofErr w:type="spellStart"/>
      <w:r w:rsidRPr="00D369CA">
        <w:rPr>
          <w:rFonts w:ascii="Calibri" w:hAnsi="Calibri" w:cs="Calibri"/>
          <w:szCs w:val="24"/>
        </w:rPr>
        <w:t>Jedna</w:t>
      </w:r>
      <w:proofErr w:type="spellEnd"/>
      <w:r w:rsidRPr="00D369CA">
        <w:rPr>
          <w:rFonts w:ascii="Calibri" w:hAnsi="Calibri" w:cs="Calibri"/>
          <w:szCs w:val="24"/>
        </w:rPr>
        <w:t xml:space="preserve"> z </w:t>
      </w:r>
      <w:proofErr w:type="spellStart"/>
      <w:r w:rsidRPr="00D369CA">
        <w:rPr>
          <w:rFonts w:ascii="Calibri" w:hAnsi="Calibri" w:cs="Calibri"/>
          <w:szCs w:val="24"/>
        </w:rPr>
        <w:t>kompostových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hromad</w:t>
      </w:r>
      <w:proofErr w:type="spellEnd"/>
      <w:r w:rsidRPr="00D369CA">
        <w:rPr>
          <w:rFonts w:ascii="Calibri" w:hAnsi="Calibri" w:cs="Calibri"/>
          <w:szCs w:val="24"/>
        </w:rPr>
        <w:t xml:space="preserve"> by </w:t>
      </w:r>
      <w:proofErr w:type="spellStart"/>
      <w:r w:rsidRPr="00D369CA">
        <w:rPr>
          <w:rFonts w:ascii="Calibri" w:hAnsi="Calibri" w:cs="Calibri"/>
          <w:szCs w:val="24"/>
        </w:rPr>
        <w:t>byla</w:t>
      </w:r>
      <w:proofErr w:type="spellEnd"/>
      <w:r w:rsidRPr="00D369CA">
        <w:rPr>
          <w:rFonts w:ascii="Calibri" w:hAnsi="Calibri" w:cs="Calibri"/>
          <w:szCs w:val="24"/>
        </w:rPr>
        <w:t xml:space="preserve"> z </w:t>
      </w:r>
      <w:proofErr w:type="spellStart"/>
      <w:r w:rsidRPr="00D369CA">
        <w:rPr>
          <w:rFonts w:ascii="Calibri" w:hAnsi="Calibri" w:cs="Calibri"/>
          <w:szCs w:val="24"/>
        </w:rPr>
        <w:t>prokládaných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větví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na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pomezí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lesa</w:t>
      </w:r>
      <w:proofErr w:type="spellEnd"/>
      <w:r w:rsidRPr="00D369CA">
        <w:rPr>
          <w:rFonts w:ascii="Calibri" w:hAnsi="Calibri" w:cs="Calibri"/>
          <w:szCs w:val="24"/>
        </w:rPr>
        <w:t xml:space="preserve"> (</w:t>
      </w:r>
      <w:proofErr w:type="spellStart"/>
      <w:r w:rsidRPr="00D369CA">
        <w:rPr>
          <w:rFonts w:ascii="Calibri" w:hAnsi="Calibri" w:cs="Calibri"/>
          <w:szCs w:val="24"/>
        </w:rPr>
        <w:t>může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být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poblíž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broukoviště</w:t>
      </w:r>
      <w:proofErr w:type="spellEnd"/>
      <w:r w:rsidRPr="00D369CA">
        <w:rPr>
          <w:rFonts w:ascii="Calibri" w:hAnsi="Calibri" w:cs="Calibri"/>
          <w:szCs w:val="24"/>
        </w:rPr>
        <w:t>)</w:t>
      </w:r>
      <w:r w:rsidR="00400546" w:rsidRPr="00D369CA">
        <w:rPr>
          <w:rFonts w:ascii="Calibri" w:hAnsi="Calibri" w:cs="Calibri"/>
          <w:szCs w:val="24"/>
        </w:rPr>
        <w:t xml:space="preserve"> I </w:t>
      </w:r>
      <w:proofErr w:type="spellStart"/>
      <w:r w:rsidR="00400546" w:rsidRPr="00D369CA">
        <w:rPr>
          <w:rFonts w:ascii="Calibri" w:hAnsi="Calibri" w:cs="Calibri"/>
          <w:szCs w:val="24"/>
        </w:rPr>
        <w:t>uvnitř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lesního</w:t>
      </w:r>
      <w:proofErr w:type="spellEnd"/>
      <w:r w:rsidR="00400546" w:rsidRPr="00D369CA">
        <w:rPr>
          <w:rFonts w:ascii="Calibri" w:hAnsi="Calibri" w:cs="Calibri"/>
          <w:szCs w:val="24"/>
        </w:rPr>
        <w:t xml:space="preserve"> </w:t>
      </w:r>
      <w:proofErr w:type="spellStart"/>
      <w:r w:rsidR="00400546" w:rsidRPr="00D369CA">
        <w:rPr>
          <w:rFonts w:ascii="Calibri" w:hAnsi="Calibri" w:cs="Calibri"/>
          <w:szCs w:val="24"/>
        </w:rPr>
        <w:t>porostu</w:t>
      </w:r>
      <w:proofErr w:type="spellEnd"/>
      <w:r w:rsidRPr="00D369CA">
        <w:rPr>
          <w:rFonts w:ascii="Calibri" w:hAnsi="Calibri" w:cs="Calibri"/>
          <w:szCs w:val="24"/>
        </w:rPr>
        <w:t xml:space="preserve">. Větší větve zadržují tvar a prostor mezi nimi by byl vyplněn štěpkou, listím a trávou. </w:t>
      </w:r>
    </w:p>
    <w:p w14:paraId="6D330EBD" w14:textId="77777777" w:rsidR="00AF37B1" w:rsidRPr="00D369CA" w:rsidRDefault="00CC2A10" w:rsidP="00D323AD">
      <w:pPr>
        <w:jc w:val="both"/>
        <w:rPr>
          <w:rFonts w:ascii="Calibri" w:hAnsi="Calibri" w:cs="Calibri"/>
          <w:szCs w:val="24"/>
        </w:rPr>
      </w:pPr>
      <w:proofErr w:type="spellStart"/>
      <w:r w:rsidRPr="00D369CA">
        <w:rPr>
          <w:rFonts w:ascii="Calibri" w:hAnsi="Calibri" w:cs="Calibri"/>
          <w:szCs w:val="24"/>
        </w:rPr>
        <w:t>Další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kompostové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hromady</w:t>
      </w:r>
      <w:proofErr w:type="spellEnd"/>
      <w:r w:rsidRPr="00D369CA">
        <w:rPr>
          <w:rFonts w:ascii="Calibri" w:hAnsi="Calibri" w:cs="Calibri"/>
          <w:szCs w:val="24"/>
        </w:rPr>
        <w:t xml:space="preserve"> by </w:t>
      </w:r>
      <w:proofErr w:type="spellStart"/>
      <w:r w:rsidRPr="00D369CA">
        <w:rPr>
          <w:rFonts w:ascii="Calibri" w:hAnsi="Calibri" w:cs="Calibri"/>
          <w:szCs w:val="24"/>
        </w:rPr>
        <w:t>měla</w:t>
      </w:r>
      <w:proofErr w:type="spellEnd"/>
      <w:r w:rsidRPr="00D369CA">
        <w:rPr>
          <w:rFonts w:ascii="Calibri" w:hAnsi="Calibri" w:cs="Calibri"/>
          <w:szCs w:val="24"/>
        </w:rPr>
        <w:t xml:space="preserve"> by </w:t>
      </w:r>
      <w:proofErr w:type="spellStart"/>
      <w:r w:rsidRPr="00D369CA">
        <w:rPr>
          <w:rFonts w:ascii="Calibri" w:hAnsi="Calibri" w:cs="Calibri"/>
          <w:szCs w:val="24"/>
        </w:rPr>
        <w:t>plnit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praktickou</w:t>
      </w:r>
      <w:proofErr w:type="spellEnd"/>
      <w:r w:rsidRPr="00D369CA">
        <w:rPr>
          <w:rFonts w:ascii="Calibri" w:hAnsi="Calibri" w:cs="Calibri"/>
          <w:szCs w:val="24"/>
        </w:rPr>
        <w:t xml:space="preserve"> funkci (uskladnění štěpky, a především posečené trávy). Toto kompostové úložiště by bylo větší (cca 3*5 m), aby se v ní dalo snadno manipulovat a uskladňovat posečenou trávu.  </w:t>
      </w:r>
    </w:p>
    <w:p w14:paraId="5AC95D79" w14:textId="77777777" w:rsidR="00AF37B1" w:rsidRPr="00D369CA" w:rsidRDefault="00AF37B1" w:rsidP="00D323AD">
      <w:pPr>
        <w:jc w:val="both"/>
        <w:rPr>
          <w:rFonts w:ascii="Calibri" w:hAnsi="Calibri" w:cs="Calibri"/>
          <w:szCs w:val="24"/>
        </w:rPr>
      </w:pPr>
    </w:p>
    <w:p w14:paraId="7A13CBB0" w14:textId="686F4BD6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</w:rPr>
      </w:pPr>
      <w:proofErr w:type="spellStart"/>
      <w:r w:rsidRPr="00D369CA">
        <w:rPr>
          <w:rFonts w:ascii="Calibri" w:hAnsi="Calibri" w:cs="Calibri"/>
          <w:b/>
          <w:bCs/>
          <w:szCs w:val="24"/>
        </w:rPr>
        <w:t>Květnatá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b/>
          <w:bCs/>
          <w:szCs w:val="24"/>
        </w:rPr>
        <w:t>louka</w:t>
      </w:r>
      <w:proofErr w:type="spellEnd"/>
    </w:p>
    <w:p w14:paraId="647A0BE2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r w:rsidRPr="00D369CA">
        <w:rPr>
          <w:rFonts w:ascii="Calibri" w:hAnsi="Calibri" w:cs="Calibri"/>
          <w:szCs w:val="24"/>
        </w:rPr>
        <w:t xml:space="preserve">Na </w:t>
      </w:r>
      <w:proofErr w:type="spellStart"/>
      <w:r w:rsidRPr="00D369CA">
        <w:rPr>
          <w:rFonts w:ascii="Calibri" w:hAnsi="Calibri" w:cs="Calibri"/>
          <w:szCs w:val="24"/>
        </w:rPr>
        <w:t>vhodné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části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bezlesí</w:t>
      </w:r>
      <w:proofErr w:type="spellEnd"/>
      <w:r w:rsidRPr="00D369CA">
        <w:rPr>
          <w:rFonts w:ascii="Calibri" w:hAnsi="Calibri" w:cs="Calibri"/>
          <w:szCs w:val="24"/>
        </w:rPr>
        <w:t xml:space="preserve"> by </w:t>
      </w:r>
      <w:proofErr w:type="spellStart"/>
      <w:r w:rsidRPr="00D369CA">
        <w:rPr>
          <w:rFonts w:ascii="Calibri" w:hAnsi="Calibri" w:cs="Calibri"/>
          <w:szCs w:val="24"/>
        </w:rPr>
        <w:t>byla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obnovena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typická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beskydská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květnatá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louka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která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byla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naprosto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běžným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typem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lučního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porostu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před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zcelováním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pozemků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hnojením</w:t>
      </w:r>
      <w:proofErr w:type="spellEnd"/>
      <w:r w:rsidRPr="00D369CA">
        <w:rPr>
          <w:rFonts w:ascii="Calibri" w:hAnsi="Calibri" w:cs="Calibri"/>
          <w:szCs w:val="24"/>
        </w:rPr>
        <w:t xml:space="preserve"> a </w:t>
      </w:r>
      <w:proofErr w:type="spellStart"/>
      <w:r w:rsidRPr="00D369CA">
        <w:rPr>
          <w:rFonts w:ascii="Calibri" w:hAnsi="Calibri" w:cs="Calibri"/>
          <w:szCs w:val="24"/>
        </w:rPr>
        <w:t>dosevy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produkčních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lučních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směsí</w:t>
      </w:r>
      <w:proofErr w:type="spellEnd"/>
      <w:r w:rsidRPr="00D369CA">
        <w:rPr>
          <w:rFonts w:ascii="Calibri" w:hAnsi="Calibri" w:cs="Calibri"/>
          <w:szCs w:val="24"/>
        </w:rPr>
        <w:t xml:space="preserve"> – </w:t>
      </w:r>
      <w:proofErr w:type="spellStart"/>
      <w:r w:rsidRPr="00D369CA">
        <w:rPr>
          <w:rFonts w:ascii="Calibri" w:hAnsi="Calibri" w:cs="Calibri"/>
          <w:szCs w:val="24"/>
        </w:rPr>
        <w:t>vše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realizováno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zrychlujícím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tempu</w:t>
      </w:r>
      <w:proofErr w:type="spellEnd"/>
      <w:r w:rsidRPr="00D369CA">
        <w:rPr>
          <w:rFonts w:ascii="Calibri" w:hAnsi="Calibri" w:cs="Calibri"/>
          <w:szCs w:val="24"/>
        </w:rPr>
        <w:t xml:space="preserve"> po roce cca 1970 až do současné doby. Výsevy by byly praktikovány odborníky doporučenou semennou směsí, za předchozí povrchové úpravy louky (částečně stržený drn, bránování, vytvoření drobných depresí </w:t>
      </w:r>
      <w:proofErr w:type="gramStart"/>
      <w:r w:rsidRPr="00D369CA">
        <w:rPr>
          <w:rFonts w:ascii="Calibri" w:hAnsi="Calibri" w:cs="Calibri"/>
          <w:szCs w:val="24"/>
        </w:rPr>
        <w:t>a</w:t>
      </w:r>
      <w:proofErr w:type="gramEnd"/>
      <w:r w:rsidRPr="00D369CA">
        <w:rPr>
          <w:rFonts w:ascii="Calibri" w:hAnsi="Calibri" w:cs="Calibri"/>
          <w:szCs w:val="24"/>
        </w:rPr>
        <w:t xml:space="preserve"> elevací v terénu). Cílem je mít na omezeném prostoru co nejpestřejší nabídku lučních biotopů co se druhového složení bylina travin a struktury porostu týče.</w:t>
      </w:r>
    </w:p>
    <w:p w14:paraId="3926BB23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</w:rPr>
      </w:pPr>
      <w:proofErr w:type="spellStart"/>
      <w:r w:rsidRPr="00D369CA">
        <w:rPr>
          <w:rFonts w:ascii="Calibri" w:hAnsi="Calibri" w:cs="Calibri"/>
          <w:szCs w:val="24"/>
        </w:rPr>
        <w:t>Květnaté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louky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jsou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nezbytným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biotopem</w:t>
      </w:r>
      <w:proofErr w:type="spellEnd"/>
      <w:r w:rsidRPr="00D369CA">
        <w:rPr>
          <w:rFonts w:ascii="Calibri" w:hAnsi="Calibri" w:cs="Calibri"/>
          <w:szCs w:val="24"/>
        </w:rPr>
        <w:t xml:space="preserve"> pro </w:t>
      </w:r>
      <w:proofErr w:type="spellStart"/>
      <w:r w:rsidRPr="00D369CA">
        <w:rPr>
          <w:rFonts w:ascii="Calibri" w:hAnsi="Calibri" w:cs="Calibri"/>
          <w:szCs w:val="24"/>
        </w:rPr>
        <w:t>řadu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hmyzích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společenství</w:t>
      </w:r>
      <w:proofErr w:type="spellEnd"/>
      <w:r w:rsidRPr="00D369CA">
        <w:rPr>
          <w:rFonts w:ascii="Calibri" w:hAnsi="Calibri" w:cs="Calibri"/>
          <w:szCs w:val="24"/>
        </w:rPr>
        <w:t xml:space="preserve">, </w:t>
      </w:r>
      <w:proofErr w:type="spellStart"/>
      <w:r w:rsidRPr="00D369CA">
        <w:rPr>
          <w:rFonts w:ascii="Calibri" w:hAnsi="Calibri" w:cs="Calibri"/>
          <w:szCs w:val="24"/>
        </w:rPr>
        <w:t>především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však</w:t>
      </w:r>
      <w:proofErr w:type="spellEnd"/>
      <w:r w:rsidRPr="00D369CA">
        <w:rPr>
          <w:rFonts w:ascii="Calibri" w:hAnsi="Calibri" w:cs="Calibri"/>
          <w:szCs w:val="24"/>
        </w:rPr>
        <w:t xml:space="preserve"> pro </w:t>
      </w:r>
      <w:proofErr w:type="spellStart"/>
      <w:r w:rsidRPr="00D369CA">
        <w:rPr>
          <w:rFonts w:ascii="Calibri" w:hAnsi="Calibri" w:cs="Calibri"/>
          <w:szCs w:val="24"/>
        </w:rPr>
        <w:t>motýly</w:t>
      </w:r>
      <w:proofErr w:type="spellEnd"/>
      <w:r w:rsidRPr="00D369CA">
        <w:rPr>
          <w:rFonts w:ascii="Calibri" w:hAnsi="Calibri" w:cs="Calibri"/>
          <w:szCs w:val="24"/>
        </w:rPr>
        <w:t xml:space="preserve"> (</w:t>
      </w:r>
      <w:r w:rsidRPr="00D369CA">
        <w:rPr>
          <w:rFonts w:ascii="Calibri" w:hAnsi="Calibri" w:cs="Calibri"/>
          <w:i/>
          <w:iCs/>
          <w:szCs w:val="24"/>
        </w:rPr>
        <w:t>Lepidoptera</w:t>
      </w:r>
      <w:r w:rsidRPr="00D369CA">
        <w:rPr>
          <w:rFonts w:ascii="Calibri" w:hAnsi="Calibri" w:cs="Calibri"/>
          <w:szCs w:val="24"/>
        </w:rPr>
        <w:t>).</w:t>
      </w:r>
    </w:p>
    <w:p w14:paraId="1DE605FC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</w:rPr>
      </w:pPr>
    </w:p>
    <w:p w14:paraId="1C8046FA" w14:textId="77777777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t>Tradiční údržba korun stromů</w:t>
      </w:r>
    </w:p>
    <w:p w14:paraId="002FA1AB" w14:textId="73E2ABE0" w:rsidR="00AF37B1" w:rsidRPr="00D369CA" w:rsidRDefault="00D675B2" w:rsidP="00BB6B05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</w:rPr>
        <w:t xml:space="preserve">Důležitou součástí úpravy stromů v 19. století bylo tzv. tvarování na babku. Další tradiční úprava koruny byla po tzv. letnění. Takto tvarované stromy mohou na první pohled působit nepřiměřeně, ale mají svůj výrazný význam historický </w:t>
      </w:r>
      <w:proofErr w:type="gramStart"/>
      <w:r w:rsidRPr="00D369CA">
        <w:rPr>
          <w:rFonts w:ascii="Calibri" w:hAnsi="Calibri" w:cs="Calibri"/>
          <w:szCs w:val="24"/>
        </w:rPr>
        <w:t>a</w:t>
      </w:r>
      <w:proofErr w:type="gramEnd"/>
      <w:r w:rsidRPr="00D369CA">
        <w:rPr>
          <w:rFonts w:ascii="Calibri" w:hAnsi="Calibri" w:cs="Calibri"/>
          <w:szCs w:val="24"/>
        </w:rPr>
        <w:t xml:space="preserve"> ekologický. </w:t>
      </w:r>
      <w:proofErr w:type="spellStart"/>
      <w:r w:rsidRPr="00D369CA">
        <w:rPr>
          <w:rFonts w:ascii="Calibri" w:hAnsi="Calibri" w:cs="Calibri"/>
          <w:szCs w:val="24"/>
        </w:rPr>
        <w:t>Dříve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byla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valašská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krajina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typická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právě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szCs w:val="24"/>
        </w:rPr>
        <w:t>takto</w:t>
      </w:r>
      <w:proofErr w:type="spellEnd"/>
      <w:r w:rsidRPr="00D369CA">
        <w:rPr>
          <w:rFonts w:ascii="Calibri" w:hAnsi="Calibri" w:cs="Calibri"/>
          <w:szCs w:val="24"/>
        </w:rPr>
        <w:t xml:space="preserve"> „</w:t>
      </w:r>
      <w:proofErr w:type="spellStart"/>
      <w:r w:rsidRPr="00D369CA">
        <w:rPr>
          <w:rFonts w:ascii="Calibri" w:hAnsi="Calibri" w:cs="Calibri"/>
          <w:szCs w:val="24"/>
        </w:rPr>
        <w:t>deformovanými</w:t>
      </w:r>
      <w:proofErr w:type="spellEnd"/>
      <w:r w:rsidRPr="00D369CA">
        <w:rPr>
          <w:rFonts w:ascii="Calibri" w:hAnsi="Calibri" w:cs="Calibri"/>
          <w:szCs w:val="24"/>
        </w:rPr>
        <w:t xml:space="preserve"> </w:t>
      </w:r>
      <w:proofErr w:type="spellStart"/>
      <w:proofErr w:type="gramStart"/>
      <w:r w:rsidRPr="00D369CA">
        <w:rPr>
          <w:rFonts w:ascii="Calibri" w:hAnsi="Calibri" w:cs="Calibri"/>
          <w:szCs w:val="24"/>
        </w:rPr>
        <w:t>stromy</w:t>
      </w:r>
      <w:proofErr w:type="spellEnd"/>
      <w:r w:rsidRPr="00D369CA">
        <w:rPr>
          <w:rFonts w:ascii="Calibri" w:hAnsi="Calibri" w:cs="Calibri"/>
          <w:szCs w:val="24"/>
        </w:rPr>
        <w:t>“</w:t>
      </w:r>
      <w:proofErr w:type="gramEnd"/>
      <w:r w:rsidRPr="00D369CA">
        <w:rPr>
          <w:rFonts w:ascii="Calibri" w:hAnsi="Calibri" w:cs="Calibri"/>
          <w:szCs w:val="24"/>
        </w:rPr>
        <w:t>.</w:t>
      </w:r>
    </w:p>
    <w:p w14:paraId="3E59BD1E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  <w:lang w:val="pl-PL"/>
        </w:rPr>
      </w:pPr>
    </w:p>
    <w:p w14:paraId="13B8F0E2" w14:textId="77777777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  <w:lang w:val="pl-PL"/>
        </w:rPr>
      </w:pPr>
      <w:r w:rsidRPr="00D369CA">
        <w:rPr>
          <w:rFonts w:ascii="Calibri" w:hAnsi="Calibri" w:cs="Calibri"/>
          <w:b/>
          <w:bCs/>
          <w:szCs w:val="24"/>
          <w:lang w:val="pl-PL"/>
        </w:rPr>
        <w:t>Moderní arboretum</w:t>
      </w:r>
    </w:p>
    <w:p w14:paraId="38FDCCD1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  <w:lang w:val="pl-PL"/>
        </w:rPr>
        <w:t xml:space="preserve">Menší část lesní plochy by byla vyčleněna pro obnovu arboreta, aby se zachoval původní záměr prvních majitelů. A to s důrazem na jehličnany r. </w:t>
      </w:r>
      <w:r w:rsidRPr="00D369CA">
        <w:rPr>
          <w:rFonts w:ascii="Calibri" w:hAnsi="Calibri" w:cs="Calibri"/>
          <w:i/>
          <w:iCs/>
          <w:szCs w:val="24"/>
          <w:lang w:val="pl-PL"/>
        </w:rPr>
        <w:t>Picea</w:t>
      </w:r>
      <w:r w:rsidRPr="00D369CA">
        <w:rPr>
          <w:rFonts w:ascii="Calibri" w:hAnsi="Calibri" w:cs="Calibri"/>
          <w:szCs w:val="24"/>
          <w:lang w:val="pl-PL"/>
        </w:rPr>
        <w:t xml:space="preserve"> (smrky), </w:t>
      </w:r>
      <w:r w:rsidRPr="00D369CA">
        <w:rPr>
          <w:rFonts w:ascii="Calibri" w:hAnsi="Calibri" w:cs="Calibri"/>
          <w:i/>
          <w:iCs/>
          <w:szCs w:val="24"/>
          <w:lang w:val="pl-PL"/>
        </w:rPr>
        <w:t>Larix</w:t>
      </w:r>
      <w:r w:rsidRPr="00D369CA">
        <w:rPr>
          <w:rFonts w:ascii="Calibri" w:hAnsi="Calibri" w:cs="Calibri"/>
          <w:szCs w:val="24"/>
          <w:lang w:val="pl-PL"/>
        </w:rPr>
        <w:t xml:space="preserve"> (modříny), tis (Taxus) a další.</w:t>
      </w:r>
    </w:p>
    <w:p w14:paraId="7BA74909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  <w:lang w:val="pl-PL"/>
        </w:rPr>
      </w:pPr>
    </w:p>
    <w:p w14:paraId="5BA9D9AD" w14:textId="77777777" w:rsidR="00CC2A10" w:rsidRPr="00D369CA" w:rsidRDefault="00CC2A10" w:rsidP="00CC2A10">
      <w:pPr>
        <w:jc w:val="both"/>
        <w:rPr>
          <w:rFonts w:ascii="Calibri" w:hAnsi="Calibri" w:cs="Calibri"/>
          <w:b/>
          <w:bCs/>
          <w:szCs w:val="24"/>
          <w:lang w:val="pl-PL"/>
        </w:rPr>
      </w:pPr>
      <w:r w:rsidRPr="00D369CA">
        <w:rPr>
          <w:rFonts w:ascii="Calibri" w:hAnsi="Calibri" w:cs="Calibri"/>
          <w:b/>
          <w:bCs/>
          <w:szCs w:val="24"/>
          <w:lang w:val="pl-PL"/>
        </w:rPr>
        <w:t>Hnízdiště pro ptáky</w:t>
      </w:r>
    </w:p>
    <w:p w14:paraId="1E10A1FC" w14:textId="0F8F267A" w:rsidR="00CC2A10" w:rsidRPr="00D369CA" w:rsidRDefault="00CC2A10" w:rsidP="00BB6B05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  <w:lang w:val="pl-PL"/>
        </w:rPr>
        <w:t xml:space="preserve">Významným přínosem plánovaných biotopů bude i podpora hnízdění ptactva, včetně ohrožených a specializovaných druhů. V prostoru Křenkovy zahrady se předpokládá výskyt druhů vázaných na mokřady (např. rákosníků), travnaté plochy (strnad </w:t>
      </w:r>
      <w:r w:rsidR="006A12B9" w:rsidRPr="00D369CA">
        <w:rPr>
          <w:rFonts w:ascii="Calibri" w:hAnsi="Calibri" w:cs="Calibri"/>
          <w:szCs w:val="24"/>
          <w:lang w:val="pl-PL"/>
        </w:rPr>
        <w:t>obecn</w:t>
      </w:r>
      <w:r w:rsidR="000A7EFB" w:rsidRPr="00D369CA">
        <w:rPr>
          <w:rFonts w:ascii="Calibri" w:hAnsi="Calibri" w:cs="Calibri"/>
          <w:szCs w:val="24"/>
          <w:lang w:val="pl-PL"/>
        </w:rPr>
        <w:t>ý</w:t>
      </w:r>
      <w:r w:rsidR="006A12B9" w:rsidRPr="00D369CA">
        <w:rPr>
          <w:rFonts w:ascii="Calibri" w:hAnsi="Calibri" w:cs="Calibri"/>
          <w:szCs w:val="24"/>
          <w:lang w:val="pl-PL"/>
        </w:rPr>
        <w:t>, vzácněji snad i strnad luční</w:t>
      </w:r>
      <w:r w:rsidRPr="00D369CA">
        <w:rPr>
          <w:rFonts w:ascii="Calibri" w:hAnsi="Calibri" w:cs="Calibri"/>
          <w:szCs w:val="24"/>
          <w:lang w:val="pl-PL"/>
        </w:rPr>
        <w:t xml:space="preserve">, ťuhýk obecný) a světlé lesy (pěnice, brhlík). </w:t>
      </w:r>
    </w:p>
    <w:p w14:paraId="7AE294DC" w14:textId="311D98C7" w:rsidR="006A12B9" w:rsidRPr="00D369CA" w:rsidRDefault="00CC2A10" w:rsidP="000A7EFB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  <w:lang w:val="pl-PL"/>
        </w:rPr>
        <w:t>V rámci projektu bude zajištěna instalace budek pro drobné dutinové ptáky i pro větší druhy, včetně sov.</w:t>
      </w:r>
      <w:r w:rsidR="00DE74A9" w:rsidRPr="00D369CA">
        <w:rPr>
          <w:rFonts w:ascii="Calibri" w:hAnsi="Calibri" w:cs="Calibri"/>
          <w:szCs w:val="24"/>
          <w:lang w:val="pl-PL"/>
        </w:rPr>
        <w:t xml:space="preserve"> </w:t>
      </w:r>
      <w:r w:rsidR="006A12B9" w:rsidRPr="00D369CA">
        <w:rPr>
          <w:rFonts w:ascii="Calibri" w:hAnsi="Calibri" w:cs="Calibri"/>
          <w:szCs w:val="24"/>
          <w:lang w:val="pl-PL"/>
        </w:rPr>
        <w:t xml:space="preserve">Konkrétně by se jednalo o hnízdní možnosti pro puštíka obecného (Strix aluco), a kalouse ušatého </w:t>
      </w:r>
      <w:r w:rsidR="000A7EFB" w:rsidRPr="00D369CA">
        <w:rPr>
          <w:rFonts w:ascii="Calibri" w:hAnsi="Calibri" w:cs="Calibri"/>
          <w:szCs w:val="24"/>
          <w:lang w:val="pl-PL"/>
        </w:rPr>
        <w:t xml:space="preserve">(Asio otus), který vyhledává spíše otevřenou krajinu zdejšího razu. Nedaleký Bystrý potok a plánované vodní prvky, také mohou přilákat konipase bílého či ptaka roku 2025 konipase horského. Hnízdní příležitosti (nejen) pro oba druhy, vyhledávající spíše otevřené polobudky budou také instalovány. </w:t>
      </w:r>
      <w:r w:rsidRPr="00D369CA">
        <w:rPr>
          <w:rFonts w:ascii="Calibri" w:hAnsi="Calibri" w:cs="Calibri"/>
          <w:szCs w:val="24"/>
          <w:lang w:val="pl-PL"/>
        </w:rPr>
        <w:t>Monitoring výskytu a hnízdění bude probíhat ve spolupráci s ornitology a odbornými institucemi.</w:t>
      </w:r>
    </w:p>
    <w:p w14:paraId="4634A529" w14:textId="77777777" w:rsidR="00AF37B1" w:rsidRPr="00D369CA" w:rsidRDefault="00D675B2" w:rsidP="00A832FE">
      <w:pPr>
        <w:jc w:val="center"/>
        <w:rPr>
          <w:rFonts w:ascii="Calibri" w:hAnsi="Calibri" w:cs="Calibri"/>
          <w:b/>
          <w:bCs/>
          <w:szCs w:val="24"/>
        </w:rPr>
      </w:pPr>
      <w:r w:rsidRPr="00D369CA">
        <w:rPr>
          <w:rFonts w:ascii="Calibri" w:hAnsi="Calibri" w:cs="Calibri"/>
          <w:b/>
          <w:bCs/>
          <w:szCs w:val="24"/>
        </w:rPr>
        <w:lastRenderedPageBreak/>
        <w:t>OVOCNÝ SAD</w:t>
      </w:r>
    </w:p>
    <w:p w14:paraId="6CB0EAC9" w14:textId="10BD4303" w:rsidR="00AF37B1" w:rsidRPr="00D369CA" w:rsidRDefault="00D675B2" w:rsidP="00BB6B05">
      <w:pPr>
        <w:jc w:val="both"/>
        <w:rPr>
          <w:rFonts w:ascii="Calibri" w:hAnsi="Calibri" w:cs="Calibri"/>
          <w:b/>
          <w:bCs/>
          <w:szCs w:val="24"/>
          <w:u w:val="single"/>
        </w:rPr>
      </w:pPr>
      <w:proofErr w:type="spellStart"/>
      <w:r w:rsidRPr="00D369CA">
        <w:rPr>
          <w:rFonts w:ascii="Calibri" w:hAnsi="Calibri" w:cs="Calibri"/>
          <w:b/>
          <w:bCs/>
          <w:szCs w:val="24"/>
          <w:u w:val="single"/>
        </w:rPr>
        <w:t>Ovocný</w:t>
      </w:r>
      <w:proofErr w:type="spellEnd"/>
      <w:r w:rsidRPr="00D369CA">
        <w:rPr>
          <w:rFonts w:ascii="Calibri" w:hAnsi="Calibri" w:cs="Calibri"/>
          <w:b/>
          <w:bCs/>
          <w:szCs w:val="24"/>
          <w:u w:val="single"/>
        </w:rPr>
        <w:t xml:space="preserve"> sad</w:t>
      </w:r>
    </w:p>
    <w:p w14:paraId="5A2C1981" w14:textId="77777777" w:rsidR="00AF37B1" w:rsidRPr="00D369CA" w:rsidRDefault="00D675B2" w:rsidP="00BB6B05">
      <w:pPr>
        <w:jc w:val="both"/>
        <w:rPr>
          <w:rFonts w:ascii="Calibri" w:hAnsi="Calibri" w:cs="Calibri"/>
          <w:szCs w:val="24"/>
          <w:lang w:val="pl-PL"/>
        </w:rPr>
      </w:pPr>
      <w:r w:rsidRPr="00D369CA">
        <w:rPr>
          <w:rFonts w:ascii="Calibri" w:hAnsi="Calibri" w:cs="Calibri"/>
          <w:szCs w:val="24"/>
          <w:lang w:val="pl-PL"/>
        </w:rPr>
        <w:t xml:space="preserve">Část louky by byla osázena ovocnými stromy. Stromy by byly vysazeny v podobě vysokokmenu a třičtvrtě kmenu (na jabloňových a hrušňových semenáčích) a převážná část ovocných stromů by byla vysazena semenáčky z původních krajových odrůd.  </w:t>
      </w:r>
    </w:p>
    <w:p w14:paraId="68DB46B3" w14:textId="77777777" w:rsidR="00AF37B1" w:rsidRPr="00D369CA" w:rsidRDefault="00AF37B1" w:rsidP="00BB6B05">
      <w:pPr>
        <w:jc w:val="both"/>
        <w:rPr>
          <w:rFonts w:ascii="Calibri" w:hAnsi="Calibri" w:cs="Calibri"/>
          <w:szCs w:val="24"/>
          <w:lang w:val="pl-PL"/>
        </w:rPr>
      </w:pPr>
    </w:p>
    <w:p w14:paraId="3F341CE4" w14:textId="37CAEB26" w:rsidR="00AF37B1" w:rsidRPr="00D369CA" w:rsidRDefault="00D675B2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 xml:space="preserve">Součástí projektu bude </w:t>
      </w:r>
      <w:r w:rsidR="00400546" w:rsidRPr="00D369CA">
        <w:rPr>
          <w:rFonts w:ascii="Calibri" w:hAnsi="Calibri" w:cs="Calibri"/>
          <w:lang w:val="pl-PL"/>
        </w:rPr>
        <w:t xml:space="preserve">nejen spolupráce všech dotčených obcí, ale </w:t>
      </w:r>
      <w:r w:rsidRPr="00D369CA">
        <w:rPr>
          <w:rFonts w:ascii="Calibri" w:hAnsi="Calibri" w:cs="Calibri"/>
          <w:lang w:val="pl-PL"/>
        </w:rPr>
        <w:t>i možnost zapojení místních škol, spolků a dobrovolníků do údržby jednotlivých částí areálu (např. péče o sad, monitoring živočichů, údržba stezek a budek). Tímto způsobem bude lokalita nejen vzdělávacím prostorem, ale i přirozeným centrem komunitního dění.</w:t>
      </w:r>
    </w:p>
    <w:p w14:paraId="4D4524D4" w14:textId="77777777" w:rsidR="00AF37B1" w:rsidRPr="00D369CA" w:rsidRDefault="00D675B2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>Naučná stezka bude doplněna o QR kódy s přístupem k rozšířeným informacím – zvukové záznamy ptáků, fotografie biotopů v různých ročních obdobích nebo interaktivní mapy. To umožní návštěvníkům zapojit se aktivněji a prohloubit si zážitek.</w:t>
      </w:r>
    </w:p>
    <w:p w14:paraId="70A2B639" w14:textId="77777777" w:rsidR="00AF37B1" w:rsidRPr="00D369CA" w:rsidRDefault="00D675B2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>Navržené zásahy (výsadba stromů, budování tůní, květnaté louky) mají pozitivní dopad na zadržování vody v krajině, snižování teplotních výkyvů a zlepšení mikroklimatu lokality. Projekt tak přispívá k adaptaci na změnu klimatu a zvyšuje ekologickou odolnost regionu.</w:t>
      </w:r>
    </w:p>
    <w:p w14:paraId="2D35A76A" w14:textId="12DBB20F" w:rsidR="00AF37B1" w:rsidRPr="00D369CA" w:rsidRDefault="00D675B2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>Prostřednictvím spolupráce s odborníky bude projekt</w:t>
      </w:r>
      <w:r w:rsidR="00400546" w:rsidRPr="00D369CA">
        <w:rPr>
          <w:rFonts w:ascii="Calibri" w:hAnsi="Calibri" w:cs="Calibri"/>
          <w:lang w:val="pl-PL"/>
        </w:rPr>
        <w:t xml:space="preserve"> dotčenými obcemi</w:t>
      </w:r>
      <w:r w:rsidRPr="00D369CA">
        <w:rPr>
          <w:rFonts w:ascii="Calibri" w:hAnsi="Calibri" w:cs="Calibri"/>
          <w:lang w:val="pl-PL"/>
        </w:rPr>
        <w:t xml:space="preserve"> průběžně vyhodnocován a upravován dle výsledků terénních pozorování. Výstupy budou zpřístupněny obci a partnerům, aby bylo možné sledovat vývoj biodiverzity a úspěšnost jednotlivých zásahů.</w:t>
      </w:r>
    </w:p>
    <w:p w14:paraId="7E6446F9" w14:textId="77777777" w:rsidR="00AF37B1" w:rsidRPr="00D369CA" w:rsidRDefault="00D675B2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>Křenkova zahrada se tak stane nejen útočištěm pro přírodu, ale také přístupným prostorem pro vzdělávání, odpočinek a meziobecní spolupráci, s důrazem na trvale udržitelný rozvoj kulturní krajiny Beskyd.</w:t>
      </w:r>
    </w:p>
    <w:p w14:paraId="6803CADF" w14:textId="77777777" w:rsidR="00AF37B1" w:rsidRDefault="00AF37B1" w:rsidP="00BB6B05">
      <w:pPr>
        <w:rPr>
          <w:rFonts w:ascii="Calibri" w:hAnsi="Calibri" w:cs="Calibri"/>
          <w:lang w:val="pl-PL"/>
        </w:rPr>
      </w:pPr>
    </w:p>
    <w:p w14:paraId="74D0E996" w14:textId="45BBAF89" w:rsidR="006301DB" w:rsidRPr="00D369CA" w:rsidRDefault="006301DB" w:rsidP="006301DB">
      <w:pPr>
        <w:jc w:val="center"/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 xml:space="preserve">PŘÍPRAVA PROJEKTU A ODBORNÁ </w:t>
      </w:r>
      <w:r w:rsidRPr="00D369CA">
        <w:rPr>
          <w:rFonts w:ascii="Calibri" w:hAnsi="Calibri" w:cs="Calibri"/>
          <w:b/>
          <w:bCs/>
          <w:lang w:val="pl-PL"/>
        </w:rPr>
        <w:t>SPOLUPRÁCE</w:t>
      </w:r>
    </w:p>
    <w:p w14:paraId="59CA0834" w14:textId="11BEA894" w:rsidR="006301DB" w:rsidRPr="00D369CA" w:rsidRDefault="006301DB" w:rsidP="006301DB">
      <w:pPr>
        <w:jc w:val="both"/>
        <w:rPr>
          <w:rFonts w:ascii="Calibri" w:hAnsi="Calibri" w:cs="Calibri"/>
          <w:b/>
          <w:bCs/>
          <w:szCs w:val="24"/>
        </w:rPr>
      </w:pPr>
      <w:r>
        <w:rPr>
          <w:rFonts w:ascii="Calibri" w:hAnsi="Calibri" w:cs="Calibri"/>
          <w:b/>
          <w:bCs/>
          <w:szCs w:val="24"/>
        </w:rPr>
        <w:t xml:space="preserve">Projekt a </w:t>
      </w:r>
      <w:proofErr w:type="spellStart"/>
      <w:r>
        <w:rPr>
          <w:rFonts w:ascii="Calibri" w:hAnsi="Calibri" w:cs="Calibri"/>
          <w:b/>
          <w:bCs/>
          <w:szCs w:val="24"/>
        </w:rPr>
        <w:t>jednotlivé</w:t>
      </w:r>
      <w:proofErr w:type="spellEnd"/>
      <w:r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szCs w:val="24"/>
        </w:rPr>
        <w:t>p</w:t>
      </w:r>
      <w:r w:rsidRPr="00D369CA">
        <w:rPr>
          <w:rFonts w:ascii="Calibri" w:hAnsi="Calibri" w:cs="Calibri"/>
          <w:b/>
          <w:bCs/>
          <w:szCs w:val="24"/>
        </w:rPr>
        <w:t>lochy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by </w:t>
      </w:r>
      <w:proofErr w:type="spellStart"/>
      <w:r w:rsidRPr="00D369CA">
        <w:rPr>
          <w:rFonts w:ascii="Calibri" w:hAnsi="Calibri" w:cs="Calibri"/>
          <w:b/>
          <w:bCs/>
          <w:szCs w:val="24"/>
        </w:rPr>
        <w:t>byly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D369CA">
        <w:rPr>
          <w:rFonts w:ascii="Calibri" w:hAnsi="Calibri" w:cs="Calibri"/>
          <w:b/>
          <w:bCs/>
          <w:szCs w:val="24"/>
        </w:rPr>
        <w:t>připravovány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a </w:t>
      </w:r>
      <w:proofErr w:type="spellStart"/>
      <w:r w:rsidRPr="00D369CA">
        <w:rPr>
          <w:rFonts w:ascii="Calibri" w:hAnsi="Calibri" w:cs="Calibri"/>
          <w:b/>
          <w:bCs/>
          <w:szCs w:val="24"/>
        </w:rPr>
        <w:t>konzultovány</w:t>
      </w:r>
      <w:proofErr w:type="spellEnd"/>
      <w:r w:rsidRPr="00D369CA">
        <w:rPr>
          <w:rFonts w:ascii="Calibri" w:hAnsi="Calibri" w:cs="Calibri"/>
          <w:b/>
          <w:bCs/>
          <w:szCs w:val="24"/>
        </w:rPr>
        <w:t xml:space="preserve"> s </w:t>
      </w:r>
      <w:proofErr w:type="spellStart"/>
      <w:r w:rsidRPr="00D369CA">
        <w:rPr>
          <w:rFonts w:ascii="Calibri" w:hAnsi="Calibri" w:cs="Calibri"/>
          <w:b/>
          <w:bCs/>
          <w:szCs w:val="24"/>
        </w:rPr>
        <w:t>odborníky</w:t>
      </w:r>
      <w:proofErr w:type="spellEnd"/>
      <w:r w:rsidRPr="00D369CA">
        <w:rPr>
          <w:rFonts w:ascii="Calibri" w:hAnsi="Calibri" w:cs="Calibri"/>
          <w:b/>
          <w:bCs/>
          <w:szCs w:val="24"/>
        </w:rPr>
        <w:t>:</w:t>
      </w:r>
    </w:p>
    <w:p w14:paraId="36A98E01" w14:textId="1C193BAE" w:rsidR="006301DB" w:rsidRPr="00D369CA" w:rsidRDefault="006301DB" w:rsidP="006301DB">
      <w:pPr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D369CA">
        <w:rPr>
          <w:rFonts w:ascii="Calibri" w:hAnsi="Calibri" w:cs="Calibri"/>
        </w:rPr>
        <w:t>Tvarování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stromů</w:t>
      </w:r>
      <w:proofErr w:type="spellEnd"/>
      <w:r w:rsidRPr="00D369CA">
        <w:rPr>
          <w:rFonts w:ascii="Calibri" w:hAnsi="Calibri" w:cs="Calibri"/>
        </w:rPr>
        <w:t xml:space="preserve">, </w:t>
      </w:r>
      <w:proofErr w:type="spellStart"/>
      <w:r w:rsidRPr="00D369CA">
        <w:rPr>
          <w:rFonts w:ascii="Calibri" w:hAnsi="Calibri" w:cs="Calibri"/>
        </w:rPr>
        <w:t>úprava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lesa</w:t>
      </w:r>
      <w:proofErr w:type="spellEnd"/>
      <w:r w:rsidRPr="00D369CA">
        <w:rPr>
          <w:rFonts w:ascii="Calibri" w:hAnsi="Calibri" w:cs="Calibri"/>
        </w:rPr>
        <w:t xml:space="preserve"> a </w:t>
      </w:r>
      <w:proofErr w:type="spellStart"/>
      <w:r w:rsidRPr="00D369CA">
        <w:rPr>
          <w:rFonts w:ascii="Calibri" w:hAnsi="Calibri" w:cs="Calibri"/>
        </w:rPr>
        <w:t>broukoviště</w:t>
      </w:r>
      <w:proofErr w:type="spellEnd"/>
      <w:r w:rsidRPr="00D369CA">
        <w:rPr>
          <w:rFonts w:ascii="Calibri" w:hAnsi="Calibri" w:cs="Calibri"/>
        </w:rPr>
        <w:t>: Mgr. Lukáš Čížek, Ph.D.</w:t>
      </w:r>
    </w:p>
    <w:p w14:paraId="21B99169" w14:textId="77777777" w:rsidR="006301DB" w:rsidRPr="00D369CA" w:rsidRDefault="006301DB" w:rsidP="006301DB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D369CA">
        <w:rPr>
          <w:rFonts w:ascii="Calibri" w:hAnsi="Calibri" w:cs="Calibri"/>
        </w:rPr>
        <w:t xml:space="preserve">Monitoring </w:t>
      </w:r>
      <w:proofErr w:type="spellStart"/>
      <w:r w:rsidRPr="00D369CA">
        <w:rPr>
          <w:rFonts w:ascii="Calibri" w:hAnsi="Calibri" w:cs="Calibri"/>
        </w:rPr>
        <w:t>vodních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ploch</w:t>
      </w:r>
      <w:proofErr w:type="spellEnd"/>
      <w:r w:rsidRPr="00D369CA">
        <w:rPr>
          <w:rFonts w:ascii="Calibri" w:hAnsi="Calibri" w:cs="Calibri"/>
        </w:rPr>
        <w:t xml:space="preserve">: </w:t>
      </w:r>
      <w:proofErr w:type="spellStart"/>
      <w:r w:rsidRPr="00D369CA">
        <w:rPr>
          <w:rFonts w:ascii="Calibri" w:hAnsi="Calibri" w:cs="Calibri"/>
        </w:rPr>
        <w:t>RNDr</w:t>
      </w:r>
      <w:proofErr w:type="spellEnd"/>
      <w:r w:rsidRPr="00D369CA">
        <w:rPr>
          <w:rFonts w:ascii="Calibri" w:hAnsi="Calibri" w:cs="Calibri"/>
        </w:rPr>
        <w:t>. Ing. Vojtěch Kolář, Ph.D.</w:t>
      </w:r>
    </w:p>
    <w:p w14:paraId="670C22D6" w14:textId="77777777" w:rsidR="006301DB" w:rsidRPr="00D369CA" w:rsidRDefault="006301DB" w:rsidP="006301DB">
      <w:pPr>
        <w:numPr>
          <w:ilvl w:val="0"/>
          <w:numId w:val="5"/>
        </w:numPr>
        <w:jc w:val="both"/>
        <w:rPr>
          <w:rFonts w:ascii="Calibri" w:hAnsi="Calibri" w:cs="Calibri"/>
          <w:b/>
          <w:bCs/>
        </w:rPr>
      </w:pPr>
      <w:r w:rsidRPr="00D369CA">
        <w:rPr>
          <w:rFonts w:ascii="Calibri" w:hAnsi="Calibri" w:cs="Calibri"/>
          <w:lang w:val="pl-PL"/>
        </w:rPr>
        <w:t xml:space="preserve">Entomologie motýlů a květnatých luk: RNDr. Zdeněk Faltýnek Fric, Ph.D., Doc. </w:t>
      </w:r>
      <w:r w:rsidRPr="00D369CA">
        <w:rPr>
          <w:rFonts w:ascii="Calibri" w:hAnsi="Calibri" w:cs="Calibri"/>
        </w:rPr>
        <w:t xml:space="preserve">Mgr. Martin </w:t>
      </w:r>
      <w:proofErr w:type="spellStart"/>
      <w:r w:rsidRPr="00D369CA">
        <w:rPr>
          <w:rFonts w:ascii="Calibri" w:hAnsi="Calibri" w:cs="Calibri"/>
        </w:rPr>
        <w:t>Konvička</w:t>
      </w:r>
      <w:proofErr w:type="spellEnd"/>
      <w:r w:rsidRPr="00D369CA">
        <w:rPr>
          <w:rFonts w:ascii="Calibri" w:hAnsi="Calibri" w:cs="Calibri"/>
        </w:rPr>
        <w:t>, Ph.D.</w:t>
      </w:r>
    </w:p>
    <w:p w14:paraId="57A166B3" w14:textId="77777777" w:rsidR="006301DB" w:rsidRPr="00D369CA" w:rsidRDefault="006301DB" w:rsidP="006301DB">
      <w:pPr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D369CA">
        <w:rPr>
          <w:rFonts w:ascii="Calibri" w:hAnsi="Calibri" w:cs="Calibri"/>
        </w:rPr>
        <w:t>Tvorba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květnatých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luk</w:t>
      </w:r>
      <w:proofErr w:type="spellEnd"/>
      <w:r w:rsidRPr="00D369CA">
        <w:rPr>
          <w:rFonts w:ascii="Calibri" w:hAnsi="Calibri" w:cs="Calibri"/>
        </w:rPr>
        <w:t xml:space="preserve"> s </w:t>
      </w:r>
      <w:proofErr w:type="spellStart"/>
      <w:r w:rsidRPr="00D369CA">
        <w:rPr>
          <w:rFonts w:ascii="Calibri" w:hAnsi="Calibri" w:cs="Calibri"/>
        </w:rPr>
        <w:t>návazností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na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hmyzí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společenství</w:t>
      </w:r>
      <w:proofErr w:type="spellEnd"/>
      <w:r w:rsidRPr="00D369CA">
        <w:rPr>
          <w:rFonts w:ascii="Calibri" w:hAnsi="Calibri" w:cs="Calibri"/>
        </w:rPr>
        <w:t xml:space="preserve">: </w:t>
      </w:r>
      <w:proofErr w:type="spellStart"/>
      <w:r w:rsidRPr="00D369CA">
        <w:rPr>
          <w:rFonts w:ascii="Calibri" w:hAnsi="Calibri" w:cs="Calibri"/>
        </w:rPr>
        <w:t>RNDr</w:t>
      </w:r>
      <w:proofErr w:type="spellEnd"/>
      <w:r w:rsidRPr="00D369CA">
        <w:rPr>
          <w:rFonts w:ascii="Calibri" w:hAnsi="Calibri" w:cs="Calibri"/>
        </w:rPr>
        <w:t>. Lukáš Spitzer Ph.D.</w:t>
      </w:r>
    </w:p>
    <w:p w14:paraId="65EDBDA3" w14:textId="77777777" w:rsidR="006301DB" w:rsidRPr="00D369CA" w:rsidRDefault="006301DB" w:rsidP="006301DB">
      <w:pPr>
        <w:numPr>
          <w:ilvl w:val="0"/>
          <w:numId w:val="5"/>
        </w:numPr>
        <w:jc w:val="both"/>
        <w:rPr>
          <w:rFonts w:ascii="Calibri" w:hAnsi="Calibri" w:cs="Calibri"/>
        </w:rPr>
      </w:pPr>
      <w:proofErr w:type="spellStart"/>
      <w:r w:rsidRPr="00D369CA">
        <w:rPr>
          <w:rFonts w:ascii="Calibri" w:hAnsi="Calibri" w:cs="Calibri"/>
        </w:rPr>
        <w:t>Ovocný</w:t>
      </w:r>
      <w:proofErr w:type="spellEnd"/>
      <w:r w:rsidRPr="00D369CA">
        <w:rPr>
          <w:rFonts w:ascii="Calibri" w:hAnsi="Calibri" w:cs="Calibri"/>
        </w:rPr>
        <w:t xml:space="preserve"> sad: </w:t>
      </w:r>
      <w:proofErr w:type="spellStart"/>
      <w:r w:rsidRPr="00D369CA">
        <w:rPr>
          <w:rFonts w:ascii="Calibri" w:hAnsi="Calibri" w:cs="Calibri"/>
        </w:rPr>
        <w:t>konzultace</w:t>
      </w:r>
      <w:proofErr w:type="spellEnd"/>
      <w:r w:rsidRPr="00D369CA">
        <w:rPr>
          <w:rFonts w:ascii="Calibri" w:hAnsi="Calibri" w:cs="Calibri"/>
        </w:rPr>
        <w:t xml:space="preserve"> a </w:t>
      </w:r>
      <w:proofErr w:type="spellStart"/>
      <w:r w:rsidRPr="00D369CA">
        <w:rPr>
          <w:rFonts w:ascii="Calibri" w:hAnsi="Calibri" w:cs="Calibri"/>
        </w:rPr>
        <w:t>realizace</w:t>
      </w:r>
      <w:proofErr w:type="spellEnd"/>
      <w:r w:rsidRPr="00D369CA">
        <w:rPr>
          <w:rFonts w:ascii="Calibri" w:hAnsi="Calibri" w:cs="Calibri"/>
        </w:rPr>
        <w:t>: Leoš Huml, </w:t>
      </w:r>
      <w:hyperlink w:history="1">
        <w:r w:rsidRPr="00D369CA">
          <w:rPr>
            <w:rFonts w:ascii="Calibri" w:hAnsi="Calibri" w:cs="Calibri"/>
          </w:rPr>
          <w:t>Ing. Ondřej Dovala (</w:t>
        </w:r>
        <w:proofErr w:type="spellStart"/>
      </w:hyperlink>
      <w:r w:rsidRPr="00D369CA">
        <w:rPr>
          <w:rFonts w:ascii="Calibri" w:hAnsi="Calibri" w:cs="Calibri"/>
        </w:rPr>
        <w:t>Řez</w:t>
      </w:r>
      <w:proofErr w:type="spellEnd"/>
      <w:r w:rsidRPr="00D369CA">
        <w:rPr>
          <w:rFonts w:ascii="Calibri" w:hAnsi="Calibri" w:cs="Calibri"/>
        </w:rPr>
        <w:t xml:space="preserve"> a </w:t>
      </w:r>
      <w:proofErr w:type="spellStart"/>
      <w:r w:rsidRPr="00D369CA">
        <w:rPr>
          <w:rFonts w:ascii="Calibri" w:hAnsi="Calibri" w:cs="Calibri"/>
        </w:rPr>
        <w:t>péče</w:t>
      </w:r>
      <w:proofErr w:type="spellEnd"/>
      <w:r w:rsidRPr="00D369CA">
        <w:rPr>
          <w:rFonts w:ascii="Calibri" w:hAnsi="Calibri" w:cs="Calibri"/>
        </w:rPr>
        <w:t xml:space="preserve"> o </w:t>
      </w:r>
      <w:proofErr w:type="spellStart"/>
      <w:r w:rsidRPr="00D369CA">
        <w:rPr>
          <w:rFonts w:ascii="Calibri" w:hAnsi="Calibri" w:cs="Calibri"/>
        </w:rPr>
        <w:t>ovocné</w:t>
      </w:r>
      <w:proofErr w:type="spellEnd"/>
      <w:r w:rsidRPr="00D369CA">
        <w:rPr>
          <w:rFonts w:ascii="Calibri" w:hAnsi="Calibri" w:cs="Calibri"/>
        </w:rPr>
        <w:t xml:space="preserve"> </w:t>
      </w:r>
      <w:proofErr w:type="spellStart"/>
      <w:r w:rsidRPr="00D369CA">
        <w:rPr>
          <w:rFonts w:ascii="Calibri" w:hAnsi="Calibri" w:cs="Calibri"/>
        </w:rPr>
        <w:t>stromy</w:t>
      </w:r>
      <w:proofErr w:type="spellEnd"/>
      <w:r w:rsidRPr="00D369CA">
        <w:rPr>
          <w:rFonts w:ascii="Calibri" w:hAnsi="Calibri" w:cs="Calibri"/>
        </w:rPr>
        <w:t>)</w:t>
      </w:r>
    </w:p>
    <w:p w14:paraId="6C910388" w14:textId="77777777" w:rsidR="006301DB" w:rsidRPr="00D369CA" w:rsidRDefault="006301DB" w:rsidP="006301DB">
      <w:pPr>
        <w:numPr>
          <w:ilvl w:val="0"/>
          <w:numId w:val="5"/>
        </w:numPr>
        <w:jc w:val="both"/>
        <w:rPr>
          <w:rFonts w:ascii="Calibri" w:hAnsi="Calibri" w:cs="Calibri"/>
          <w:szCs w:val="24"/>
        </w:rPr>
      </w:pPr>
      <w:proofErr w:type="spellStart"/>
      <w:r w:rsidRPr="00D369CA">
        <w:rPr>
          <w:rFonts w:ascii="Calibri" w:hAnsi="Calibri" w:cs="Calibri"/>
        </w:rPr>
        <w:t>Ornitologie</w:t>
      </w:r>
      <w:proofErr w:type="spellEnd"/>
      <w:r w:rsidRPr="00D369CA">
        <w:rPr>
          <w:rFonts w:ascii="Calibri" w:hAnsi="Calibri" w:cs="Calibri"/>
        </w:rPr>
        <w:t xml:space="preserve">, </w:t>
      </w:r>
      <w:proofErr w:type="spellStart"/>
      <w:r w:rsidRPr="00D369CA">
        <w:rPr>
          <w:rFonts w:ascii="Calibri" w:hAnsi="Calibri" w:cs="Calibri"/>
        </w:rPr>
        <w:t>astronomie</w:t>
      </w:r>
      <w:proofErr w:type="spellEnd"/>
      <w:r w:rsidRPr="00D369CA">
        <w:rPr>
          <w:rFonts w:ascii="Calibri" w:hAnsi="Calibri" w:cs="Calibri"/>
        </w:rPr>
        <w:t xml:space="preserve">: Jan </w:t>
      </w:r>
      <w:proofErr w:type="spellStart"/>
      <w:r w:rsidRPr="00D369CA">
        <w:rPr>
          <w:rFonts w:ascii="Calibri" w:hAnsi="Calibri" w:cs="Calibri"/>
        </w:rPr>
        <w:t>Kondziolka</w:t>
      </w:r>
      <w:proofErr w:type="spellEnd"/>
      <w:r w:rsidRPr="00D369CA">
        <w:rPr>
          <w:rFonts w:ascii="Calibri" w:hAnsi="Calibri" w:cs="Calibri"/>
        </w:rPr>
        <w:t xml:space="preserve"> </w:t>
      </w:r>
    </w:p>
    <w:p w14:paraId="3736EA45" w14:textId="77777777" w:rsidR="00A832FE" w:rsidRDefault="00A832FE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br w:type="page"/>
      </w:r>
    </w:p>
    <w:p w14:paraId="748AB622" w14:textId="4005BD2B" w:rsidR="00AF37B1" w:rsidRPr="00D369CA" w:rsidRDefault="00D675B2" w:rsidP="00BB6ECC">
      <w:pPr>
        <w:jc w:val="center"/>
        <w:rPr>
          <w:rFonts w:ascii="Calibri" w:hAnsi="Calibri" w:cs="Calibri"/>
          <w:b/>
          <w:bCs/>
          <w:lang w:val="pl-PL"/>
        </w:rPr>
      </w:pPr>
      <w:r w:rsidRPr="00D369CA">
        <w:rPr>
          <w:rFonts w:ascii="Calibri" w:hAnsi="Calibri" w:cs="Calibri"/>
          <w:b/>
          <w:bCs/>
          <w:lang w:val="pl-PL"/>
        </w:rPr>
        <w:lastRenderedPageBreak/>
        <w:t>REGIONÁLNÍ SPOLUPRÁCE</w:t>
      </w:r>
    </w:p>
    <w:p w14:paraId="087A307D" w14:textId="17B9BDA3" w:rsidR="00AF37B1" w:rsidRPr="00D369CA" w:rsidRDefault="00400546" w:rsidP="00BB6B05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>P</w:t>
      </w:r>
      <w:r w:rsidR="00D675B2" w:rsidRPr="00D369CA">
        <w:rPr>
          <w:rFonts w:ascii="Calibri" w:hAnsi="Calibri" w:cs="Calibri"/>
          <w:lang w:val="pl-PL"/>
        </w:rPr>
        <w:t xml:space="preserve">rojekt </w:t>
      </w:r>
      <w:r w:rsidRPr="00D369CA">
        <w:rPr>
          <w:rFonts w:ascii="Calibri" w:hAnsi="Calibri" w:cs="Calibri"/>
          <w:lang w:val="pl-PL"/>
        </w:rPr>
        <w:t>je připravován</w:t>
      </w:r>
      <w:r w:rsidR="00D675B2" w:rsidRPr="00D369CA">
        <w:rPr>
          <w:rFonts w:ascii="Calibri" w:hAnsi="Calibri" w:cs="Calibri"/>
          <w:lang w:val="pl-PL"/>
        </w:rPr>
        <w:t xml:space="preserve"> a </w:t>
      </w:r>
      <w:r w:rsidRPr="00D369CA">
        <w:rPr>
          <w:rFonts w:ascii="Calibri" w:hAnsi="Calibri" w:cs="Calibri"/>
          <w:lang w:val="pl-PL"/>
        </w:rPr>
        <w:t xml:space="preserve">bude </w:t>
      </w:r>
      <w:r w:rsidR="00D675B2" w:rsidRPr="00D369CA">
        <w:rPr>
          <w:rFonts w:ascii="Calibri" w:hAnsi="Calibri" w:cs="Calibri"/>
          <w:lang w:val="pl-PL"/>
        </w:rPr>
        <w:t xml:space="preserve">realizován v úzké spolupráci </w:t>
      </w:r>
      <w:r w:rsidR="0060176C" w:rsidRPr="00D369CA">
        <w:rPr>
          <w:rFonts w:ascii="Calibri" w:hAnsi="Calibri" w:cs="Calibri"/>
          <w:lang w:val="pl-PL"/>
        </w:rPr>
        <w:t>obcí Kunčice pod Ondřejníkem,</w:t>
      </w:r>
      <w:r w:rsidR="00D675B2" w:rsidRPr="00D369CA">
        <w:rPr>
          <w:rFonts w:ascii="Calibri" w:hAnsi="Calibri" w:cs="Calibri"/>
          <w:lang w:val="pl-PL"/>
        </w:rPr>
        <w:t xml:space="preserve"> Tichá </w:t>
      </w:r>
      <w:r w:rsidR="0060176C" w:rsidRPr="00D369CA">
        <w:rPr>
          <w:rFonts w:ascii="Calibri" w:hAnsi="Calibri" w:cs="Calibri"/>
          <w:lang w:val="pl-PL"/>
        </w:rPr>
        <w:t xml:space="preserve">jako vlasníky pozemků </w:t>
      </w:r>
      <w:r w:rsidR="00D675B2" w:rsidRPr="00D369CA">
        <w:rPr>
          <w:rFonts w:ascii="Calibri" w:hAnsi="Calibri" w:cs="Calibri"/>
          <w:lang w:val="pl-PL"/>
        </w:rPr>
        <w:t xml:space="preserve">a </w:t>
      </w:r>
      <w:r w:rsidRPr="00D369CA">
        <w:rPr>
          <w:rFonts w:ascii="Calibri" w:hAnsi="Calibri" w:cs="Calibri"/>
          <w:lang w:val="pl-PL"/>
        </w:rPr>
        <w:t xml:space="preserve">bude plnohodnotně konzultován také s minoritním vlastníkem </w:t>
      </w:r>
      <w:r w:rsidR="00D675B2" w:rsidRPr="00D369CA">
        <w:rPr>
          <w:rFonts w:ascii="Calibri" w:hAnsi="Calibri" w:cs="Calibri"/>
          <w:lang w:val="pl-PL"/>
        </w:rPr>
        <w:t>městem Frenštát pod Radhoštěm.</w:t>
      </w:r>
    </w:p>
    <w:p w14:paraId="52A2E1E2" w14:textId="2A89EA8D" w:rsidR="00AF37B1" w:rsidRPr="00D369CA" w:rsidRDefault="00D675B2" w:rsidP="00BB6B05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>Cílem bude spolupráce všech tří obcí</w:t>
      </w:r>
      <w:r w:rsidR="0060176C" w:rsidRPr="00D369CA">
        <w:rPr>
          <w:rFonts w:ascii="Calibri" w:hAnsi="Calibri" w:cs="Calibri"/>
          <w:lang w:val="pl-PL"/>
        </w:rPr>
        <w:t xml:space="preserve"> </w:t>
      </w:r>
      <w:r w:rsidRPr="00D369CA">
        <w:rPr>
          <w:rFonts w:ascii="Calibri" w:hAnsi="Calibri" w:cs="Calibri"/>
          <w:lang w:val="pl-PL"/>
        </w:rPr>
        <w:t>tak, aby tato plocha sloužila ku prospěchu všem občanům i turistům</w:t>
      </w:r>
      <w:r w:rsidR="0060176C" w:rsidRPr="00D369CA">
        <w:rPr>
          <w:rFonts w:ascii="Calibri" w:hAnsi="Calibri" w:cs="Calibri"/>
          <w:lang w:val="pl-PL"/>
        </w:rPr>
        <w:t xml:space="preserve"> nejen z tohoto regionu.</w:t>
      </w:r>
    </w:p>
    <w:p w14:paraId="4DC076F7" w14:textId="77777777" w:rsidR="00AF37B1" w:rsidRPr="00D369CA" w:rsidRDefault="00AF37B1" w:rsidP="00BB6B05">
      <w:pPr>
        <w:rPr>
          <w:rFonts w:ascii="Calibri" w:hAnsi="Calibri" w:cs="Calibri"/>
          <w:lang w:val="pl-PL"/>
        </w:rPr>
      </w:pPr>
    </w:p>
    <w:p w14:paraId="53101C2B" w14:textId="77777777" w:rsidR="00D369CA" w:rsidRPr="00D369CA" w:rsidRDefault="00D369CA" w:rsidP="00BB6B05">
      <w:pPr>
        <w:rPr>
          <w:rFonts w:ascii="Calibri" w:hAnsi="Calibri" w:cs="Calibri"/>
          <w:lang w:val="pl-PL"/>
        </w:rPr>
      </w:pPr>
    </w:p>
    <w:p w14:paraId="4B10C2CF" w14:textId="77777777" w:rsidR="00D369CA" w:rsidRPr="00D369CA" w:rsidRDefault="00D369CA" w:rsidP="00BB6B05">
      <w:pPr>
        <w:rPr>
          <w:rFonts w:ascii="Calibri" w:hAnsi="Calibri" w:cs="Calibri"/>
          <w:lang w:val="pl-PL"/>
        </w:rPr>
      </w:pPr>
    </w:p>
    <w:p w14:paraId="0B46BD20" w14:textId="77777777" w:rsidR="00D369CA" w:rsidRPr="00D369CA" w:rsidRDefault="00D369CA" w:rsidP="00BB6B05">
      <w:pPr>
        <w:rPr>
          <w:rFonts w:ascii="Calibri" w:hAnsi="Calibri" w:cs="Calibri"/>
          <w:lang w:val="pl-PL"/>
        </w:rPr>
      </w:pPr>
    </w:p>
    <w:p w14:paraId="226D0732" w14:textId="77777777" w:rsidR="00D369CA" w:rsidRPr="00D369CA" w:rsidRDefault="00D369CA" w:rsidP="00BB6B05">
      <w:pPr>
        <w:rPr>
          <w:rFonts w:ascii="Calibri" w:hAnsi="Calibri" w:cs="Calibri"/>
          <w:lang w:val="pl-PL"/>
        </w:rPr>
      </w:pPr>
    </w:p>
    <w:p w14:paraId="3030499F" w14:textId="7ABAAC6B" w:rsidR="00D369CA" w:rsidRPr="00D369CA" w:rsidRDefault="00D369CA" w:rsidP="00BB6B05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>.....................................................</w:t>
      </w:r>
      <w:r w:rsidRPr="00D369CA">
        <w:rPr>
          <w:rFonts w:ascii="Calibri" w:hAnsi="Calibri" w:cs="Calibri"/>
          <w:lang w:val="pl-PL"/>
        </w:rPr>
        <w:tab/>
      </w:r>
      <w:r w:rsidRPr="00D369CA">
        <w:rPr>
          <w:rFonts w:ascii="Calibri" w:hAnsi="Calibri" w:cs="Calibri"/>
          <w:lang w:val="pl-PL"/>
        </w:rPr>
        <w:tab/>
      </w:r>
      <w:r w:rsidRPr="00D369CA">
        <w:rPr>
          <w:rFonts w:ascii="Calibri" w:hAnsi="Calibri" w:cs="Calibri"/>
          <w:lang w:val="pl-PL"/>
        </w:rPr>
        <w:tab/>
      </w:r>
      <w:r w:rsidRPr="00D369CA">
        <w:rPr>
          <w:rFonts w:ascii="Calibri" w:hAnsi="Calibri" w:cs="Calibri"/>
          <w:lang w:val="pl-PL"/>
        </w:rPr>
        <w:tab/>
        <w:t>........................................................</w:t>
      </w:r>
    </w:p>
    <w:p w14:paraId="0E827626" w14:textId="6083C104" w:rsidR="00AF37B1" w:rsidRPr="00D369CA" w:rsidRDefault="00D675B2" w:rsidP="00BB6B05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 xml:space="preserve">Dne </w:t>
      </w:r>
      <w:r w:rsidR="00D369CA" w:rsidRPr="00D369CA">
        <w:rPr>
          <w:rFonts w:ascii="Calibri" w:hAnsi="Calibri" w:cs="Calibri"/>
          <w:lang w:val="pl-PL"/>
        </w:rPr>
        <w:t>30</w:t>
      </w:r>
      <w:r w:rsidRPr="00D369CA">
        <w:rPr>
          <w:rFonts w:ascii="Calibri" w:hAnsi="Calibri" w:cs="Calibri"/>
          <w:lang w:val="pl-PL"/>
        </w:rPr>
        <w:t>.</w:t>
      </w:r>
      <w:r w:rsidR="00CC2A10" w:rsidRPr="00D369CA">
        <w:rPr>
          <w:rFonts w:ascii="Calibri" w:hAnsi="Calibri" w:cs="Calibri"/>
          <w:lang w:val="pl-PL"/>
        </w:rPr>
        <w:t xml:space="preserve"> 5</w:t>
      </w:r>
      <w:r w:rsidRPr="00D369CA">
        <w:rPr>
          <w:rFonts w:ascii="Calibri" w:hAnsi="Calibri" w:cs="Calibri"/>
          <w:lang w:val="pl-PL"/>
        </w:rPr>
        <w:t>.</w:t>
      </w:r>
      <w:r w:rsidR="00CC2A10" w:rsidRPr="00D369CA">
        <w:rPr>
          <w:rFonts w:ascii="Calibri" w:hAnsi="Calibri" w:cs="Calibri"/>
          <w:lang w:val="pl-PL"/>
        </w:rPr>
        <w:t xml:space="preserve"> </w:t>
      </w:r>
      <w:r w:rsidRPr="00D369CA">
        <w:rPr>
          <w:rFonts w:ascii="Calibri" w:hAnsi="Calibri" w:cs="Calibri"/>
          <w:lang w:val="pl-PL"/>
        </w:rPr>
        <w:t>202</w:t>
      </w:r>
      <w:r w:rsidR="00CC2A10" w:rsidRPr="00D369CA">
        <w:rPr>
          <w:rFonts w:ascii="Calibri" w:hAnsi="Calibri" w:cs="Calibri"/>
          <w:lang w:val="pl-PL"/>
        </w:rPr>
        <w:t>5</w:t>
      </w:r>
      <w:r w:rsidRPr="00D369CA">
        <w:rPr>
          <w:rFonts w:ascii="Calibri" w:hAnsi="Calibri" w:cs="Calibri"/>
          <w:lang w:val="pl-PL"/>
        </w:rPr>
        <w:t xml:space="preserve"> </w:t>
      </w:r>
      <w:r w:rsidR="0060176C" w:rsidRPr="00D369CA">
        <w:rPr>
          <w:rFonts w:ascii="Calibri" w:hAnsi="Calibri" w:cs="Calibri"/>
          <w:lang w:val="pl-PL"/>
        </w:rPr>
        <w:t>za</w:t>
      </w:r>
      <w:r w:rsidRPr="00D369CA">
        <w:rPr>
          <w:rFonts w:ascii="Calibri" w:hAnsi="Calibri" w:cs="Calibri"/>
          <w:lang w:val="pl-PL"/>
        </w:rPr>
        <w:t> Kunčic</w:t>
      </w:r>
      <w:r w:rsidR="0060176C" w:rsidRPr="00D369CA">
        <w:rPr>
          <w:rFonts w:ascii="Calibri" w:hAnsi="Calibri" w:cs="Calibri"/>
          <w:lang w:val="pl-PL"/>
        </w:rPr>
        <w:t>e</w:t>
      </w:r>
      <w:r w:rsidRPr="00D369CA">
        <w:rPr>
          <w:rFonts w:ascii="Calibri" w:hAnsi="Calibri" w:cs="Calibri"/>
          <w:lang w:val="pl-PL"/>
        </w:rPr>
        <w:t xml:space="preserve"> pod Ondřejníkem</w:t>
      </w:r>
      <w:r w:rsidR="0060176C" w:rsidRPr="00D369CA">
        <w:rPr>
          <w:rFonts w:ascii="Calibri" w:hAnsi="Calibri" w:cs="Calibri"/>
          <w:lang w:val="pl-PL"/>
        </w:rPr>
        <w:tab/>
      </w:r>
      <w:r w:rsidR="0060176C" w:rsidRPr="00D369CA">
        <w:rPr>
          <w:rFonts w:ascii="Calibri" w:hAnsi="Calibri" w:cs="Calibri"/>
          <w:lang w:val="pl-PL"/>
        </w:rPr>
        <w:tab/>
      </w:r>
      <w:r w:rsidR="0060176C" w:rsidRPr="00D369CA">
        <w:rPr>
          <w:rFonts w:ascii="Calibri" w:hAnsi="Calibri" w:cs="Calibri"/>
          <w:lang w:val="pl-PL"/>
        </w:rPr>
        <w:tab/>
        <w:t>Dne 30. 5. 2025 za Tichou</w:t>
      </w:r>
    </w:p>
    <w:p w14:paraId="3DFB41C8" w14:textId="66756C45" w:rsidR="00AF37B1" w:rsidRPr="00D369CA" w:rsidRDefault="00D369CA" w:rsidP="00BB6B05">
      <w:pPr>
        <w:rPr>
          <w:rFonts w:ascii="Calibri" w:hAnsi="Calibri" w:cs="Calibri"/>
          <w:lang w:val="pl-PL"/>
        </w:rPr>
      </w:pPr>
      <w:r w:rsidRPr="00D369CA">
        <w:rPr>
          <w:rFonts w:ascii="Calibri" w:hAnsi="Calibri" w:cs="Calibri"/>
          <w:lang w:val="pl-PL"/>
        </w:rPr>
        <w:t>Ing. Jiří Mikala</w:t>
      </w:r>
      <w:r w:rsidR="003440EB" w:rsidRPr="00D369CA">
        <w:rPr>
          <w:rFonts w:ascii="Calibri" w:hAnsi="Calibri" w:cs="Calibri"/>
          <w:lang w:val="pl-PL"/>
        </w:rPr>
        <w:t>, starosta obce</w:t>
      </w:r>
      <w:r w:rsidR="0060176C" w:rsidRPr="00D369CA">
        <w:rPr>
          <w:rFonts w:ascii="Calibri" w:hAnsi="Calibri" w:cs="Calibri"/>
          <w:lang w:val="pl-PL"/>
        </w:rPr>
        <w:tab/>
      </w:r>
      <w:r w:rsidR="0060176C" w:rsidRPr="00D369CA">
        <w:rPr>
          <w:rFonts w:ascii="Calibri" w:hAnsi="Calibri" w:cs="Calibri"/>
          <w:lang w:val="pl-PL"/>
        </w:rPr>
        <w:tab/>
      </w:r>
      <w:r w:rsidR="0060176C" w:rsidRPr="00D369CA">
        <w:rPr>
          <w:rFonts w:ascii="Calibri" w:hAnsi="Calibri" w:cs="Calibri"/>
          <w:lang w:val="pl-PL"/>
        </w:rPr>
        <w:tab/>
      </w:r>
      <w:r w:rsidR="0060176C" w:rsidRPr="00D369CA">
        <w:rPr>
          <w:rFonts w:ascii="Calibri" w:hAnsi="Calibri" w:cs="Calibri"/>
          <w:lang w:val="pl-PL"/>
        </w:rPr>
        <w:tab/>
      </w:r>
      <w:r w:rsidRPr="00D369CA">
        <w:rPr>
          <w:rFonts w:ascii="Calibri" w:hAnsi="Calibri" w:cs="Calibri"/>
          <w:lang w:val="pl-PL"/>
        </w:rPr>
        <w:tab/>
      </w:r>
      <w:r w:rsidR="0060176C" w:rsidRPr="00D369CA">
        <w:rPr>
          <w:rFonts w:ascii="Calibri" w:hAnsi="Calibri" w:cs="Calibri"/>
          <w:lang w:val="pl-PL"/>
        </w:rPr>
        <w:t>Mgr. Michaela Štefková, starostka obce</w:t>
      </w:r>
    </w:p>
    <w:sectPr w:rsidR="00AF37B1" w:rsidRPr="00D369CA" w:rsidSect="00A832FE">
      <w:pgSz w:w="11906" w:h="16838"/>
      <w:pgMar w:top="993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712E0C0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330797F"/>
    <w:multiLevelType w:val="hybridMultilevel"/>
    <w:tmpl w:val="97287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DF4F0B"/>
    <w:multiLevelType w:val="hybridMultilevel"/>
    <w:tmpl w:val="4B3A6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804AF"/>
    <w:multiLevelType w:val="hybridMultilevel"/>
    <w:tmpl w:val="982EC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76B3"/>
    <w:multiLevelType w:val="hybridMultilevel"/>
    <w:tmpl w:val="105E5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594193">
    <w:abstractNumId w:val="8"/>
  </w:num>
  <w:num w:numId="2" w16cid:durableId="1745908862">
    <w:abstractNumId w:val="6"/>
  </w:num>
  <w:num w:numId="3" w16cid:durableId="632908110">
    <w:abstractNumId w:val="5"/>
  </w:num>
  <w:num w:numId="4" w16cid:durableId="868303392">
    <w:abstractNumId w:val="4"/>
  </w:num>
  <w:num w:numId="5" w16cid:durableId="704020016">
    <w:abstractNumId w:val="7"/>
  </w:num>
  <w:num w:numId="6" w16cid:durableId="1036735963">
    <w:abstractNumId w:val="3"/>
  </w:num>
  <w:num w:numId="7" w16cid:durableId="765805608">
    <w:abstractNumId w:val="2"/>
  </w:num>
  <w:num w:numId="8" w16cid:durableId="1362822608">
    <w:abstractNumId w:val="1"/>
  </w:num>
  <w:num w:numId="9" w16cid:durableId="712730856">
    <w:abstractNumId w:val="0"/>
  </w:num>
  <w:num w:numId="10" w16cid:durableId="551625099">
    <w:abstractNumId w:val="12"/>
  </w:num>
  <w:num w:numId="11" w16cid:durableId="542639485">
    <w:abstractNumId w:val="9"/>
  </w:num>
  <w:num w:numId="12" w16cid:durableId="525140840">
    <w:abstractNumId w:val="11"/>
  </w:num>
  <w:num w:numId="13" w16cid:durableId="20571948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1574"/>
    <w:rsid w:val="00095533"/>
    <w:rsid w:val="000A7EFB"/>
    <w:rsid w:val="0015074B"/>
    <w:rsid w:val="001E7E13"/>
    <w:rsid w:val="0029639D"/>
    <w:rsid w:val="00326F90"/>
    <w:rsid w:val="003440EB"/>
    <w:rsid w:val="00400546"/>
    <w:rsid w:val="004C24A3"/>
    <w:rsid w:val="0060176C"/>
    <w:rsid w:val="006301DB"/>
    <w:rsid w:val="006527CC"/>
    <w:rsid w:val="006A12B9"/>
    <w:rsid w:val="006C1115"/>
    <w:rsid w:val="00783F22"/>
    <w:rsid w:val="0083714B"/>
    <w:rsid w:val="0086426B"/>
    <w:rsid w:val="008D1211"/>
    <w:rsid w:val="00A70A1C"/>
    <w:rsid w:val="00A832FE"/>
    <w:rsid w:val="00AA1D8D"/>
    <w:rsid w:val="00AF37B1"/>
    <w:rsid w:val="00B37F72"/>
    <w:rsid w:val="00B47730"/>
    <w:rsid w:val="00BD7BB2"/>
    <w:rsid w:val="00C1509B"/>
    <w:rsid w:val="00C664EB"/>
    <w:rsid w:val="00CB0664"/>
    <w:rsid w:val="00CC2A10"/>
    <w:rsid w:val="00D369CA"/>
    <w:rsid w:val="00D675B2"/>
    <w:rsid w:val="00DE74A9"/>
    <w:rsid w:val="00F55F87"/>
    <w:rsid w:val="00F745BD"/>
    <w:rsid w:val="00FA649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078806"/>
  <w15:docId w15:val="{4D25B58C-DDAB-4884-BF74-0DCE3583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D45599-E487-47B0-B4C1-242F6B8A8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2358</Words>
  <Characters>13913</Characters>
  <Application>Microsoft Office Word</Application>
  <DocSecurity>0</DocSecurity>
  <Lines>115</Lines>
  <Paragraphs>32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16239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pt</cp:lastModifiedBy>
  <cp:revision>9</cp:revision>
  <dcterms:created xsi:type="dcterms:W3CDTF">2025-05-30T09:38:00Z</dcterms:created>
  <dcterms:modified xsi:type="dcterms:W3CDTF">2025-06-04T04:55:00Z</dcterms:modified>
  <cp:category/>
</cp:coreProperties>
</file>