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C531E" w14:textId="04886CA0" w:rsidR="00080CF1" w:rsidRPr="00080CF1" w:rsidRDefault="00080CF1" w:rsidP="00080CF1">
      <w:pPr>
        <w:spacing w:after="0" w:line="240" w:lineRule="auto"/>
        <w:jc w:val="center"/>
        <w:rPr>
          <w:rFonts w:asciiTheme="majorHAnsi" w:hAnsiTheme="majorHAnsi" w:cstheme="majorHAnsi"/>
          <w:sz w:val="36"/>
          <w:szCs w:val="36"/>
          <w:lang w:val="cs-CZ"/>
        </w:rPr>
      </w:pPr>
      <w:r w:rsidRPr="00080CF1">
        <w:rPr>
          <w:rFonts w:asciiTheme="majorHAnsi" w:hAnsiTheme="majorHAnsi" w:cstheme="majorHAnsi"/>
          <w:b/>
          <w:bCs/>
          <w:sz w:val="52"/>
          <w:szCs w:val="52"/>
          <w:lang w:val="cs-CZ"/>
        </w:rPr>
        <w:t>MEMORANDUM O SPOLUPRÁCI</w:t>
      </w:r>
      <w:r w:rsidRPr="00080CF1">
        <w:rPr>
          <w:rFonts w:asciiTheme="majorHAnsi" w:hAnsiTheme="majorHAnsi" w:cstheme="majorHAnsi"/>
          <w:b/>
          <w:bCs/>
          <w:sz w:val="52"/>
          <w:szCs w:val="52"/>
          <w:lang w:val="cs-CZ"/>
        </w:rPr>
        <w:t xml:space="preserve"> V OBLASTI SPRACOVÁNÍ BIOODPADŮ</w:t>
      </w:r>
      <w:r w:rsidRPr="00080CF1">
        <w:rPr>
          <w:rFonts w:asciiTheme="majorHAnsi" w:hAnsiTheme="majorHAnsi" w:cstheme="majorHAnsi"/>
          <w:sz w:val="52"/>
          <w:szCs w:val="52"/>
          <w:lang w:val="cs-CZ"/>
        </w:rPr>
        <w:br/>
      </w:r>
      <w:r w:rsidRPr="00080CF1">
        <w:rPr>
          <w:rFonts w:asciiTheme="majorHAnsi" w:hAnsiTheme="majorHAnsi" w:cstheme="majorHAnsi"/>
          <w:sz w:val="36"/>
          <w:szCs w:val="36"/>
          <w:lang w:val="cs-CZ"/>
        </w:rPr>
        <w:t>mezi</w:t>
      </w:r>
      <w:r w:rsidRPr="00080CF1">
        <w:rPr>
          <w:rFonts w:asciiTheme="majorHAnsi" w:hAnsiTheme="majorHAnsi" w:cstheme="majorHAnsi"/>
          <w:sz w:val="36"/>
          <w:szCs w:val="36"/>
          <w:lang w:val="cs-CZ"/>
        </w:rPr>
        <w:br/>
      </w:r>
      <w:r w:rsidRPr="00080CF1">
        <w:rPr>
          <w:rFonts w:asciiTheme="majorHAnsi" w:hAnsiTheme="majorHAnsi" w:cstheme="majorHAnsi"/>
          <w:b/>
          <w:bCs/>
          <w:sz w:val="36"/>
          <w:szCs w:val="36"/>
          <w:lang w:val="cs-CZ"/>
        </w:rPr>
        <w:t>Obcí Kunčice pod Ondřejníkem</w:t>
      </w:r>
      <w:r w:rsidRPr="00080CF1">
        <w:rPr>
          <w:rFonts w:asciiTheme="majorHAnsi" w:hAnsiTheme="majorHAnsi" w:cstheme="majorHAnsi"/>
          <w:b/>
          <w:bCs/>
          <w:sz w:val="36"/>
          <w:szCs w:val="36"/>
          <w:lang w:val="cs-CZ"/>
        </w:rPr>
        <w:t xml:space="preserve"> </w:t>
      </w:r>
      <w:r w:rsidRPr="00080CF1">
        <w:rPr>
          <w:rFonts w:asciiTheme="majorHAnsi" w:hAnsiTheme="majorHAnsi" w:cstheme="majorHAnsi"/>
          <w:sz w:val="36"/>
          <w:szCs w:val="36"/>
          <w:lang w:val="cs-CZ"/>
        </w:rPr>
        <w:t>a</w:t>
      </w:r>
      <w:r w:rsidRPr="00080CF1">
        <w:rPr>
          <w:rFonts w:asciiTheme="majorHAnsi" w:hAnsiTheme="majorHAnsi" w:cstheme="majorHAnsi"/>
          <w:sz w:val="36"/>
          <w:szCs w:val="36"/>
          <w:lang w:val="cs-CZ"/>
        </w:rPr>
        <w:t xml:space="preserve"> </w:t>
      </w:r>
      <w:proofErr w:type="spellStart"/>
      <w:r w:rsidRPr="00080CF1">
        <w:rPr>
          <w:rFonts w:asciiTheme="majorHAnsi" w:hAnsiTheme="majorHAnsi" w:cstheme="majorHAnsi"/>
          <w:b/>
          <w:bCs/>
          <w:sz w:val="36"/>
          <w:szCs w:val="36"/>
          <w:lang w:val="cs-CZ"/>
        </w:rPr>
        <w:t>Ekosfera</w:t>
      </w:r>
      <w:proofErr w:type="spellEnd"/>
      <w:r w:rsidRPr="00080CF1">
        <w:rPr>
          <w:rFonts w:asciiTheme="majorHAnsi" w:hAnsiTheme="majorHAnsi" w:cstheme="majorHAnsi"/>
          <w:b/>
          <w:bCs/>
          <w:sz w:val="36"/>
          <w:szCs w:val="36"/>
          <w:lang w:val="cs-CZ"/>
        </w:rPr>
        <w:t xml:space="preserve"> Vision s.r.o.</w:t>
      </w:r>
    </w:p>
    <w:p w14:paraId="196D7925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sz w:val="24"/>
          <w:szCs w:val="24"/>
          <w:lang w:val="cs-CZ"/>
        </w:rPr>
      </w:pPr>
      <w:r w:rsidRPr="00080CF1">
        <w:rPr>
          <w:rFonts w:asciiTheme="majorHAnsi" w:hAnsiTheme="majorHAnsi" w:cstheme="majorHAnsi"/>
          <w:sz w:val="24"/>
          <w:szCs w:val="24"/>
          <w:lang w:val="cs-CZ"/>
        </w:rPr>
        <w:pict w14:anchorId="215E44CF">
          <v:rect id="_x0000_i1205" style="width:0;height:1.5pt" o:hralign="center" o:hrstd="t" o:hr="t" fillcolor="#a0a0a0" stroked="f"/>
        </w:pict>
      </w:r>
    </w:p>
    <w:p w14:paraId="6FFE9C1E" w14:textId="77777777" w:rsidR="00080CF1" w:rsidRDefault="00080CF1" w:rsidP="00080CF1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cs-CZ"/>
        </w:rPr>
      </w:pPr>
    </w:p>
    <w:p w14:paraId="17CD52B7" w14:textId="1BB028B2" w:rsidR="00080CF1" w:rsidRPr="00080CF1" w:rsidRDefault="00080CF1" w:rsidP="00080CF1">
      <w:pPr>
        <w:pStyle w:val="Odstavecseseznamem"/>
        <w:numPr>
          <w:ilvl w:val="0"/>
          <w:numId w:val="28"/>
        </w:numPr>
        <w:spacing w:after="0" w:line="240" w:lineRule="auto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cs-CZ"/>
        </w:rPr>
      </w:pPr>
      <w:r w:rsidRPr="00080CF1">
        <w:rPr>
          <w:rFonts w:asciiTheme="majorHAnsi" w:hAnsiTheme="majorHAnsi" w:cstheme="majorHAnsi"/>
          <w:b/>
          <w:bCs/>
          <w:sz w:val="26"/>
          <w:szCs w:val="26"/>
          <w:u w:val="single"/>
          <w:lang w:val="cs-CZ"/>
        </w:rPr>
        <w:t>Smluvní strany</w:t>
      </w:r>
    </w:p>
    <w:p w14:paraId="533B0EB5" w14:textId="77777777" w:rsidR="00080CF1" w:rsidRPr="00080CF1" w:rsidRDefault="00080CF1" w:rsidP="00080CF1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cs-CZ"/>
        </w:rPr>
      </w:pPr>
    </w:p>
    <w:p w14:paraId="5198058F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1. Obec Kunčice pod Ondřejníkem</w:t>
      </w:r>
    </w:p>
    <w:p w14:paraId="3AEAFAE4" w14:textId="501A30C4" w:rsidR="00080CF1" w:rsidRPr="00080CF1" w:rsidRDefault="00080CF1" w:rsidP="00080CF1">
      <w:pPr>
        <w:spacing w:after="0" w:line="240" w:lineRule="auto"/>
        <w:ind w:left="720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se sídlem: Kunčice pod Ondřejníkem 569, 739 13 Kunčice pod Ondřejníkem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br/>
        <w:t>IČO: 00296856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br/>
        <w:t xml:space="preserve">zastoupená: </w:t>
      </w: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 xml:space="preserve">Ing. Jiřím </w:t>
      </w:r>
      <w:proofErr w:type="spellStart"/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Mikalou</w:t>
      </w:r>
      <w:proofErr w:type="spellEnd"/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, starostou obce</w:t>
      </w:r>
    </w:p>
    <w:p w14:paraId="63A7D072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(dále jen „</w:t>
      </w:r>
      <w:r w:rsidRPr="00080CF1">
        <w:rPr>
          <w:rFonts w:asciiTheme="majorHAnsi" w:hAnsiTheme="majorHAnsi" w:cstheme="majorHAnsi"/>
          <w:i/>
          <w:iCs/>
          <w:sz w:val="26"/>
          <w:szCs w:val="26"/>
          <w:lang w:val="cs-CZ"/>
        </w:rPr>
        <w:t>Obec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>“)</w:t>
      </w:r>
    </w:p>
    <w:p w14:paraId="4759827D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3CE907B1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 xml:space="preserve">2. </w:t>
      </w:r>
      <w:proofErr w:type="spellStart"/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Ekosfera</w:t>
      </w:r>
      <w:proofErr w:type="spellEnd"/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 xml:space="preserve"> Vision s.r.o.</w:t>
      </w:r>
    </w:p>
    <w:p w14:paraId="37F49A87" w14:textId="1AFE75A8" w:rsidR="00080CF1" w:rsidRPr="00080CF1" w:rsidRDefault="00080CF1" w:rsidP="00080CF1">
      <w:pPr>
        <w:spacing w:after="0" w:line="240" w:lineRule="auto"/>
        <w:ind w:left="720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se sídlem: Mrštíkova 885/4, Mariánské Hory, 709 00 Ostrava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br/>
        <w:t>IČO: 09784624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 / 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>DIČ: CZ09784624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br/>
        <w:t xml:space="preserve">zastoupená: </w:t>
      </w: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 xml:space="preserve">Ing. Janem </w:t>
      </w:r>
      <w:proofErr w:type="spellStart"/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Dlabajou</w:t>
      </w:r>
      <w:proofErr w:type="spellEnd"/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, jednatelem společnosti</w:t>
      </w:r>
    </w:p>
    <w:p w14:paraId="3DD90336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(dále jen „</w:t>
      </w: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Ekosfera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t>“)</w:t>
      </w:r>
    </w:p>
    <w:p w14:paraId="495D041C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pict w14:anchorId="3882731F">
          <v:rect id="_x0000_i1206" style="width:0;height:1.5pt" o:hralign="center" o:hrstd="t" o:hr="t" fillcolor="#a0a0a0" stroked="f"/>
        </w:pict>
      </w:r>
    </w:p>
    <w:p w14:paraId="628063DD" w14:textId="77777777" w:rsidR="00080CF1" w:rsidRPr="00080CF1" w:rsidRDefault="00080CF1" w:rsidP="00080CF1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cs-CZ"/>
        </w:rPr>
      </w:pPr>
    </w:p>
    <w:p w14:paraId="107389AE" w14:textId="61BDF7B5" w:rsidR="00080CF1" w:rsidRPr="00080CF1" w:rsidRDefault="00080CF1" w:rsidP="00080CF1">
      <w:pPr>
        <w:pStyle w:val="Odstavecseseznamem"/>
        <w:numPr>
          <w:ilvl w:val="0"/>
          <w:numId w:val="28"/>
        </w:numPr>
        <w:spacing w:after="0" w:line="240" w:lineRule="auto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cs-CZ"/>
        </w:rPr>
      </w:pPr>
      <w:r w:rsidRPr="00080CF1">
        <w:rPr>
          <w:rFonts w:asciiTheme="majorHAnsi" w:hAnsiTheme="majorHAnsi" w:cstheme="majorHAnsi"/>
          <w:b/>
          <w:bCs/>
          <w:sz w:val="26"/>
          <w:szCs w:val="26"/>
          <w:u w:val="single"/>
          <w:lang w:val="cs-CZ"/>
        </w:rPr>
        <w:t>Účel memoranda</w:t>
      </w:r>
    </w:p>
    <w:p w14:paraId="6CA71AD9" w14:textId="77777777" w:rsidR="00080CF1" w:rsidRPr="00080CF1" w:rsidRDefault="00080CF1" w:rsidP="00080CF1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cs-CZ"/>
        </w:rPr>
      </w:pPr>
    </w:p>
    <w:p w14:paraId="3B759414" w14:textId="6FBA76CB" w:rsid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Toto memorandum vyjadřuje společnou vůli Obce a společnosti </w:t>
      </w: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Ekosfera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 spolupracovat při přípravě a realizaci společného záměru směřujícího k vybudování ekologické kompostárny pro zpracování bioodpadů z území obce Kunčice pod Ondřejníkem, 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podle potřeb společnosti </w:t>
      </w: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Ekosfera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, 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>z nejbližšího okolí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 obce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>, a to v souladu s právními předpisy, environmentálními požadavky a principy udržitelného hospodaření s biomasou.</w:t>
      </w:r>
    </w:p>
    <w:p w14:paraId="68D7818D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28BEA220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pict w14:anchorId="7F872F65">
          <v:rect id="_x0000_i1207" style="width:0;height:1.5pt" o:hralign="center" o:hrstd="t" o:hr="t" fillcolor="#a0a0a0" stroked="f"/>
        </w:pict>
      </w:r>
    </w:p>
    <w:p w14:paraId="336E1560" w14:textId="77777777" w:rsid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345E7DD1" w14:textId="620DCADE" w:rsidR="00080CF1" w:rsidRPr="00080CF1" w:rsidRDefault="00080CF1" w:rsidP="00080CF1">
      <w:pPr>
        <w:pStyle w:val="Odstavecseseznamem"/>
        <w:numPr>
          <w:ilvl w:val="0"/>
          <w:numId w:val="28"/>
        </w:numPr>
        <w:spacing w:after="0" w:line="240" w:lineRule="auto"/>
        <w:jc w:val="center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Dotčené a z</w:t>
      </w:r>
      <w:r>
        <w:rPr>
          <w:rFonts w:asciiTheme="majorHAnsi" w:hAnsiTheme="majorHAnsi" w:cstheme="majorHAnsi"/>
          <w:b/>
          <w:bCs/>
          <w:sz w:val="26"/>
          <w:szCs w:val="26"/>
          <w:lang w:val="cs-CZ"/>
        </w:rPr>
        <w:t xml:space="preserve">ájmové </w:t>
      </w: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pozemky</w:t>
      </w:r>
    </w:p>
    <w:p w14:paraId="503AEEC8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3C552792" w14:textId="325ABA37" w:rsidR="00080CF1" w:rsidRPr="00080CF1" w:rsidRDefault="00080CF1" w:rsidP="00080CF1">
      <w:pPr>
        <w:pStyle w:val="Odstavecseseznamem"/>
        <w:numPr>
          <w:ilvl w:val="0"/>
          <w:numId w:val="29"/>
        </w:numPr>
        <w:spacing w:after="0" w:line="240" w:lineRule="auto"/>
        <w:ind w:left="426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 xml:space="preserve">Pozemky společnosti </w:t>
      </w:r>
      <w:proofErr w:type="spellStart"/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Ekosfera</w:t>
      </w:r>
      <w:proofErr w:type="spellEnd"/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 xml:space="preserve"> Vision s.r.o. určené ke spoluvlastnictví s obcí</w:t>
      </w:r>
    </w:p>
    <w:p w14:paraId="29DBE2E2" w14:textId="77777777" w:rsidR="00080CF1" w:rsidRPr="00080CF1" w:rsidRDefault="00080CF1" w:rsidP="00080CF1">
      <w:pPr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parc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. č. </w:t>
      </w: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3071/6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>, výměra 409 m², druh pozemku: trvalý travní porost</w:t>
      </w:r>
    </w:p>
    <w:p w14:paraId="739BBF95" w14:textId="77777777" w:rsidR="00080CF1" w:rsidRDefault="00080CF1" w:rsidP="00080CF1">
      <w:pPr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parc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. č. </w:t>
      </w: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3149/9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>, výměra 495 m², druh pozemku: ostatní plocha</w:t>
      </w:r>
    </w:p>
    <w:p w14:paraId="581FAF77" w14:textId="77777777" w:rsidR="00447E65" w:rsidRPr="00080CF1" w:rsidRDefault="00447E65" w:rsidP="00447E65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39119BE9" w14:textId="3FC8E4ED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i/>
          <w:iCs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i/>
          <w:iCs/>
          <w:sz w:val="26"/>
          <w:szCs w:val="26"/>
          <w:lang w:val="cs-CZ"/>
        </w:rPr>
        <w:t>U těchto pozemků</w:t>
      </w:r>
      <w:r w:rsidR="00447E65" w:rsidRPr="00447E65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, které jsou vyznačeny oranžově, </w:t>
      </w:r>
      <w:r w:rsidRPr="00080CF1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se smluvní strany shodují na záměru převést </w:t>
      </w:r>
      <w:r w:rsidRPr="00080CF1">
        <w:rPr>
          <w:rFonts w:asciiTheme="majorHAnsi" w:hAnsiTheme="majorHAnsi" w:cstheme="majorHAnsi"/>
          <w:b/>
          <w:bCs/>
          <w:i/>
          <w:iCs/>
          <w:sz w:val="26"/>
          <w:szCs w:val="26"/>
          <w:lang w:val="cs-CZ"/>
        </w:rPr>
        <w:t>50% spoluvlastnický podíl</w:t>
      </w:r>
      <w:r w:rsidRPr="00080CF1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 do vlastnictví Obce, čímž vznikne podílové spoluvlastnictví mezi Obcí a společností </w:t>
      </w:r>
      <w:proofErr w:type="spellStart"/>
      <w:r w:rsidRPr="00080CF1">
        <w:rPr>
          <w:rFonts w:asciiTheme="majorHAnsi" w:hAnsiTheme="majorHAnsi" w:cstheme="majorHAnsi"/>
          <w:i/>
          <w:iCs/>
          <w:sz w:val="26"/>
          <w:szCs w:val="26"/>
          <w:lang w:val="cs-CZ"/>
        </w:rPr>
        <w:t>Ekosfera</w:t>
      </w:r>
      <w:proofErr w:type="spellEnd"/>
      <w:r w:rsidRPr="00080CF1">
        <w:rPr>
          <w:rFonts w:asciiTheme="majorHAnsi" w:hAnsiTheme="majorHAnsi" w:cstheme="majorHAnsi"/>
          <w:i/>
          <w:iCs/>
          <w:sz w:val="26"/>
          <w:szCs w:val="26"/>
          <w:lang w:val="cs-CZ"/>
        </w:rPr>
        <w:t>.</w:t>
      </w:r>
    </w:p>
    <w:p w14:paraId="408012EB" w14:textId="3C5EE217" w:rsidR="00447E65" w:rsidRDefault="00080CF1" w:rsidP="00447E65">
      <w:pPr>
        <w:pStyle w:val="Odstavecseseznamem"/>
        <w:numPr>
          <w:ilvl w:val="0"/>
          <w:numId w:val="29"/>
        </w:numPr>
        <w:spacing w:after="0" w:line="240" w:lineRule="auto"/>
        <w:ind w:left="426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  <w:r w:rsidRPr="002052B6">
        <w:rPr>
          <w:rFonts w:asciiTheme="majorHAnsi" w:hAnsiTheme="majorHAnsi" w:cstheme="majorHAnsi"/>
          <w:b/>
          <w:bCs/>
          <w:sz w:val="26"/>
          <w:szCs w:val="26"/>
          <w:lang w:val="cs-CZ"/>
        </w:rPr>
        <w:lastRenderedPageBreak/>
        <w:t xml:space="preserve">Pozemky společnosti </w:t>
      </w:r>
      <w:proofErr w:type="spellStart"/>
      <w:r w:rsidRPr="002052B6">
        <w:rPr>
          <w:rFonts w:asciiTheme="majorHAnsi" w:hAnsiTheme="majorHAnsi" w:cstheme="majorHAnsi"/>
          <w:b/>
          <w:bCs/>
          <w:sz w:val="26"/>
          <w:szCs w:val="26"/>
          <w:lang w:val="cs-CZ"/>
        </w:rPr>
        <w:t>Ekosfera</w:t>
      </w:r>
      <w:proofErr w:type="spellEnd"/>
      <w:r w:rsidRPr="002052B6">
        <w:rPr>
          <w:rFonts w:asciiTheme="majorHAnsi" w:hAnsiTheme="majorHAnsi" w:cstheme="majorHAnsi"/>
          <w:b/>
          <w:bCs/>
          <w:sz w:val="26"/>
          <w:szCs w:val="26"/>
          <w:lang w:val="cs-CZ"/>
        </w:rPr>
        <w:t xml:space="preserve"> Vision s.r.o.</w:t>
      </w:r>
    </w:p>
    <w:p w14:paraId="6AEC717E" w14:textId="77777777" w:rsidR="002052B6" w:rsidRPr="002052B6" w:rsidRDefault="002052B6" w:rsidP="002052B6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18FAF7F1" w14:textId="77777777" w:rsidR="00080CF1" w:rsidRPr="00080CF1" w:rsidRDefault="00080CF1" w:rsidP="00080CF1">
      <w:pPr>
        <w:numPr>
          <w:ilvl w:val="0"/>
          <w:numId w:val="32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parc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. č. </w:t>
      </w: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3071/3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>, výměra 1 577 m², druh pozemku: ostatní plocha</w:t>
      </w:r>
    </w:p>
    <w:p w14:paraId="6F06953E" w14:textId="77777777" w:rsidR="00080CF1" w:rsidRDefault="00080CF1" w:rsidP="00080CF1">
      <w:pPr>
        <w:numPr>
          <w:ilvl w:val="0"/>
          <w:numId w:val="32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parc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. č. </w:t>
      </w: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3071/9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>, výměra 4 951 m², druh pozemku: trvalý travní porost</w:t>
      </w:r>
    </w:p>
    <w:p w14:paraId="29F8DD5D" w14:textId="77777777" w:rsidR="00447E65" w:rsidRPr="00080CF1" w:rsidRDefault="00447E65" w:rsidP="00447E65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50E67462" w14:textId="22AEC425" w:rsidR="00080CF1" w:rsidRDefault="00080CF1" w:rsidP="00080CF1">
      <w:pPr>
        <w:spacing w:after="0" w:line="240" w:lineRule="auto"/>
        <w:rPr>
          <w:rFonts w:asciiTheme="majorHAnsi" w:hAnsiTheme="majorHAnsi" w:cstheme="majorHAnsi"/>
          <w:i/>
          <w:iCs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Tyto pozemky zůstanou ve vlastnictví společnosti </w:t>
      </w:r>
      <w:proofErr w:type="spellStart"/>
      <w:r w:rsidRPr="00080CF1">
        <w:rPr>
          <w:rFonts w:asciiTheme="majorHAnsi" w:hAnsiTheme="majorHAnsi" w:cstheme="majorHAnsi"/>
          <w:i/>
          <w:iCs/>
          <w:sz w:val="26"/>
          <w:szCs w:val="26"/>
          <w:lang w:val="cs-CZ"/>
        </w:rPr>
        <w:t>Ekosfera</w:t>
      </w:r>
      <w:proofErr w:type="spellEnd"/>
      <w:r w:rsidRPr="00080CF1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 a budou zapojeny do společného záměru na základě </w:t>
      </w:r>
      <w:r w:rsidR="00447E65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budoucí </w:t>
      </w:r>
      <w:r w:rsidRPr="00080CF1">
        <w:rPr>
          <w:rFonts w:asciiTheme="majorHAnsi" w:hAnsiTheme="majorHAnsi" w:cstheme="majorHAnsi"/>
          <w:i/>
          <w:iCs/>
          <w:sz w:val="26"/>
          <w:szCs w:val="26"/>
          <w:lang w:val="cs-CZ"/>
        </w:rPr>
        <w:t>spolupráce</w:t>
      </w:r>
      <w:r w:rsidR="00447E65">
        <w:rPr>
          <w:rFonts w:asciiTheme="majorHAnsi" w:hAnsiTheme="majorHAnsi" w:cstheme="majorHAnsi"/>
          <w:i/>
          <w:iCs/>
          <w:sz w:val="26"/>
          <w:szCs w:val="26"/>
          <w:lang w:val="cs-CZ"/>
        </w:rPr>
        <w:t>.</w:t>
      </w:r>
    </w:p>
    <w:p w14:paraId="0EE5C1EB" w14:textId="77777777" w:rsidR="002052B6" w:rsidRPr="00447E65" w:rsidRDefault="002052B6" w:rsidP="00080CF1">
      <w:pPr>
        <w:spacing w:after="0" w:line="240" w:lineRule="auto"/>
        <w:rPr>
          <w:rFonts w:asciiTheme="majorHAnsi" w:hAnsiTheme="majorHAnsi" w:cstheme="majorHAnsi"/>
          <w:i/>
          <w:iCs/>
          <w:sz w:val="26"/>
          <w:szCs w:val="26"/>
          <w:lang w:val="cs-CZ"/>
        </w:rPr>
      </w:pPr>
    </w:p>
    <w:p w14:paraId="6B8C2407" w14:textId="77777777" w:rsid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7119B92B" w14:textId="32487494" w:rsidR="00080CF1" w:rsidRPr="00080CF1" w:rsidRDefault="00080CF1" w:rsidP="00080CF1">
      <w:pPr>
        <w:pStyle w:val="Odstavecseseznamem"/>
        <w:numPr>
          <w:ilvl w:val="0"/>
          <w:numId w:val="29"/>
        </w:numPr>
        <w:tabs>
          <w:tab w:val="left" w:pos="207"/>
        </w:tabs>
        <w:spacing w:after="0" w:line="240" w:lineRule="auto"/>
        <w:ind w:left="426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Pozemky ve správě Úřadu pro zastupování státu ve věcech majetkových</w:t>
      </w:r>
    </w:p>
    <w:p w14:paraId="16B4426D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02E1985E" w14:textId="77777777" w:rsidR="00080CF1" w:rsidRPr="00080CF1" w:rsidRDefault="00080CF1" w:rsidP="00080CF1">
      <w:pPr>
        <w:numPr>
          <w:ilvl w:val="0"/>
          <w:numId w:val="19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parc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. č. </w:t>
      </w: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3149/17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>, výměra 2 237 m², druh pozemku: ostatní plocha</w:t>
      </w:r>
    </w:p>
    <w:p w14:paraId="239EF770" w14:textId="77777777" w:rsidR="00080CF1" w:rsidRDefault="00080CF1" w:rsidP="00080CF1">
      <w:pPr>
        <w:numPr>
          <w:ilvl w:val="0"/>
          <w:numId w:val="19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parc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. č. </w:t>
      </w: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3503/4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>, výměra 439 m², druh pozemku: ostatní plocha</w:t>
      </w:r>
    </w:p>
    <w:p w14:paraId="289C3D3F" w14:textId="77777777" w:rsidR="00447E65" w:rsidRPr="00080CF1" w:rsidRDefault="00447E65" w:rsidP="00447E65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0E0F7C3C" w14:textId="2B937316" w:rsidR="00447E65" w:rsidRPr="00447E65" w:rsidRDefault="00080CF1" w:rsidP="00447E65">
      <w:pPr>
        <w:spacing w:after="0" w:line="240" w:lineRule="auto"/>
        <w:rPr>
          <w:rFonts w:asciiTheme="majorHAnsi" w:hAnsiTheme="majorHAnsi" w:cstheme="majorHAnsi"/>
          <w:i/>
          <w:iCs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i/>
          <w:iCs/>
          <w:sz w:val="26"/>
          <w:szCs w:val="26"/>
          <w:lang w:val="cs-CZ"/>
        </w:rPr>
        <w:t>Obec má k těmto pozemkům podanou žádost o bezúplatný převod</w:t>
      </w:r>
      <w:r w:rsidR="00447E65" w:rsidRPr="002052B6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 a </w:t>
      </w:r>
      <w:r w:rsidR="002052B6">
        <w:rPr>
          <w:rFonts w:asciiTheme="majorHAnsi" w:hAnsiTheme="majorHAnsi" w:cstheme="majorHAnsi"/>
          <w:i/>
          <w:iCs/>
          <w:sz w:val="26"/>
          <w:szCs w:val="26"/>
          <w:lang w:val="cs-CZ"/>
        </w:rPr>
        <w:t>ž</w:t>
      </w:r>
      <w:r w:rsidR="00447E65" w:rsidRPr="00080CF1">
        <w:rPr>
          <w:rFonts w:asciiTheme="majorHAnsi" w:hAnsiTheme="majorHAnsi" w:cstheme="majorHAnsi"/>
          <w:i/>
          <w:iCs/>
          <w:sz w:val="26"/>
          <w:szCs w:val="26"/>
          <w:lang w:val="cs-CZ"/>
        </w:rPr>
        <w:t>ádost je v současné době ve fázi administrativního vyřizování.</w:t>
      </w:r>
      <w:r w:rsidR="00447E65" w:rsidRPr="002052B6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 Pokud se tyto pozemky nepovede získat bezúplatně, obec požádá </w:t>
      </w:r>
      <w:r w:rsidRPr="00080CF1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o </w:t>
      </w:r>
      <w:r w:rsidR="002052B6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jejich </w:t>
      </w:r>
      <w:r w:rsidRPr="00080CF1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úplatný převod. </w:t>
      </w:r>
      <w:r w:rsidR="00447E65" w:rsidRPr="002052B6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 </w:t>
      </w:r>
    </w:p>
    <w:p w14:paraId="24873A64" w14:textId="031DBE8D" w:rsid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3D1C1E36" w14:textId="53C7BD0E" w:rsidR="00080CF1" w:rsidRPr="00080CF1" w:rsidRDefault="0000410C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>
        <w:rPr>
          <w:rFonts w:asciiTheme="majorHAnsi" w:hAnsiTheme="majorHAnsi" w:cstheme="majorHAnsi"/>
          <w:noProof/>
          <w:sz w:val="26"/>
          <w:szCs w:val="26"/>
          <w:lang w:val="cs-CZ"/>
        </w:rPr>
        <w:drawing>
          <wp:inline distT="0" distB="0" distL="0" distR="0" wp14:anchorId="30AC9449" wp14:editId="02ADBAF0">
            <wp:extent cx="5476875" cy="4476750"/>
            <wp:effectExtent l="0" t="0" r="9525" b="0"/>
            <wp:docPr id="840188196" name="Obrázek 2" descr="Obsah obrázku mapa, Letecké snímkování, Pohled z ptačí perspektivy, ve vzduchu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188196" name="Obrázek 2" descr="Obsah obrázku mapa, Letecké snímkování, Pohled z ptačí perspektivy, ve vzduchu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620E9" w14:textId="77777777" w:rsidR="00447E65" w:rsidRDefault="00447E65" w:rsidP="00447E65">
      <w:pPr>
        <w:tabs>
          <w:tab w:val="left" w:pos="207"/>
          <w:tab w:val="left" w:pos="426"/>
          <w:tab w:val="left" w:pos="709"/>
        </w:tabs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3E8F84EA" w14:textId="7F38B970" w:rsidR="002052B6" w:rsidRPr="002052B6" w:rsidRDefault="002052B6" w:rsidP="002052B6">
      <w:pPr>
        <w:spacing w:after="0" w:line="240" w:lineRule="auto"/>
        <w:rPr>
          <w:rFonts w:asciiTheme="majorHAnsi" w:hAnsiTheme="majorHAnsi" w:cstheme="majorHAnsi"/>
          <w:i/>
          <w:iCs/>
          <w:sz w:val="26"/>
          <w:szCs w:val="26"/>
          <w:lang w:val="cs-CZ"/>
        </w:rPr>
      </w:pPr>
      <w:r w:rsidRPr="002052B6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Popis mapy: Oranžově </w:t>
      </w:r>
      <w:r w:rsidRPr="002052B6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jsou vyznačeny </w:t>
      </w:r>
      <w:r w:rsidRPr="002052B6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pozemky </w:t>
      </w:r>
      <w:r w:rsidRPr="002052B6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uvedené v bodě </w:t>
      </w:r>
      <w:r w:rsidRPr="002052B6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III.1; zeleně pozemky </w:t>
      </w:r>
      <w:r w:rsidRPr="002052B6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v bodě </w:t>
      </w:r>
      <w:r w:rsidRPr="002052B6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III.2 a červeně pozemky </w:t>
      </w:r>
      <w:r w:rsidRPr="002052B6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v bodě </w:t>
      </w:r>
      <w:r w:rsidRPr="002052B6">
        <w:rPr>
          <w:rFonts w:asciiTheme="majorHAnsi" w:hAnsiTheme="majorHAnsi" w:cstheme="majorHAnsi"/>
          <w:i/>
          <w:iCs/>
          <w:sz w:val="26"/>
          <w:szCs w:val="26"/>
          <w:lang w:val="cs-CZ"/>
        </w:rPr>
        <w:t>III.3</w:t>
      </w:r>
      <w:r w:rsidRPr="002052B6">
        <w:rPr>
          <w:rFonts w:asciiTheme="majorHAnsi" w:hAnsiTheme="majorHAnsi" w:cstheme="majorHAnsi"/>
          <w:i/>
          <w:iCs/>
          <w:sz w:val="26"/>
          <w:szCs w:val="26"/>
          <w:lang w:val="cs-CZ"/>
        </w:rPr>
        <w:t>.</w:t>
      </w:r>
    </w:p>
    <w:p w14:paraId="6B384A39" w14:textId="77777777" w:rsidR="002052B6" w:rsidRPr="00447E65" w:rsidRDefault="002052B6" w:rsidP="00447E65">
      <w:pPr>
        <w:tabs>
          <w:tab w:val="left" w:pos="207"/>
          <w:tab w:val="left" w:pos="426"/>
          <w:tab w:val="left" w:pos="709"/>
        </w:tabs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72D7C95E" w14:textId="0390C805" w:rsidR="00080CF1" w:rsidRPr="00080CF1" w:rsidRDefault="00080CF1" w:rsidP="00080CF1">
      <w:pPr>
        <w:pStyle w:val="Odstavecseseznamem"/>
        <w:numPr>
          <w:ilvl w:val="0"/>
          <w:numId w:val="29"/>
        </w:numPr>
        <w:tabs>
          <w:tab w:val="left" w:pos="207"/>
          <w:tab w:val="left" w:pos="426"/>
          <w:tab w:val="left" w:pos="709"/>
        </w:tabs>
        <w:spacing w:after="0" w:line="240" w:lineRule="auto"/>
        <w:ind w:left="567" w:hanging="491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Pozemky ve správě Státního pozemkového úřadu</w:t>
      </w:r>
    </w:p>
    <w:p w14:paraId="6920C61F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5B552072" w14:textId="77777777" w:rsidR="00080CF1" w:rsidRPr="00080CF1" w:rsidRDefault="00080CF1" w:rsidP="00080CF1">
      <w:pPr>
        <w:numPr>
          <w:ilvl w:val="0"/>
          <w:numId w:val="20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parc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. č. </w:t>
      </w: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3503/3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>, výměra 903 m², druh pozemku: ostatní plocha – ostatní komunikace</w:t>
      </w:r>
    </w:p>
    <w:p w14:paraId="6BCA94A5" w14:textId="77777777" w:rsidR="00080CF1" w:rsidRPr="00080CF1" w:rsidRDefault="00080CF1" w:rsidP="00080CF1">
      <w:pPr>
        <w:numPr>
          <w:ilvl w:val="0"/>
          <w:numId w:val="20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parc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. č. </w:t>
      </w: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3074/2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>, výměra 480 m², druh pozemku: ostatní plocha – ostatní komunikace</w:t>
      </w:r>
    </w:p>
    <w:p w14:paraId="69516772" w14:textId="77777777" w:rsidR="002052B6" w:rsidRDefault="002052B6" w:rsidP="002052B6">
      <w:pPr>
        <w:spacing w:after="0" w:line="240" w:lineRule="auto"/>
        <w:rPr>
          <w:rFonts w:asciiTheme="majorHAnsi" w:hAnsiTheme="majorHAnsi" w:cstheme="majorHAnsi"/>
          <w:i/>
          <w:iCs/>
          <w:sz w:val="26"/>
          <w:szCs w:val="26"/>
          <w:lang w:val="cs-CZ"/>
        </w:rPr>
      </w:pPr>
    </w:p>
    <w:p w14:paraId="52B2DAB3" w14:textId="700E2293" w:rsidR="002052B6" w:rsidRPr="00447E65" w:rsidRDefault="00080CF1" w:rsidP="002052B6">
      <w:pPr>
        <w:spacing w:after="0" w:line="240" w:lineRule="auto"/>
        <w:rPr>
          <w:rFonts w:asciiTheme="majorHAnsi" w:hAnsiTheme="majorHAnsi" w:cstheme="majorHAnsi"/>
          <w:i/>
          <w:iCs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i/>
          <w:iCs/>
          <w:sz w:val="26"/>
          <w:szCs w:val="26"/>
          <w:lang w:val="cs-CZ"/>
        </w:rPr>
        <w:t>Obec deklaruje záměr pokusit se o získání těchto pozemků do svého vlastnictví, a to bezúplatným převodem nebo úplatně, za účelem jejich zapojení do společného záměru</w:t>
      </w:r>
      <w:r w:rsidR="002052B6">
        <w:rPr>
          <w:rFonts w:asciiTheme="majorHAnsi" w:hAnsiTheme="majorHAnsi" w:cstheme="majorHAnsi"/>
          <w:i/>
          <w:iCs/>
          <w:sz w:val="26"/>
          <w:szCs w:val="26"/>
          <w:lang w:val="cs-CZ"/>
        </w:rPr>
        <w:t xml:space="preserve"> </w:t>
      </w:r>
      <w:r w:rsidR="002052B6">
        <w:rPr>
          <w:rFonts w:asciiTheme="majorHAnsi" w:hAnsiTheme="majorHAnsi" w:cstheme="majorHAnsi"/>
          <w:i/>
          <w:iCs/>
          <w:sz w:val="26"/>
          <w:szCs w:val="26"/>
          <w:lang w:val="cs-CZ"/>
        </w:rPr>
        <w:t>„Vybudování společné kompostárny“.</w:t>
      </w:r>
    </w:p>
    <w:p w14:paraId="55B578F9" w14:textId="327CD859" w:rsidR="00080CF1" w:rsidRDefault="00080CF1" w:rsidP="00080CF1">
      <w:pPr>
        <w:spacing w:after="0" w:line="240" w:lineRule="auto"/>
        <w:rPr>
          <w:rFonts w:asciiTheme="majorHAnsi" w:hAnsiTheme="majorHAnsi" w:cstheme="majorHAnsi"/>
          <w:i/>
          <w:iCs/>
          <w:sz w:val="26"/>
          <w:szCs w:val="26"/>
          <w:lang w:val="cs-CZ"/>
        </w:rPr>
      </w:pPr>
    </w:p>
    <w:p w14:paraId="40056C09" w14:textId="77777777" w:rsidR="002052B6" w:rsidRPr="00080CF1" w:rsidRDefault="002052B6" w:rsidP="00080CF1">
      <w:pPr>
        <w:spacing w:after="0" w:line="240" w:lineRule="auto"/>
        <w:rPr>
          <w:rFonts w:asciiTheme="majorHAnsi" w:hAnsiTheme="majorHAnsi" w:cstheme="majorHAnsi"/>
          <w:i/>
          <w:iCs/>
          <w:sz w:val="26"/>
          <w:szCs w:val="26"/>
          <w:lang w:val="cs-CZ"/>
        </w:rPr>
      </w:pPr>
    </w:p>
    <w:p w14:paraId="46100EEF" w14:textId="2F33CBBB" w:rsidR="00080CF1" w:rsidRDefault="00080CF1" w:rsidP="00080CF1">
      <w:pPr>
        <w:spacing w:after="0" w:line="240" w:lineRule="auto"/>
        <w:jc w:val="center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noProof/>
          <w:sz w:val="26"/>
          <w:szCs w:val="26"/>
          <w:lang w:val="cs-CZ"/>
        </w:rPr>
        <w:drawing>
          <wp:inline distT="0" distB="0" distL="0" distR="0" wp14:anchorId="4F0AFF43" wp14:editId="43AF4E10">
            <wp:extent cx="4191000" cy="2647950"/>
            <wp:effectExtent l="0" t="0" r="0" b="0"/>
            <wp:docPr id="964623546" name="Obrázek 1" descr="Obsah obrázku diagram, řada/pruh, Paralelní, Plá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623546" name="Obrázek 1" descr="Obsah obrázku diagram, řada/pruh, Paralelní, Plán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1F2DE" w14:textId="77777777" w:rsid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72DA0237" w14:textId="340BB16A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pict w14:anchorId="01208F66">
          <v:rect id="_x0000_i1211" style="width:0;height:1.5pt" o:hralign="center" o:hrstd="t" o:hr="t" fillcolor="#a0a0a0" stroked="f"/>
        </w:pict>
      </w:r>
    </w:p>
    <w:p w14:paraId="0E4190DE" w14:textId="77777777" w:rsid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4E2615F0" w14:textId="4E18DFA0" w:rsidR="00080CF1" w:rsidRPr="00080CF1" w:rsidRDefault="00080CF1" w:rsidP="00080CF1">
      <w:pPr>
        <w:pStyle w:val="Odstavecseseznamem"/>
        <w:numPr>
          <w:ilvl w:val="0"/>
          <w:numId w:val="28"/>
        </w:numPr>
        <w:spacing w:after="0" w:line="240" w:lineRule="auto"/>
        <w:jc w:val="center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Základní rámec spolupráce</w:t>
      </w:r>
    </w:p>
    <w:p w14:paraId="323CFB64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372F1A33" w14:textId="77777777" w:rsidR="00080CF1" w:rsidRPr="00080CF1" w:rsidRDefault="00080CF1" w:rsidP="00080CF1">
      <w:pPr>
        <w:numPr>
          <w:ilvl w:val="0"/>
          <w:numId w:val="23"/>
        </w:numPr>
        <w:tabs>
          <w:tab w:val="clear" w:pos="360"/>
          <w:tab w:val="num" w:pos="72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Obec a společnost </w:t>
      </w: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Ekosfera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 se dohodly, že:</w:t>
      </w:r>
    </w:p>
    <w:p w14:paraId="250CE701" w14:textId="2156E585" w:rsidR="00080CF1" w:rsidRPr="00080CF1" w:rsidRDefault="00080CF1" w:rsidP="002052B6">
      <w:pPr>
        <w:numPr>
          <w:ilvl w:val="1"/>
          <w:numId w:val="23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dojde k převodu </w:t>
      </w:r>
      <w:proofErr w:type="gramStart"/>
      <w:r w:rsidRPr="00080CF1">
        <w:rPr>
          <w:rFonts w:asciiTheme="majorHAnsi" w:hAnsiTheme="majorHAnsi" w:cstheme="majorHAnsi"/>
          <w:sz w:val="26"/>
          <w:szCs w:val="26"/>
          <w:lang w:val="cs-CZ"/>
        </w:rPr>
        <w:t>50%</w:t>
      </w:r>
      <w:proofErr w:type="gramEnd"/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 spoluvlastnického podílu na pozemcích </w:t>
      </w: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parc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. č. 3071/6 a </w:t>
      </w: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parc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t>. č. 3149/9</w:t>
      </w:r>
      <w:r w:rsidR="002052B6">
        <w:rPr>
          <w:rFonts w:asciiTheme="majorHAnsi" w:hAnsiTheme="majorHAnsi" w:cstheme="majorHAnsi"/>
          <w:sz w:val="26"/>
          <w:szCs w:val="26"/>
          <w:lang w:val="cs-CZ"/>
        </w:rPr>
        <w:t xml:space="preserve"> ve prospěch Obce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>,</w:t>
      </w:r>
    </w:p>
    <w:p w14:paraId="7B06C7FC" w14:textId="334241D4" w:rsidR="00080CF1" w:rsidRPr="00080CF1" w:rsidRDefault="002052B6" w:rsidP="002052B6">
      <w:pPr>
        <w:numPr>
          <w:ilvl w:val="1"/>
          <w:numId w:val="23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>
        <w:rPr>
          <w:rFonts w:asciiTheme="majorHAnsi" w:hAnsiTheme="majorHAnsi" w:cstheme="majorHAnsi"/>
          <w:sz w:val="26"/>
          <w:szCs w:val="26"/>
          <w:lang w:val="cs-CZ"/>
        </w:rPr>
        <w:t>o</w:t>
      </w:r>
      <w:r w:rsidR="00080CF1"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bec bude usilovat o nabytí pozemků uvedených v bodech </w:t>
      </w:r>
      <w:r>
        <w:rPr>
          <w:rFonts w:asciiTheme="majorHAnsi" w:hAnsiTheme="majorHAnsi" w:cstheme="majorHAnsi"/>
          <w:sz w:val="26"/>
          <w:szCs w:val="26"/>
          <w:lang w:val="cs-CZ"/>
        </w:rPr>
        <w:t>III</w:t>
      </w:r>
      <w:r w:rsidR="00080CF1" w:rsidRPr="00080CF1">
        <w:rPr>
          <w:rFonts w:asciiTheme="majorHAnsi" w:hAnsiTheme="majorHAnsi" w:cstheme="majorHAnsi"/>
          <w:sz w:val="26"/>
          <w:szCs w:val="26"/>
          <w:lang w:val="cs-CZ"/>
        </w:rPr>
        <w:t>.</w:t>
      </w:r>
      <w:r>
        <w:rPr>
          <w:rFonts w:asciiTheme="majorHAnsi" w:hAnsiTheme="majorHAnsi" w:cstheme="majorHAnsi"/>
          <w:sz w:val="26"/>
          <w:szCs w:val="26"/>
          <w:lang w:val="cs-CZ"/>
        </w:rPr>
        <w:t>3</w:t>
      </w:r>
      <w:r w:rsidR="00080CF1" w:rsidRPr="00080CF1">
        <w:rPr>
          <w:rFonts w:asciiTheme="majorHAnsi" w:hAnsiTheme="majorHAnsi" w:cstheme="majorHAnsi"/>
          <w:sz w:val="26"/>
          <w:szCs w:val="26"/>
          <w:lang w:val="cs-CZ"/>
        </w:rPr>
        <w:t>,</w:t>
      </w:r>
    </w:p>
    <w:p w14:paraId="59578DE4" w14:textId="77777777" w:rsidR="002052B6" w:rsidRDefault="00080CF1" w:rsidP="002052B6">
      <w:pPr>
        <w:numPr>
          <w:ilvl w:val="0"/>
          <w:numId w:val="23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Obec deklaruje záměr získat i další pozemky ve vlastnictví státu v daném území</w:t>
      </w:r>
      <w:r w:rsidR="002052B6">
        <w:rPr>
          <w:rFonts w:asciiTheme="majorHAnsi" w:hAnsiTheme="majorHAnsi" w:cstheme="majorHAnsi"/>
          <w:sz w:val="26"/>
          <w:szCs w:val="26"/>
          <w:lang w:val="cs-CZ"/>
        </w:rPr>
        <w:t xml:space="preserve"> (uvedené v bodě</w:t>
      </w:r>
      <w:r w:rsidR="002052B6"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 </w:t>
      </w:r>
      <w:r w:rsidR="002052B6">
        <w:rPr>
          <w:rFonts w:asciiTheme="majorHAnsi" w:hAnsiTheme="majorHAnsi" w:cstheme="majorHAnsi"/>
          <w:sz w:val="26"/>
          <w:szCs w:val="26"/>
          <w:lang w:val="cs-CZ"/>
        </w:rPr>
        <w:t>III.4</w:t>
      </w:r>
      <w:r w:rsidR="002052B6">
        <w:rPr>
          <w:rFonts w:asciiTheme="majorHAnsi" w:hAnsiTheme="majorHAnsi" w:cstheme="majorHAnsi"/>
          <w:sz w:val="26"/>
          <w:szCs w:val="26"/>
          <w:lang w:val="cs-CZ"/>
        </w:rPr>
        <w:t>)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>, pokud to bude účelné a v souladu se společným záměrem.</w:t>
      </w:r>
    </w:p>
    <w:p w14:paraId="30845CA9" w14:textId="6582F6CC" w:rsidR="00080CF1" w:rsidRDefault="002052B6" w:rsidP="00080CF1">
      <w:pPr>
        <w:numPr>
          <w:ilvl w:val="0"/>
          <w:numId w:val="23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2052B6">
        <w:rPr>
          <w:rFonts w:asciiTheme="majorHAnsi" w:hAnsiTheme="majorHAnsi" w:cstheme="majorHAnsi"/>
          <w:sz w:val="26"/>
          <w:szCs w:val="26"/>
          <w:lang w:val="cs-CZ"/>
        </w:rPr>
        <w:t>C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>ílem je majetkové a funkční sjednocení území pro realizaci společného záměru.</w:t>
      </w:r>
    </w:p>
    <w:p w14:paraId="5DDF0C2F" w14:textId="77777777" w:rsidR="002052B6" w:rsidRPr="00080CF1" w:rsidRDefault="002052B6" w:rsidP="002052B6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62D13450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pict w14:anchorId="5929F9CB">
          <v:rect id="_x0000_i1212" style="width:0;height:1.5pt" o:hralign="center" o:hrstd="t" o:hr="t" fillcolor="#a0a0a0" stroked="f"/>
        </w:pict>
      </w:r>
    </w:p>
    <w:p w14:paraId="7FB80042" w14:textId="77777777" w:rsid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7838C481" w14:textId="77777777" w:rsid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4D0273B7" w14:textId="77777777" w:rsid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45E10302" w14:textId="73C825AD" w:rsidR="00080CF1" w:rsidRPr="00080CF1" w:rsidRDefault="00080CF1" w:rsidP="00080CF1">
      <w:pPr>
        <w:pStyle w:val="Odstavecseseznamem"/>
        <w:numPr>
          <w:ilvl w:val="0"/>
          <w:numId w:val="28"/>
        </w:numPr>
        <w:spacing w:after="0" w:line="240" w:lineRule="auto"/>
        <w:jc w:val="center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Příprava projektu a přípravná fáze</w:t>
      </w:r>
    </w:p>
    <w:p w14:paraId="085BD8A9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7D170E1D" w14:textId="06359F5C" w:rsidR="00080CF1" w:rsidRPr="00080CF1" w:rsidRDefault="00080CF1" w:rsidP="00080CF1">
      <w:pPr>
        <w:numPr>
          <w:ilvl w:val="0"/>
          <w:numId w:val="24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Smluvní strany se zavazují, že v přípravné fázi umožní vzájemné využívání pozemků ve svém </w:t>
      </w:r>
      <w:r w:rsidR="00AF1E5A">
        <w:rPr>
          <w:rFonts w:asciiTheme="majorHAnsi" w:hAnsiTheme="majorHAnsi" w:cstheme="majorHAnsi"/>
          <w:sz w:val="26"/>
          <w:szCs w:val="26"/>
          <w:lang w:val="cs-CZ"/>
        </w:rPr>
        <w:t xml:space="preserve">společném, i 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>výlučném</w:t>
      </w:r>
      <w:r w:rsidR="00AF1E5A">
        <w:rPr>
          <w:rFonts w:asciiTheme="majorHAnsi" w:hAnsiTheme="majorHAnsi" w:cstheme="majorHAnsi"/>
          <w:sz w:val="26"/>
          <w:szCs w:val="26"/>
          <w:lang w:val="cs-CZ"/>
        </w:rPr>
        <w:t>,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 vlastnictví pro účely přípravy projektu.</w:t>
      </w:r>
    </w:p>
    <w:p w14:paraId="788577BA" w14:textId="77777777" w:rsidR="00080CF1" w:rsidRPr="00080CF1" w:rsidRDefault="00080CF1" w:rsidP="00080CF1">
      <w:pPr>
        <w:numPr>
          <w:ilvl w:val="0"/>
          <w:numId w:val="24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Přípravná fáze bude zahrnovat zejména:</w:t>
      </w:r>
    </w:p>
    <w:p w14:paraId="334F0AE4" w14:textId="77777777" w:rsidR="00080CF1" w:rsidRPr="00080CF1" w:rsidRDefault="00080CF1" w:rsidP="00080CF1">
      <w:pPr>
        <w:numPr>
          <w:ilvl w:val="1"/>
          <w:numId w:val="24"/>
        </w:numPr>
        <w:tabs>
          <w:tab w:val="num" w:pos="144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přípravu území a zemní práce v území,</w:t>
      </w:r>
    </w:p>
    <w:p w14:paraId="7A618B17" w14:textId="77777777" w:rsidR="00080CF1" w:rsidRPr="00080CF1" w:rsidRDefault="00080CF1" w:rsidP="00080CF1">
      <w:pPr>
        <w:numPr>
          <w:ilvl w:val="1"/>
          <w:numId w:val="24"/>
        </w:numPr>
        <w:tabs>
          <w:tab w:val="num" w:pos="144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odstranění náletových dřevin,</w:t>
      </w:r>
    </w:p>
    <w:p w14:paraId="0B21EF63" w14:textId="77777777" w:rsidR="00080CF1" w:rsidRPr="00080CF1" w:rsidRDefault="00080CF1" w:rsidP="00080CF1">
      <w:pPr>
        <w:numPr>
          <w:ilvl w:val="1"/>
          <w:numId w:val="24"/>
        </w:numPr>
        <w:tabs>
          <w:tab w:val="num" w:pos="144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terénní úpravy, vyrovnání a modelaci terénu,</w:t>
      </w:r>
    </w:p>
    <w:p w14:paraId="0141E5DF" w14:textId="77777777" w:rsidR="00AF1E5A" w:rsidRDefault="00080CF1" w:rsidP="00080CF1">
      <w:pPr>
        <w:numPr>
          <w:ilvl w:val="1"/>
          <w:numId w:val="24"/>
        </w:numPr>
        <w:tabs>
          <w:tab w:val="num" w:pos="144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zhutnění povrchů a základní stabilizaci ploch,</w:t>
      </w:r>
    </w:p>
    <w:p w14:paraId="2FE97086" w14:textId="44D6160A" w:rsidR="00080CF1" w:rsidRPr="00080CF1" w:rsidRDefault="00AF1E5A" w:rsidP="00080CF1">
      <w:pPr>
        <w:numPr>
          <w:ilvl w:val="1"/>
          <w:numId w:val="24"/>
        </w:numPr>
        <w:tabs>
          <w:tab w:val="num" w:pos="144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>
        <w:rPr>
          <w:rFonts w:asciiTheme="majorHAnsi" w:hAnsiTheme="majorHAnsi" w:cstheme="majorHAnsi"/>
          <w:sz w:val="26"/>
          <w:szCs w:val="26"/>
          <w:lang w:val="cs-CZ"/>
        </w:rPr>
        <w:t xml:space="preserve">vše </w:t>
      </w:r>
      <w:r w:rsidR="00080CF1" w:rsidRPr="00080CF1">
        <w:rPr>
          <w:rFonts w:asciiTheme="majorHAnsi" w:hAnsiTheme="majorHAnsi" w:cstheme="majorHAnsi"/>
          <w:sz w:val="26"/>
          <w:szCs w:val="26"/>
          <w:lang w:val="cs-CZ"/>
        </w:rPr>
        <w:t>tak, aby byly vytvořeny technické a prostorové předpoklady pro budoucí využití pozemků.</w:t>
      </w:r>
    </w:p>
    <w:p w14:paraId="298E8A11" w14:textId="77777777" w:rsidR="00080CF1" w:rsidRDefault="00080CF1" w:rsidP="00080CF1">
      <w:pPr>
        <w:numPr>
          <w:ilvl w:val="0"/>
          <w:numId w:val="24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Veškeré činnosti budou prováděny po vzájemné dohodě smluvních stran a v souladu s platnými právními předpisy.</w:t>
      </w:r>
    </w:p>
    <w:p w14:paraId="152A139A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5C53694B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pict w14:anchorId="3A60D45D">
          <v:rect id="_x0000_i1213" style="width:0;height:1.5pt" o:hralign="center" o:hrstd="t" o:hr="t" fillcolor="#a0a0a0" stroked="f"/>
        </w:pict>
      </w:r>
    </w:p>
    <w:p w14:paraId="05DCAA37" w14:textId="77777777" w:rsid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28A05EC5" w14:textId="49030B3B" w:rsidR="00080CF1" w:rsidRPr="00080CF1" w:rsidRDefault="00080CF1" w:rsidP="00080CF1">
      <w:pPr>
        <w:pStyle w:val="Odstavecseseznamem"/>
        <w:numPr>
          <w:ilvl w:val="0"/>
          <w:numId w:val="28"/>
        </w:numPr>
        <w:spacing w:after="0" w:line="240" w:lineRule="auto"/>
        <w:jc w:val="center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Budoucí projekt – ekologická kompostárna</w:t>
      </w:r>
    </w:p>
    <w:p w14:paraId="67014426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710BB4D7" w14:textId="77777777" w:rsidR="00080CF1" w:rsidRPr="00080CF1" w:rsidRDefault="00080CF1" w:rsidP="00080CF1">
      <w:pPr>
        <w:numPr>
          <w:ilvl w:val="0"/>
          <w:numId w:val="25"/>
        </w:numPr>
        <w:tabs>
          <w:tab w:val="num" w:pos="72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Smluvní strany se zavazují spolupracovat na vybudování zařízení, které bude sloužit potřebám:</w:t>
      </w:r>
    </w:p>
    <w:p w14:paraId="5DACF73B" w14:textId="77777777" w:rsidR="00AF1E5A" w:rsidRDefault="00080CF1" w:rsidP="00AF1E5A">
      <w:pPr>
        <w:numPr>
          <w:ilvl w:val="1"/>
          <w:numId w:val="25"/>
        </w:numPr>
        <w:tabs>
          <w:tab w:val="clear" w:pos="1080"/>
          <w:tab w:val="num" w:pos="144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Obce Kunčice pod Ondřejníkem,</w:t>
      </w:r>
    </w:p>
    <w:p w14:paraId="14B57092" w14:textId="7436EC95" w:rsidR="00AF1E5A" w:rsidRPr="00AF1E5A" w:rsidRDefault="00080CF1" w:rsidP="00AF1E5A">
      <w:pPr>
        <w:numPr>
          <w:ilvl w:val="1"/>
          <w:numId w:val="25"/>
        </w:numPr>
        <w:tabs>
          <w:tab w:val="clear" w:pos="1080"/>
          <w:tab w:val="num" w:pos="144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společnosti </w:t>
      </w:r>
      <w:proofErr w:type="spellStart"/>
      <w:r w:rsidR="00AF1E5A" w:rsidRPr="00080CF1">
        <w:rPr>
          <w:rFonts w:asciiTheme="majorHAnsi" w:hAnsiTheme="majorHAnsi" w:cstheme="majorHAnsi"/>
          <w:sz w:val="26"/>
          <w:szCs w:val="26"/>
          <w:lang w:val="cs-CZ"/>
        </w:rPr>
        <w:t>Ekosfera</w:t>
      </w:r>
      <w:proofErr w:type="spellEnd"/>
      <w:r w:rsidR="00AF1E5A"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 Vision s.r.o.</w:t>
      </w:r>
    </w:p>
    <w:p w14:paraId="318A68CF" w14:textId="44C7A3F9" w:rsidR="00080CF1" w:rsidRPr="00080CF1" w:rsidRDefault="00080CF1" w:rsidP="00080CF1">
      <w:pPr>
        <w:numPr>
          <w:ilvl w:val="1"/>
          <w:numId w:val="25"/>
        </w:numPr>
        <w:tabs>
          <w:tab w:val="clear" w:pos="1080"/>
          <w:tab w:val="num" w:pos="144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obyvatel</w:t>
      </w:r>
      <w:r w:rsidR="00AF1E5A">
        <w:rPr>
          <w:rFonts w:asciiTheme="majorHAnsi" w:hAnsiTheme="majorHAnsi" w:cstheme="majorHAnsi"/>
          <w:sz w:val="26"/>
          <w:szCs w:val="26"/>
          <w:lang w:val="cs-CZ"/>
        </w:rPr>
        <w:t>ům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 obce a nejbližšího okolí.</w:t>
      </w:r>
    </w:p>
    <w:p w14:paraId="25E3A518" w14:textId="77777777" w:rsidR="00080CF1" w:rsidRPr="00080CF1" w:rsidRDefault="00080CF1" w:rsidP="00080CF1">
      <w:pPr>
        <w:numPr>
          <w:ilvl w:val="0"/>
          <w:numId w:val="25"/>
        </w:numPr>
        <w:tabs>
          <w:tab w:val="num" w:pos="72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Projekt bude koncipován:</w:t>
      </w:r>
    </w:p>
    <w:p w14:paraId="29413FAB" w14:textId="77777777" w:rsidR="00080CF1" w:rsidRPr="00080CF1" w:rsidRDefault="00080CF1" w:rsidP="00080CF1">
      <w:pPr>
        <w:numPr>
          <w:ilvl w:val="1"/>
          <w:numId w:val="25"/>
        </w:numPr>
        <w:tabs>
          <w:tab w:val="clear" w:pos="1080"/>
          <w:tab w:val="num" w:pos="144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v souladu s ekologickými a environmentálními požadavky,</w:t>
      </w:r>
    </w:p>
    <w:p w14:paraId="47345491" w14:textId="77777777" w:rsidR="00080CF1" w:rsidRPr="00080CF1" w:rsidRDefault="00080CF1" w:rsidP="00080CF1">
      <w:pPr>
        <w:numPr>
          <w:ilvl w:val="1"/>
          <w:numId w:val="25"/>
        </w:numPr>
        <w:tabs>
          <w:tab w:val="clear" w:pos="1080"/>
          <w:tab w:val="num" w:pos="144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s důrazem na udržení uhlíku v biomase,</w:t>
      </w:r>
    </w:p>
    <w:p w14:paraId="3D9D2986" w14:textId="77777777" w:rsidR="00080CF1" w:rsidRPr="00080CF1" w:rsidRDefault="00080CF1" w:rsidP="00080CF1">
      <w:pPr>
        <w:numPr>
          <w:ilvl w:val="1"/>
          <w:numId w:val="25"/>
        </w:numPr>
        <w:tabs>
          <w:tab w:val="clear" w:pos="1080"/>
          <w:tab w:val="num" w:pos="144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jako veřejně prospěšná služba zajišťující výrobu kvalitního kompostu.</w:t>
      </w:r>
    </w:p>
    <w:p w14:paraId="514ED444" w14:textId="749AFB9F" w:rsidR="00080CF1" w:rsidRPr="00080CF1" w:rsidRDefault="00080CF1" w:rsidP="00080CF1">
      <w:pPr>
        <w:numPr>
          <w:ilvl w:val="0"/>
          <w:numId w:val="25"/>
        </w:numPr>
        <w:tabs>
          <w:tab w:val="num" w:pos="72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Samostatně bude posouzena </w:t>
      </w:r>
      <w:r w:rsidR="00AF1E5A">
        <w:rPr>
          <w:rFonts w:asciiTheme="majorHAnsi" w:hAnsiTheme="majorHAnsi" w:cstheme="majorHAnsi"/>
          <w:sz w:val="26"/>
          <w:szCs w:val="26"/>
          <w:lang w:val="cs-CZ"/>
        </w:rPr>
        <w:t xml:space="preserve">a zapracována 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t>možnost zpracování:</w:t>
      </w:r>
    </w:p>
    <w:p w14:paraId="583225B2" w14:textId="77777777" w:rsidR="00080CF1" w:rsidRPr="00080CF1" w:rsidRDefault="00080CF1" w:rsidP="00080CF1">
      <w:pPr>
        <w:numPr>
          <w:ilvl w:val="1"/>
          <w:numId w:val="25"/>
        </w:numPr>
        <w:tabs>
          <w:tab w:val="clear" w:pos="1080"/>
          <w:tab w:val="num" w:pos="144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kalů z obecní čistírny odpadních vod,</w:t>
      </w:r>
    </w:p>
    <w:p w14:paraId="16DCF436" w14:textId="77777777" w:rsidR="00080CF1" w:rsidRDefault="00080CF1" w:rsidP="00080CF1">
      <w:pPr>
        <w:numPr>
          <w:ilvl w:val="1"/>
          <w:numId w:val="25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případně kalů a bioodpadů z čistíren odpadních vod okolních obcí v nejbližším regionu.</w:t>
      </w:r>
    </w:p>
    <w:p w14:paraId="24E9720D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3591673A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pict w14:anchorId="2FBFBD24">
          <v:rect id="_x0000_i1214" style="width:0;height:1.5pt" o:hralign="center" o:hrstd="t" o:hr="t" fillcolor="#a0a0a0" stroked="f"/>
        </w:pict>
      </w:r>
    </w:p>
    <w:p w14:paraId="3170E30A" w14:textId="77777777" w:rsid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2631EAF9" w14:textId="2D60B5F4" w:rsidR="00080CF1" w:rsidRPr="00080CF1" w:rsidRDefault="00080CF1" w:rsidP="00080CF1">
      <w:pPr>
        <w:pStyle w:val="Odstavecseseznamem"/>
        <w:numPr>
          <w:ilvl w:val="0"/>
          <w:numId w:val="28"/>
        </w:numPr>
        <w:spacing w:after="0" w:line="240" w:lineRule="auto"/>
        <w:jc w:val="center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Přínosy projektu</w:t>
      </w:r>
    </w:p>
    <w:p w14:paraId="389B0021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64101032" w14:textId="77777777" w:rsidR="00080CF1" w:rsidRPr="00080CF1" w:rsidRDefault="00080CF1" w:rsidP="00080CF1">
      <w:pPr>
        <w:numPr>
          <w:ilvl w:val="0"/>
          <w:numId w:val="26"/>
        </w:numPr>
        <w:tabs>
          <w:tab w:val="num" w:pos="72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ekonomická úspora obce v oblasti nakládání s bioodpady,</w:t>
      </w:r>
    </w:p>
    <w:p w14:paraId="574A41C7" w14:textId="77777777" w:rsidR="00080CF1" w:rsidRPr="00080CF1" w:rsidRDefault="00080CF1" w:rsidP="00080CF1">
      <w:pPr>
        <w:numPr>
          <w:ilvl w:val="0"/>
          <w:numId w:val="26"/>
        </w:numPr>
        <w:tabs>
          <w:tab w:val="num" w:pos="72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plnění zákonných povinností v oblasti odpadového hospodářství,</w:t>
      </w:r>
    </w:p>
    <w:p w14:paraId="56CA538C" w14:textId="77777777" w:rsidR="00080CF1" w:rsidRPr="00080CF1" w:rsidRDefault="00080CF1" w:rsidP="00080CF1">
      <w:pPr>
        <w:numPr>
          <w:ilvl w:val="0"/>
          <w:numId w:val="26"/>
        </w:numPr>
        <w:tabs>
          <w:tab w:val="num" w:pos="72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ekologicky šetrné nakládání s biomasou,</w:t>
      </w:r>
    </w:p>
    <w:p w14:paraId="2AF3FD0C" w14:textId="77777777" w:rsidR="00080CF1" w:rsidRDefault="00080CF1" w:rsidP="00080CF1">
      <w:pPr>
        <w:numPr>
          <w:ilvl w:val="0"/>
          <w:numId w:val="26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zvýšení soběstačnosti obce a kvality služeb pro obyvatele.</w:t>
      </w:r>
    </w:p>
    <w:p w14:paraId="74BB3B53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6D3F915E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lastRenderedPageBreak/>
        <w:pict w14:anchorId="69C7E13F">
          <v:rect id="_x0000_i1215" style="width:0;height:1.5pt" o:hralign="center" o:hrstd="t" o:hr="t" fillcolor="#a0a0a0" stroked="f"/>
        </w:pict>
      </w:r>
    </w:p>
    <w:p w14:paraId="1D131FA4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3AB8C573" w14:textId="4DDFC847" w:rsidR="00080CF1" w:rsidRPr="00080CF1" w:rsidRDefault="00080CF1" w:rsidP="00080CF1">
      <w:pPr>
        <w:pStyle w:val="Odstavecseseznamem"/>
        <w:numPr>
          <w:ilvl w:val="0"/>
          <w:numId w:val="28"/>
        </w:numPr>
        <w:spacing w:after="0" w:line="240" w:lineRule="auto"/>
        <w:jc w:val="center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b/>
          <w:bCs/>
          <w:sz w:val="26"/>
          <w:szCs w:val="26"/>
          <w:lang w:val="cs-CZ"/>
        </w:rPr>
        <w:t>Závěrečná ustanovení</w:t>
      </w:r>
    </w:p>
    <w:p w14:paraId="2FC0EF70" w14:textId="77777777" w:rsidR="00080CF1" w:rsidRDefault="00080CF1" w:rsidP="00080CF1">
      <w:pPr>
        <w:spacing w:after="0" w:line="240" w:lineRule="auto"/>
        <w:rPr>
          <w:rFonts w:asciiTheme="majorHAnsi" w:hAnsiTheme="majorHAnsi" w:cstheme="majorHAnsi"/>
          <w:b/>
          <w:bCs/>
          <w:sz w:val="26"/>
          <w:szCs w:val="26"/>
          <w:lang w:val="cs-CZ"/>
        </w:rPr>
      </w:pPr>
    </w:p>
    <w:p w14:paraId="5D7BA1D2" w14:textId="77777777" w:rsidR="00080CF1" w:rsidRPr="00080CF1" w:rsidRDefault="00080CF1" w:rsidP="00080CF1">
      <w:pPr>
        <w:numPr>
          <w:ilvl w:val="0"/>
          <w:numId w:val="27"/>
        </w:numPr>
        <w:tabs>
          <w:tab w:val="num" w:pos="72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Toto memorandum má nezávazný charakter a nepředstavuje smlouvu o převodu vlastnických práv ani závazek k realizaci konkrétní investice.</w:t>
      </w:r>
    </w:p>
    <w:p w14:paraId="6AFBD558" w14:textId="77777777" w:rsidR="00080CF1" w:rsidRPr="00080CF1" w:rsidRDefault="00080CF1" w:rsidP="00080CF1">
      <w:pPr>
        <w:numPr>
          <w:ilvl w:val="0"/>
          <w:numId w:val="27"/>
        </w:numPr>
        <w:tabs>
          <w:tab w:val="num" w:pos="72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Slouží jako rámec pro další jednání a přípravu navazujících smluvních vztahů.</w:t>
      </w:r>
    </w:p>
    <w:p w14:paraId="5A348BED" w14:textId="77777777" w:rsidR="00080CF1" w:rsidRDefault="00080CF1" w:rsidP="00080CF1">
      <w:pPr>
        <w:numPr>
          <w:ilvl w:val="0"/>
          <w:numId w:val="27"/>
        </w:num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Realizace jednotlivých kroků je podmíněna rozhodnutími příslušných orgánů smluvních stran.</w:t>
      </w:r>
    </w:p>
    <w:p w14:paraId="2486ECE3" w14:textId="2929F9BD" w:rsidR="00080CF1" w:rsidRDefault="00080CF1" w:rsidP="00080CF1">
      <w:pPr>
        <w:numPr>
          <w:ilvl w:val="0"/>
          <w:numId w:val="27"/>
        </w:numPr>
        <w:tabs>
          <w:tab w:val="num" w:pos="720"/>
        </w:tabs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>
        <w:rPr>
          <w:rFonts w:asciiTheme="majorHAnsi" w:hAnsiTheme="majorHAnsi" w:cstheme="majorHAnsi"/>
          <w:sz w:val="26"/>
          <w:szCs w:val="26"/>
          <w:lang w:val="cs-CZ"/>
        </w:rPr>
        <w:t xml:space="preserve">Toto memorandum bylo schváleno </w:t>
      </w:r>
      <w:r w:rsidR="002052B6">
        <w:rPr>
          <w:rFonts w:asciiTheme="majorHAnsi" w:hAnsiTheme="majorHAnsi" w:cstheme="majorHAnsi"/>
          <w:sz w:val="26"/>
          <w:szCs w:val="26"/>
          <w:lang w:val="cs-CZ"/>
        </w:rPr>
        <w:t>Zastupitelstva</w:t>
      </w:r>
      <w:r>
        <w:rPr>
          <w:rFonts w:asciiTheme="majorHAnsi" w:hAnsiTheme="majorHAnsi" w:cstheme="majorHAnsi"/>
          <w:sz w:val="26"/>
          <w:szCs w:val="26"/>
          <w:lang w:val="cs-CZ"/>
        </w:rPr>
        <w:t xml:space="preserve"> obce Kunčice pod Ondřejníkem na svém </w:t>
      </w:r>
      <w:r w:rsidR="002052B6">
        <w:rPr>
          <w:rFonts w:asciiTheme="majorHAnsi" w:hAnsiTheme="majorHAnsi" w:cstheme="majorHAnsi"/>
          <w:sz w:val="26"/>
          <w:szCs w:val="26"/>
          <w:lang w:val="cs-CZ"/>
        </w:rPr>
        <w:t>19. zasedání usnesením č. ZO19/2026/…</w:t>
      </w:r>
    </w:p>
    <w:p w14:paraId="28A4005D" w14:textId="77777777" w:rsidR="00AF1E5A" w:rsidRPr="00080CF1" w:rsidRDefault="00AF1E5A" w:rsidP="00AF1E5A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2CE8DFC9" w14:textId="7777777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pict w14:anchorId="34191F8E">
          <v:rect id="_x0000_i1216" style="width:0;height:1.5pt" o:hralign="center" o:hrstd="t" o:hr="t" fillcolor="#a0a0a0" stroked="f"/>
        </w:pict>
      </w:r>
    </w:p>
    <w:p w14:paraId="42EE29E3" w14:textId="77777777" w:rsid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657F19BA" w14:textId="77777777" w:rsid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3291B8D3" w14:textId="77777777" w:rsid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7CDDEFF1" w14:textId="580AD4C7" w:rsidR="00080CF1" w:rsidRPr="00080CF1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V Kunčicích pod Ondřejníkem dne ………</w:t>
      </w:r>
    </w:p>
    <w:p w14:paraId="3F3FD3B1" w14:textId="77777777" w:rsidR="002052B6" w:rsidRDefault="002052B6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0658782F" w14:textId="77777777" w:rsidR="002052B6" w:rsidRDefault="002052B6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33C9AE4F" w14:textId="77777777" w:rsidR="002052B6" w:rsidRDefault="002052B6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7D822E33" w14:textId="77777777" w:rsidR="002052B6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Za Obec Kunčice pod Ondřejníkem</w:t>
      </w:r>
    </w:p>
    <w:p w14:paraId="694AED28" w14:textId="063366CC" w:rsidR="00080CF1" w:rsidRPr="00080CF1" w:rsidRDefault="00080CF1" w:rsidP="002052B6">
      <w:pPr>
        <w:spacing w:after="0" w:line="240" w:lineRule="auto"/>
        <w:jc w:val="right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……………………………………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br/>
        <w:t xml:space="preserve">Ing. Jiří </w:t>
      </w: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Mikala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br/>
        <w:t>starosta obce</w:t>
      </w:r>
    </w:p>
    <w:p w14:paraId="7D1D5868" w14:textId="77777777" w:rsidR="002052B6" w:rsidRDefault="002052B6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3F89DBBE" w14:textId="77777777" w:rsidR="002052B6" w:rsidRDefault="002052B6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2C3FB654" w14:textId="77777777" w:rsidR="002052B6" w:rsidRDefault="002052B6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46B32067" w14:textId="77777777" w:rsidR="002052B6" w:rsidRDefault="002052B6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</w:p>
    <w:p w14:paraId="45FC173B" w14:textId="77777777" w:rsidR="002052B6" w:rsidRDefault="00080CF1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Za </w:t>
      </w: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Ekosfera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t xml:space="preserve"> Vision s.r.o.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br/>
      </w:r>
    </w:p>
    <w:p w14:paraId="7A78F410" w14:textId="60EED8B2" w:rsidR="00080CF1" w:rsidRPr="00080CF1" w:rsidRDefault="00080CF1" w:rsidP="002052B6">
      <w:pPr>
        <w:spacing w:after="0" w:line="240" w:lineRule="auto"/>
        <w:jc w:val="right"/>
        <w:rPr>
          <w:rFonts w:asciiTheme="majorHAnsi" w:hAnsiTheme="majorHAnsi" w:cstheme="majorHAnsi"/>
          <w:sz w:val="26"/>
          <w:szCs w:val="26"/>
          <w:lang w:val="cs-CZ"/>
        </w:rPr>
      </w:pPr>
      <w:r w:rsidRPr="00080CF1">
        <w:rPr>
          <w:rFonts w:asciiTheme="majorHAnsi" w:hAnsiTheme="majorHAnsi" w:cstheme="majorHAnsi"/>
          <w:sz w:val="26"/>
          <w:szCs w:val="26"/>
          <w:lang w:val="cs-CZ"/>
        </w:rPr>
        <w:t>……………………………………</w:t>
      </w:r>
      <w:r w:rsidRPr="00080CF1">
        <w:rPr>
          <w:rFonts w:asciiTheme="majorHAnsi" w:hAnsiTheme="majorHAnsi" w:cstheme="majorHAnsi"/>
          <w:sz w:val="26"/>
          <w:szCs w:val="26"/>
          <w:lang w:val="cs-CZ"/>
        </w:rPr>
        <w:br/>
        <w:t xml:space="preserve">Ing. Jan </w:t>
      </w:r>
      <w:proofErr w:type="spellStart"/>
      <w:r w:rsidRPr="00080CF1">
        <w:rPr>
          <w:rFonts w:asciiTheme="majorHAnsi" w:hAnsiTheme="majorHAnsi" w:cstheme="majorHAnsi"/>
          <w:sz w:val="26"/>
          <w:szCs w:val="26"/>
          <w:lang w:val="cs-CZ"/>
        </w:rPr>
        <w:t>Dlabaja</w:t>
      </w:r>
      <w:proofErr w:type="spellEnd"/>
      <w:r w:rsidRPr="00080CF1">
        <w:rPr>
          <w:rFonts w:asciiTheme="majorHAnsi" w:hAnsiTheme="majorHAnsi" w:cstheme="majorHAnsi"/>
          <w:sz w:val="26"/>
          <w:szCs w:val="26"/>
          <w:lang w:val="cs-CZ"/>
        </w:rPr>
        <w:br/>
        <w:t>jednatel společnosti</w:t>
      </w:r>
    </w:p>
    <w:p w14:paraId="71EC5635" w14:textId="77777777" w:rsidR="005112B2" w:rsidRPr="00080CF1" w:rsidRDefault="005112B2" w:rsidP="00080CF1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sectPr w:rsidR="005112B2" w:rsidRPr="00080CF1" w:rsidSect="00447E65">
      <w:pgSz w:w="12240" w:h="15840"/>
      <w:pgMar w:top="993" w:right="1800" w:bottom="851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6726BD"/>
    <w:multiLevelType w:val="multilevel"/>
    <w:tmpl w:val="BF7A3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6B75918"/>
    <w:multiLevelType w:val="hybridMultilevel"/>
    <w:tmpl w:val="E9CE39CA"/>
    <w:lvl w:ilvl="0" w:tplc="1D1040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0D4944"/>
    <w:multiLevelType w:val="multilevel"/>
    <w:tmpl w:val="09A8B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EDC3D5C"/>
    <w:multiLevelType w:val="multilevel"/>
    <w:tmpl w:val="72FA7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F8E600B"/>
    <w:multiLevelType w:val="multilevel"/>
    <w:tmpl w:val="967CA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23A65AF"/>
    <w:multiLevelType w:val="multilevel"/>
    <w:tmpl w:val="94AC3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33460BE"/>
    <w:multiLevelType w:val="hybridMultilevel"/>
    <w:tmpl w:val="4468D5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966764"/>
    <w:multiLevelType w:val="multilevel"/>
    <w:tmpl w:val="7AD02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6C6569F"/>
    <w:multiLevelType w:val="multilevel"/>
    <w:tmpl w:val="D8049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79B5D96"/>
    <w:multiLevelType w:val="hybridMultilevel"/>
    <w:tmpl w:val="7BAE36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A25452A"/>
    <w:multiLevelType w:val="multilevel"/>
    <w:tmpl w:val="386288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20976FD2"/>
    <w:multiLevelType w:val="multilevel"/>
    <w:tmpl w:val="E80A4F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9E25E40"/>
    <w:multiLevelType w:val="hybridMultilevel"/>
    <w:tmpl w:val="7BAE36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DD7E44"/>
    <w:multiLevelType w:val="hybridMultilevel"/>
    <w:tmpl w:val="A88801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3F5B21"/>
    <w:multiLevelType w:val="multilevel"/>
    <w:tmpl w:val="A21CB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7D60F85"/>
    <w:multiLevelType w:val="multilevel"/>
    <w:tmpl w:val="0EF883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 w15:restartNumberingAfterBreak="0">
    <w:nsid w:val="524E3567"/>
    <w:multiLevelType w:val="multilevel"/>
    <w:tmpl w:val="584A6838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03C19CA"/>
    <w:multiLevelType w:val="multilevel"/>
    <w:tmpl w:val="0CC653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7" w15:restartNumberingAfterBreak="0">
    <w:nsid w:val="63FF03CB"/>
    <w:multiLevelType w:val="multilevel"/>
    <w:tmpl w:val="3ED82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3F322E"/>
    <w:multiLevelType w:val="multilevel"/>
    <w:tmpl w:val="8F6217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9" w15:restartNumberingAfterBreak="0">
    <w:nsid w:val="6F5A1998"/>
    <w:multiLevelType w:val="multilevel"/>
    <w:tmpl w:val="0A049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1796DF1"/>
    <w:multiLevelType w:val="multilevel"/>
    <w:tmpl w:val="0B4A6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3C50B67"/>
    <w:multiLevelType w:val="multilevel"/>
    <w:tmpl w:val="2EE434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CDF4443"/>
    <w:multiLevelType w:val="multilevel"/>
    <w:tmpl w:val="09D0C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0898958">
    <w:abstractNumId w:val="8"/>
  </w:num>
  <w:num w:numId="2" w16cid:durableId="1459758376">
    <w:abstractNumId w:val="6"/>
  </w:num>
  <w:num w:numId="3" w16cid:durableId="70586510">
    <w:abstractNumId w:val="5"/>
  </w:num>
  <w:num w:numId="4" w16cid:durableId="1898198441">
    <w:abstractNumId w:val="4"/>
  </w:num>
  <w:num w:numId="5" w16cid:durableId="888808922">
    <w:abstractNumId w:val="7"/>
  </w:num>
  <w:num w:numId="6" w16cid:durableId="1400708830">
    <w:abstractNumId w:val="3"/>
  </w:num>
  <w:num w:numId="7" w16cid:durableId="1843819149">
    <w:abstractNumId w:val="2"/>
  </w:num>
  <w:num w:numId="8" w16cid:durableId="182091176">
    <w:abstractNumId w:val="1"/>
  </w:num>
  <w:num w:numId="9" w16cid:durableId="22244908">
    <w:abstractNumId w:val="0"/>
  </w:num>
  <w:num w:numId="10" w16cid:durableId="1978683143">
    <w:abstractNumId w:val="17"/>
  </w:num>
  <w:num w:numId="11" w16cid:durableId="1887793215">
    <w:abstractNumId w:val="13"/>
  </w:num>
  <w:num w:numId="12" w16cid:durableId="1073965279">
    <w:abstractNumId w:val="32"/>
  </w:num>
  <w:num w:numId="13" w16cid:durableId="1551452340">
    <w:abstractNumId w:val="9"/>
  </w:num>
  <w:num w:numId="14" w16cid:durableId="1039622103">
    <w:abstractNumId w:val="29"/>
  </w:num>
  <w:num w:numId="15" w16cid:durableId="491717685">
    <w:abstractNumId w:val="12"/>
  </w:num>
  <w:num w:numId="16" w16cid:durableId="106241409">
    <w:abstractNumId w:val="11"/>
  </w:num>
  <w:num w:numId="17" w16cid:durableId="1404834774">
    <w:abstractNumId w:val="16"/>
  </w:num>
  <w:num w:numId="18" w16cid:durableId="1916470881">
    <w:abstractNumId w:val="23"/>
  </w:num>
  <w:num w:numId="19" w16cid:durableId="2101676349">
    <w:abstractNumId w:val="27"/>
  </w:num>
  <w:num w:numId="20" w16cid:durableId="1483038025">
    <w:abstractNumId w:val="14"/>
  </w:num>
  <w:num w:numId="21" w16cid:durableId="2083604915">
    <w:abstractNumId w:val="30"/>
  </w:num>
  <w:num w:numId="22" w16cid:durableId="901791119">
    <w:abstractNumId w:val="20"/>
  </w:num>
  <w:num w:numId="23" w16cid:durableId="1962572415">
    <w:abstractNumId w:val="28"/>
  </w:num>
  <w:num w:numId="24" w16cid:durableId="375013632">
    <w:abstractNumId w:val="19"/>
  </w:num>
  <w:num w:numId="25" w16cid:durableId="1814329321">
    <w:abstractNumId w:val="26"/>
  </w:num>
  <w:num w:numId="26" w16cid:durableId="837842319">
    <w:abstractNumId w:val="31"/>
  </w:num>
  <w:num w:numId="27" w16cid:durableId="1192838714">
    <w:abstractNumId w:val="24"/>
  </w:num>
  <w:num w:numId="28" w16cid:durableId="74472390">
    <w:abstractNumId w:val="10"/>
  </w:num>
  <w:num w:numId="29" w16cid:durableId="686752312">
    <w:abstractNumId w:val="15"/>
  </w:num>
  <w:num w:numId="30" w16cid:durableId="2053192280">
    <w:abstractNumId w:val="21"/>
  </w:num>
  <w:num w:numId="31" w16cid:durableId="2115785041">
    <w:abstractNumId w:val="18"/>
  </w:num>
  <w:num w:numId="32" w16cid:durableId="1774938566">
    <w:abstractNumId w:val="25"/>
  </w:num>
  <w:num w:numId="33" w16cid:durableId="133209985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0410C"/>
    <w:rsid w:val="00034616"/>
    <w:rsid w:val="0006063C"/>
    <w:rsid w:val="00080CF1"/>
    <w:rsid w:val="0015074B"/>
    <w:rsid w:val="002052B6"/>
    <w:rsid w:val="0029639D"/>
    <w:rsid w:val="00326F90"/>
    <w:rsid w:val="00447E65"/>
    <w:rsid w:val="005112B2"/>
    <w:rsid w:val="00AA1D8D"/>
    <w:rsid w:val="00AF1E5A"/>
    <w:rsid w:val="00B47730"/>
    <w:rsid w:val="00CB0664"/>
    <w:rsid w:val="00E8466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3DA9AB"/>
  <w14:defaultImageDpi w14:val="300"/>
  <w15:docId w15:val="{8F4D33F0-AFD1-4049-AC29-D2FA44095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C693F"/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5</Pages>
  <Words>760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Petr Tryščuk</cp:lastModifiedBy>
  <cp:revision>3</cp:revision>
  <dcterms:created xsi:type="dcterms:W3CDTF">2013-12-23T23:15:00Z</dcterms:created>
  <dcterms:modified xsi:type="dcterms:W3CDTF">2026-01-23T19:20:00Z</dcterms:modified>
  <cp:category/>
</cp:coreProperties>
</file>