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830A" w14:textId="0A86E62B" w:rsidR="00E83054" w:rsidRPr="00E83054" w:rsidRDefault="00E83054" w:rsidP="00E83054">
      <w:pPr>
        <w:ind w:left="360" w:hanging="360"/>
        <w:jc w:val="center"/>
        <w:rPr>
          <w:b/>
          <w:bCs/>
          <w:sz w:val="24"/>
          <w:szCs w:val="24"/>
          <w:u w:val="single"/>
        </w:rPr>
      </w:pPr>
      <w:r w:rsidRPr="00E83054">
        <w:rPr>
          <w:b/>
          <w:bCs/>
          <w:sz w:val="24"/>
          <w:szCs w:val="24"/>
          <w:u w:val="single"/>
        </w:rPr>
        <w:t xml:space="preserve">Zpráva starostky o činnosti </w:t>
      </w:r>
      <w:r w:rsidR="00EA4A73" w:rsidRPr="00E83054">
        <w:rPr>
          <w:b/>
          <w:bCs/>
          <w:sz w:val="24"/>
          <w:szCs w:val="24"/>
          <w:u w:val="single"/>
        </w:rPr>
        <w:t xml:space="preserve">OÚ </w:t>
      </w:r>
      <w:r w:rsidR="00EA4A73">
        <w:rPr>
          <w:b/>
          <w:bCs/>
          <w:sz w:val="24"/>
          <w:szCs w:val="24"/>
          <w:u w:val="single"/>
        </w:rPr>
        <w:t xml:space="preserve">a </w:t>
      </w:r>
      <w:r w:rsidRPr="00E83054">
        <w:rPr>
          <w:b/>
          <w:bCs/>
          <w:sz w:val="24"/>
          <w:szCs w:val="24"/>
          <w:u w:val="single"/>
        </w:rPr>
        <w:t xml:space="preserve">Rady obce </w:t>
      </w:r>
    </w:p>
    <w:p w14:paraId="6C9C5C06" w14:textId="70FF50A0" w:rsidR="004416FA" w:rsidRDefault="004416FA" w:rsidP="00E83054">
      <w:pPr>
        <w:pStyle w:val="Odstavecseseznamem"/>
        <w:ind w:left="0"/>
      </w:pPr>
      <w:r>
        <w:t>Obecní úřad pln</w:t>
      </w:r>
      <w:r w:rsidR="00EA4A73">
        <w:t xml:space="preserve">il od minulého zasedání ZO krom běžné agendy i další úkony </w:t>
      </w:r>
      <w:r>
        <w:t>úkoly</w:t>
      </w:r>
      <w:r w:rsidR="00EA4A73">
        <w:t>:</w:t>
      </w:r>
    </w:p>
    <w:p w14:paraId="2876F0FE" w14:textId="51944116" w:rsidR="004416FA" w:rsidRDefault="0023750C" w:rsidP="004416FA">
      <w:pPr>
        <w:pStyle w:val="Odstavecseseznamem"/>
        <w:numPr>
          <w:ilvl w:val="0"/>
          <w:numId w:val="9"/>
        </w:numPr>
      </w:pPr>
      <w:r>
        <w:t xml:space="preserve">Pokračovali práce </w:t>
      </w:r>
      <w:r w:rsidR="004416FA">
        <w:t>na akci výměn</w:t>
      </w:r>
      <w:r w:rsidR="00EA4A73">
        <w:t>a</w:t>
      </w:r>
      <w:r w:rsidR="004416FA">
        <w:t xml:space="preserve"> asfaltových povrchů na hořejším Brandýsku</w:t>
      </w:r>
      <w:r>
        <w:t xml:space="preserve"> a v ulici Do zahrad a Postranní. K dnešnímu dni je většina prací hotová, chybí pár zálivek. Nejpozději ve čtvrtek dojde k předání díla. </w:t>
      </w:r>
      <w:r w:rsidR="00E5257E">
        <w:t>Vyskytli se nám i problémy, kdy občan provedl neoprávněný zásah do vozovky na obecním pozemku a jeho zaviněním došlo k poškození nového asfaltového povrchu. Podle jeho slov mu tento postup poradil jeden ze zastupitelů. Prosím neraďme tam, kde nám chybí odporné znalosti.</w:t>
      </w:r>
    </w:p>
    <w:p w14:paraId="1B44BD6A" w14:textId="10C59516" w:rsidR="004416FA" w:rsidRDefault="004416FA" w:rsidP="004416FA">
      <w:pPr>
        <w:pStyle w:val="Odstavecseseznamem"/>
        <w:numPr>
          <w:ilvl w:val="0"/>
          <w:numId w:val="9"/>
        </w:numPr>
      </w:pPr>
      <w:r>
        <w:t xml:space="preserve">Bylo </w:t>
      </w:r>
      <w:r w:rsidR="0023750C">
        <w:t xml:space="preserve">ukončeno </w:t>
      </w:r>
      <w:r>
        <w:t xml:space="preserve">výběrové řízení na Úpravy technologie ČOV, </w:t>
      </w:r>
      <w:r w:rsidR="0023750C">
        <w:t xml:space="preserve">dodavatel FORTEX – AGS, a.s., dokončení díla plánováno do konce srpna. </w:t>
      </w:r>
    </w:p>
    <w:p w14:paraId="00924E49" w14:textId="333DE0F1" w:rsidR="004416FA" w:rsidRDefault="004416FA" w:rsidP="004416FA">
      <w:pPr>
        <w:pStyle w:val="Odstavecseseznamem"/>
        <w:numPr>
          <w:ilvl w:val="0"/>
          <w:numId w:val="9"/>
        </w:numPr>
      </w:pPr>
      <w:r>
        <w:t xml:space="preserve">Bylo </w:t>
      </w:r>
      <w:r w:rsidR="0023750C">
        <w:t>ukončeno výběrové</w:t>
      </w:r>
      <w:r>
        <w:t xml:space="preserve"> řízení na výměny asfaltových povrchů v Olšanech. </w:t>
      </w:r>
      <w:r w:rsidR="0023750C">
        <w:t xml:space="preserve">Pozemní komunikace Bohemia. Práce budou zahájeny v průběhu prázdnin. </w:t>
      </w:r>
    </w:p>
    <w:p w14:paraId="1A34D0FC" w14:textId="1A93F90D" w:rsidR="004416FA" w:rsidRDefault="0023750C" w:rsidP="004416FA">
      <w:pPr>
        <w:pStyle w:val="Odstavecseseznamem"/>
        <w:numPr>
          <w:ilvl w:val="0"/>
          <w:numId w:val="9"/>
        </w:numPr>
      </w:pPr>
      <w:r>
        <w:t xml:space="preserve">Jak jsem avizovala na minulém jednání byly zahájeny práce na </w:t>
      </w:r>
      <w:r w:rsidR="00EA4A73">
        <w:t>oprav</w:t>
      </w:r>
      <w:r>
        <w:t>ě</w:t>
      </w:r>
      <w:r w:rsidR="004416FA">
        <w:t xml:space="preserve"> silnice Cvrčovice – </w:t>
      </w:r>
      <w:r>
        <w:t>Brandýsek</w:t>
      </w:r>
      <w:r w:rsidR="004416FA">
        <w:t xml:space="preserve"> </w:t>
      </w:r>
      <w:r>
        <w:t xml:space="preserve">je </w:t>
      </w:r>
      <w:r w:rsidR="004416FA">
        <w:t>omezen provoz v ulici Pod Lesíkem</w:t>
      </w:r>
      <w:r>
        <w:t xml:space="preserve">. </w:t>
      </w:r>
    </w:p>
    <w:p w14:paraId="0C25B3C3" w14:textId="537204E4" w:rsidR="004416FA" w:rsidRDefault="004416FA" w:rsidP="004416FA">
      <w:pPr>
        <w:pStyle w:val="Odstavecseseznamem"/>
        <w:numPr>
          <w:ilvl w:val="0"/>
          <w:numId w:val="9"/>
        </w:numPr>
      </w:pPr>
      <w:r>
        <w:t xml:space="preserve">Pokračuje zpracování PD </w:t>
      </w:r>
      <w:r w:rsidR="00EA4A73">
        <w:t xml:space="preserve">na opravu </w:t>
      </w:r>
      <w:r>
        <w:t>Švermovské ulice.</w:t>
      </w:r>
    </w:p>
    <w:p w14:paraId="069E20B2" w14:textId="4957D1C6" w:rsidR="00416C22" w:rsidRDefault="0023750C" w:rsidP="004416FA">
      <w:pPr>
        <w:pStyle w:val="Odstavecseseznamem"/>
        <w:numPr>
          <w:ilvl w:val="0"/>
          <w:numId w:val="9"/>
        </w:numPr>
      </w:pPr>
      <w:r>
        <w:t xml:space="preserve">Ukončili jsme </w:t>
      </w:r>
      <w:r w:rsidR="00416C22">
        <w:t>studie zvýšení kapacity ČO</w:t>
      </w:r>
      <w:r w:rsidR="00EA4A73">
        <w:t>V.</w:t>
      </w:r>
    </w:p>
    <w:p w14:paraId="3CA2D2F0" w14:textId="2DB7B95F" w:rsidR="004416FA" w:rsidRDefault="0023750C" w:rsidP="004416FA">
      <w:pPr>
        <w:pStyle w:val="Odstavecseseznamem"/>
        <w:numPr>
          <w:ilvl w:val="0"/>
          <w:numId w:val="9"/>
        </w:numPr>
      </w:pPr>
      <w:r>
        <w:t xml:space="preserve">Proběhl přezkum hospodaření obce (audit) </w:t>
      </w:r>
    </w:p>
    <w:p w14:paraId="0132B0BB" w14:textId="3F91BA71" w:rsidR="00416C22" w:rsidRDefault="0023750C" w:rsidP="004416FA">
      <w:pPr>
        <w:pStyle w:val="Odstavecseseznamem"/>
        <w:numPr>
          <w:ilvl w:val="0"/>
          <w:numId w:val="9"/>
        </w:numPr>
      </w:pPr>
      <w:r>
        <w:t xml:space="preserve">Připravili jsme </w:t>
      </w:r>
      <w:r w:rsidR="00416C22">
        <w:t>volb</w:t>
      </w:r>
      <w:r>
        <w:t>y</w:t>
      </w:r>
      <w:r w:rsidR="00416C22">
        <w:t xml:space="preserve"> do </w:t>
      </w:r>
      <w:r>
        <w:t>E</w:t>
      </w:r>
      <w:r w:rsidR="00416C22">
        <w:t>vropského parlamentu</w:t>
      </w:r>
      <w:r w:rsidR="00EA4A73">
        <w:t>.</w:t>
      </w:r>
    </w:p>
    <w:p w14:paraId="54AA4589" w14:textId="60760F52" w:rsidR="00E5257E" w:rsidRDefault="00E5257E" w:rsidP="004416FA">
      <w:pPr>
        <w:pStyle w:val="Odstavecseseznamem"/>
        <w:numPr>
          <w:ilvl w:val="0"/>
          <w:numId w:val="9"/>
        </w:numPr>
      </w:pPr>
      <w:r>
        <w:t>Opravili jsme plot u fotbalového hřiště.</w:t>
      </w:r>
    </w:p>
    <w:p w14:paraId="6FC6843E" w14:textId="2E2C881B" w:rsidR="004416FA" w:rsidRDefault="0023750C" w:rsidP="00EA4A73">
      <w:pPr>
        <w:pStyle w:val="Odstavecseseznamem"/>
        <w:numPr>
          <w:ilvl w:val="0"/>
          <w:numId w:val="9"/>
        </w:numPr>
        <w:jc w:val="both"/>
      </w:pPr>
      <w:r>
        <w:t>Pokračují kontroly o různých orgánů. Nejblíže nás čeká teď ve středu nás čeká kontrola z Ministerstva vnitra na samostatnou působnost. Ráda bych se v této souvislosti vyjád</w:t>
      </w:r>
      <w:r w:rsidR="00731E2D">
        <w:t xml:space="preserve">řila ke slovům pana zastupitele Kratochvíla, která napsal na sociální sítě cituji </w:t>
      </w:r>
      <w:r w:rsidR="00731E2D" w:rsidRPr="00731E2D">
        <w:rPr>
          <w:b/>
          <w:bCs/>
        </w:rPr>
        <w:t>„nikdo na nikoho neposílá neoprávněné kontroly, ta kontrola dorazí, když je prostě na úřadě bordel</w:t>
      </w:r>
      <w:proofErr w:type="gramStart"/>
      <w:r w:rsidR="00731E2D" w:rsidRPr="00731E2D">
        <w:rPr>
          <w:b/>
          <w:bCs/>
        </w:rPr>
        <w:t>“</w:t>
      </w:r>
      <w:r w:rsidR="00731E2D">
        <w:t xml:space="preserve">  Toto</w:t>
      </w:r>
      <w:proofErr w:type="gramEnd"/>
      <w:r w:rsidR="00731E2D">
        <w:t xml:space="preserve"> je  nepravdivé a </w:t>
      </w:r>
      <w:proofErr w:type="spellStart"/>
      <w:r w:rsidR="00731E2D">
        <w:t>úřadpoškozující</w:t>
      </w:r>
      <w:proofErr w:type="spellEnd"/>
      <w:r w:rsidR="00731E2D">
        <w:t xml:space="preserve"> tvrzení a od zastupitele obce velmi nešťastné. Obec jsme od předchozího vedení převzali ve velmi zanedbaném stavu, hlavně infrastrukturu a intenzivně pracujeme na nápravách, to je už snad i </w:t>
      </w:r>
      <w:proofErr w:type="gramStart"/>
      <w:r w:rsidR="00731E2D">
        <w:t>vidět,  ale</w:t>
      </w:r>
      <w:proofErr w:type="gramEnd"/>
      <w:r w:rsidR="00731E2D">
        <w:t xml:space="preserve"> úřad fungoval dobře a rozhodně tam nebyla a není bordel. Už v minulosti jsem vás informovala o kontrolách matriky, které dopadli výborně, přezkum hospodaření taky nenalezl pochybení v práci úřadu. Kontrola Inspekce životního prostředí na nakládání s odpady dopadla výborně, kontrola z Inspekce práce nenašla žádné nedostatky.  Tolik k bordelu na úřadě pane Kratochvíle a myslím, že kolegyním na úřadě dlužíte omluvu. </w:t>
      </w:r>
    </w:p>
    <w:p w14:paraId="4974045A" w14:textId="3460E6DE" w:rsidR="007D36A3" w:rsidRDefault="007D36A3" w:rsidP="00EA4A73">
      <w:pPr>
        <w:pStyle w:val="Odstavecseseznamem"/>
        <w:numPr>
          <w:ilvl w:val="0"/>
          <w:numId w:val="9"/>
        </w:numPr>
        <w:jc w:val="both"/>
      </w:pPr>
      <w:r>
        <w:t xml:space="preserve">Nadále nás značně zaměstnají žádosti několika občanů o poskytnutí informací v režimu zákona 106 Informačního zákona a 128 zákona o obcí a s tím související odvolání a stížnosti. Do konce </w:t>
      </w:r>
      <w:r w:rsidR="00731E2D">
        <w:t xml:space="preserve">června </w:t>
      </w:r>
      <w:r>
        <w:t xml:space="preserve">budeme mít vyřízeno cca </w:t>
      </w:r>
      <w:r w:rsidR="00731E2D">
        <w:t>70</w:t>
      </w:r>
      <w:r>
        <w:t xml:space="preserve"> takových žádostí. V celém loňském </w:t>
      </w:r>
      <w:r w:rsidR="0008010F">
        <w:t xml:space="preserve">roce to bylo cca 80. </w:t>
      </w:r>
      <w:r w:rsidR="00EA4A73">
        <w:t>Je to pro nás velká zátěž a obec to stojí nemalé peníze.</w:t>
      </w:r>
      <w:r w:rsidR="00416C22">
        <w:t xml:space="preserve"> </w:t>
      </w:r>
    </w:p>
    <w:p w14:paraId="7A5FA22D" w14:textId="7050BEE2" w:rsidR="004416FA" w:rsidRDefault="004416FA" w:rsidP="004416FA">
      <w:pPr>
        <w:pStyle w:val="Odstavecseseznamem"/>
      </w:pPr>
    </w:p>
    <w:p w14:paraId="5A7505EA" w14:textId="77777777" w:rsidR="004416FA" w:rsidRDefault="004416FA" w:rsidP="00E83054">
      <w:pPr>
        <w:pStyle w:val="Odstavecseseznamem"/>
        <w:ind w:left="0"/>
      </w:pPr>
    </w:p>
    <w:p w14:paraId="00E73AD5" w14:textId="07052A39" w:rsidR="00EA4A73" w:rsidRDefault="00EA4A73" w:rsidP="00E83054">
      <w:pPr>
        <w:pStyle w:val="Odstavecseseznamem"/>
        <w:ind w:left="0"/>
      </w:pPr>
      <w:r>
        <w:t>Činnost Rady obce:</w:t>
      </w:r>
    </w:p>
    <w:p w14:paraId="6E37358C" w14:textId="681FD53A" w:rsidR="00E83054" w:rsidRDefault="00E83054" w:rsidP="00E83054">
      <w:pPr>
        <w:pStyle w:val="Odstavecseseznamem"/>
        <w:ind w:left="0"/>
      </w:pPr>
      <w:r>
        <w:t xml:space="preserve">Od ZO dne </w:t>
      </w:r>
      <w:r w:rsidR="00E5257E">
        <w:t>29</w:t>
      </w:r>
      <w:r>
        <w:t xml:space="preserve">. </w:t>
      </w:r>
      <w:r w:rsidR="00E5257E">
        <w:t>4</w:t>
      </w:r>
      <w:r>
        <w:t xml:space="preserve">. se Rada obce sešla </w:t>
      </w:r>
      <w:r w:rsidR="00E5257E">
        <w:t>jen 3</w:t>
      </w:r>
      <w:r>
        <w:t xml:space="preserve">x. </w:t>
      </w:r>
      <w:r w:rsidR="00E5257E">
        <w:t xml:space="preserve">protože bylo svoláno mimořádné zastupitelstvo. </w:t>
      </w:r>
      <w:r>
        <w:t>Zápisy a jednotlivé Změny rozpisu jsou zveřejněny na webu obce. Dovolím si shrnout nejdůležitější rozhodnutí Rady za předchozí období.</w:t>
      </w:r>
    </w:p>
    <w:p w14:paraId="1EDF4852" w14:textId="7FD582D6" w:rsidR="00E83054" w:rsidRPr="00EA4A73" w:rsidRDefault="00E83054" w:rsidP="00E83054">
      <w:pPr>
        <w:pStyle w:val="Odstavecseseznamem"/>
        <w:numPr>
          <w:ilvl w:val="0"/>
          <w:numId w:val="1"/>
        </w:numPr>
      </w:pPr>
      <w:r w:rsidRPr="00EA4A73">
        <w:t>Rada obce Brandýsek schvaluje Změnu rozpisu rozpočtu č.</w:t>
      </w:r>
      <w:r w:rsidR="00E5257E">
        <w:t>6, 7, 8</w:t>
      </w:r>
      <w:r w:rsidRPr="00EA4A73">
        <w:t xml:space="preserve">/2024. </w:t>
      </w:r>
    </w:p>
    <w:p w14:paraId="135640FE" w14:textId="24DC7ACA" w:rsidR="00E83054" w:rsidRDefault="00E83054" w:rsidP="008442A4">
      <w:pPr>
        <w:pStyle w:val="Odstavecseseznamem"/>
        <w:numPr>
          <w:ilvl w:val="0"/>
          <w:numId w:val="1"/>
        </w:numPr>
      </w:pPr>
      <w:r>
        <w:t xml:space="preserve">Rada obce Brandýsek </w:t>
      </w:r>
      <w:r w:rsidR="00E5257E">
        <w:t>schválila práce na opravě pomníku obětem I. sv války</w:t>
      </w:r>
    </w:p>
    <w:p w14:paraId="395F6024" w14:textId="600EC2B2" w:rsidR="00E5257E" w:rsidRDefault="00E5257E" w:rsidP="008442A4">
      <w:pPr>
        <w:pStyle w:val="Odstavecseseznamem"/>
        <w:numPr>
          <w:ilvl w:val="0"/>
          <w:numId w:val="1"/>
        </w:numPr>
      </w:pPr>
      <w:r>
        <w:t>Rada schválila přijetí dotace na dovybavení knihovny a nákup 2 radarů u škol</w:t>
      </w:r>
    </w:p>
    <w:p w14:paraId="31501FAD" w14:textId="2D0928FA" w:rsidR="00E5257E" w:rsidRDefault="00E5257E" w:rsidP="005F7EAA">
      <w:pPr>
        <w:pStyle w:val="Odstavecseseznamem"/>
        <w:numPr>
          <w:ilvl w:val="0"/>
          <w:numId w:val="1"/>
        </w:numPr>
      </w:pPr>
      <w:r>
        <w:t xml:space="preserve">Rada schválila k realizaci projekty participativního rozpočtu </w:t>
      </w:r>
      <w:r>
        <w:t>1. Vybudování cesty na pozemku obce</w:t>
      </w:r>
      <w:r>
        <w:t xml:space="preserve">, </w:t>
      </w:r>
      <w:r>
        <w:t>2. Solární osvětlení k ulici na Vyhlídce</w:t>
      </w:r>
      <w:r>
        <w:t xml:space="preserve">, </w:t>
      </w:r>
      <w:r>
        <w:t>3. Zvonička na náves.</w:t>
      </w:r>
    </w:p>
    <w:p w14:paraId="5375CFAB" w14:textId="4D3E8F3C" w:rsidR="00E5257E" w:rsidRDefault="00E5257E" w:rsidP="005F7EAA">
      <w:pPr>
        <w:pStyle w:val="Odstavecseseznamem"/>
        <w:numPr>
          <w:ilvl w:val="0"/>
          <w:numId w:val="1"/>
        </w:numPr>
      </w:pPr>
      <w:r>
        <w:t>Rada schválila zpracování Zásad spolupráce s investory – více na dnešním zasedání</w:t>
      </w:r>
    </w:p>
    <w:p w14:paraId="7409C251" w14:textId="602258F2" w:rsidR="00E5257E" w:rsidRDefault="00E5257E" w:rsidP="005F7EAA">
      <w:pPr>
        <w:pStyle w:val="Odstavecseseznamem"/>
        <w:numPr>
          <w:ilvl w:val="0"/>
          <w:numId w:val="1"/>
        </w:numPr>
      </w:pPr>
      <w:r>
        <w:lastRenderedPageBreak/>
        <w:t>Rada schválila práce na odv</w:t>
      </w:r>
      <w:r w:rsidR="00622D13">
        <w:t>l</w:t>
      </w:r>
      <w:r>
        <w:t xml:space="preserve">hčení zdiva </w:t>
      </w:r>
      <w:r w:rsidR="00622D13">
        <w:t>v Kině a v Sokolovně</w:t>
      </w:r>
    </w:p>
    <w:p w14:paraId="1FC79746" w14:textId="723EDE50" w:rsidR="00622D13" w:rsidRDefault="00622D13" w:rsidP="005F7EAA">
      <w:pPr>
        <w:pStyle w:val="Odstavecseseznamem"/>
        <w:numPr>
          <w:ilvl w:val="0"/>
          <w:numId w:val="1"/>
        </w:numPr>
      </w:pPr>
      <w:r>
        <w:t xml:space="preserve">Rada schválila pořízení venkovní učebny u budovy ZŠ C a altánu za multifunkčním hřištěm mezi školami </w:t>
      </w:r>
    </w:p>
    <w:p w14:paraId="70E38823" w14:textId="58276C67" w:rsidR="00622D13" w:rsidRDefault="00622D13" w:rsidP="005F7EAA">
      <w:pPr>
        <w:pStyle w:val="Odstavecseseznamem"/>
        <w:numPr>
          <w:ilvl w:val="0"/>
          <w:numId w:val="1"/>
        </w:numPr>
      </w:pPr>
      <w:r>
        <w:t xml:space="preserve">Rada schválila dovybavení Sokolovny náčiním a nářadím zejména pro potřeby ZŠ </w:t>
      </w:r>
    </w:p>
    <w:sectPr w:rsidR="00622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E75EE"/>
    <w:multiLevelType w:val="hybridMultilevel"/>
    <w:tmpl w:val="0924257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0024FE5"/>
    <w:multiLevelType w:val="hybridMultilevel"/>
    <w:tmpl w:val="9B047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C46A5"/>
    <w:multiLevelType w:val="hybridMultilevel"/>
    <w:tmpl w:val="B77A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E6E5E"/>
    <w:multiLevelType w:val="hybridMultilevel"/>
    <w:tmpl w:val="DF045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72294"/>
    <w:multiLevelType w:val="hybridMultilevel"/>
    <w:tmpl w:val="51A22CA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13E4F"/>
    <w:multiLevelType w:val="hybridMultilevel"/>
    <w:tmpl w:val="4F3E7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75188"/>
    <w:multiLevelType w:val="hybridMultilevel"/>
    <w:tmpl w:val="60F4F8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441E56"/>
    <w:multiLevelType w:val="hybridMultilevel"/>
    <w:tmpl w:val="FC04E91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507DE1"/>
    <w:multiLevelType w:val="hybridMultilevel"/>
    <w:tmpl w:val="D20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D2"/>
    <w:rsid w:val="0008010F"/>
    <w:rsid w:val="0023750C"/>
    <w:rsid w:val="002D5E71"/>
    <w:rsid w:val="00367A4D"/>
    <w:rsid w:val="00416C22"/>
    <w:rsid w:val="004416FA"/>
    <w:rsid w:val="005A6519"/>
    <w:rsid w:val="00622D13"/>
    <w:rsid w:val="00731E2D"/>
    <w:rsid w:val="007D36A3"/>
    <w:rsid w:val="00C074D2"/>
    <w:rsid w:val="00E5257E"/>
    <w:rsid w:val="00E83054"/>
    <w:rsid w:val="00EA4A73"/>
    <w:rsid w:val="00F0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EE27"/>
  <w15:chartTrackingRefBased/>
  <w15:docId w15:val="{645D5058-75C5-4E7C-8ABA-ED08153F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3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54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23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961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5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6406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82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89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21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4109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84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864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64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859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2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0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317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7769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208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402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66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693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306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7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23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95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04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105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58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67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Rydlová Henrieta, Ing.</dc:creator>
  <cp:keywords/>
  <dc:description/>
  <cp:lastModifiedBy>Rydlová Henrieta, Ing.</cp:lastModifiedBy>
  <cp:revision>3</cp:revision>
  <dcterms:created xsi:type="dcterms:W3CDTF">2024-05-13T14:34:00Z</dcterms:created>
  <dcterms:modified xsi:type="dcterms:W3CDTF">2024-06-17T11:26:00Z</dcterms:modified>
</cp:coreProperties>
</file>